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92CC4" w14:textId="7714D183" w:rsidR="001C0595" w:rsidRPr="00D145C0" w:rsidRDefault="00DE3179" w:rsidP="001C0595">
      <w:pPr>
        <w:spacing w:before="0" w:beforeAutospacing="0" w:after="0" w:afterAutospacing="0"/>
        <w:jc w:val="center"/>
        <w:rPr>
          <w:rFonts w:ascii="Times New Roman" w:hAnsi="Times New Roman"/>
          <w:b/>
          <w:lang w:val="id-ID"/>
        </w:rPr>
      </w:pPr>
      <w:bookmarkStart w:id="0" w:name="_Hlk221692481"/>
      <w:r w:rsidRPr="00D145C0">
        <w:rPr>
          <w:rFonts w:ascii="Times New Roman" w:hAnsi="Times New Roman"/>
          <w:b/>
        </w:rPr>
        <w:t xml:space="preserve">IMPLEMENTASI </w:t>
      </w:r>
      <w:r w:rsidRPr="00D145C0">
        <w:rPr>
          <w:rFonts w:ascii="Times New Roman" w:hAnsi="Times New Roman"/>
          <w:b/>
          <w:lang w:val="id-ID"/>
        </w:rPr>
        <w:t>AKAD</w:t>
      </w:r>
      <w:r w:rsidR="00326699" w:rsidRPr="00D145C0">
        <w:rPr>
          <w:rFonts w:ascii="Times New Roman" w:hAnsi="Times New Roman"/>
          <w:b/>
        </w:rPr>
        <w:t xml:space="preserve"> </w:t>
      </w:r>
      <w:r w:rsidR="00CA54F8" w:rsidRPr="00D145C0">
        <w:rPr>
          <w:rFonts w:ascii="Times New Roman" w:hAnsi="Times New Roman"/>
          <w:b/>
          <w:i/>
          <w:iCs/>
          <w:lang w:val="id-ID"/>
        </w:rPr>
        <w:t>MURABAHAH</w:t>
      </w:r>
      <w:r w:rsidR="001C0595" w:rsidRPr="00D145C0">
        <w:rPr>
          <w:rFonts w:ascii="Times New Roman" w:hAnsi="Times New Roman"/>
          <w:b/>
          <w:lang w:val="id-ID"/>
        </w:rPr>
        <w:t xml:space="preserve"> </w:t>
      </w:r>
      <w:r w:rsidR="00DD3CAE" w:rsidRPr="00D145C0">
        <w:rPr>
          <w:rFonts w:ascii="Times New Roman" w:hAnsi="Times New Roman"/>
          <w:b/>
          <w:lang w:val="id-ID"/>
        </w:rPr>
        <w:t>DALAM</w:t>
      </w:r>
      <w:r w:rsidR="00326699" w:rsidRPr="00D145C0">
        <w:rPr>
          <w:rFonts w:ascii="Times New Roman" w:hAnsi="Times New Roman"/>
          <w:b/>
        </w:rPr>
        <w:t xml:space="preserve"> </w:t>
      </w:r>
      <w:r w:rsidR="00A75FC9" w:rsidRPr="00D145C0">
        <w:rPr>
          <w:rFonts w:ascii="Times New Roman" w:hAnsi="Times New Roman"/>
          <w:b/>
          <w:lang w:val="id-ID"/>
        </w:rPr>
        <w:t>PENDISTRIBUSIAN GAS LPG</w:t>
      </w:r>
      <w:r w:rsidR="001C0595" w:rsidRPr="00D145C0">
        <w:rPr>
          <w:rFonts w:ascii="Times New Roman" w:hAnsi="Times New Roman"/>
          <w:b/>
          <w:lang w:val="id-ID"/>
        </w:rPr>
        <w:t xml:space="preserve"> </w:t>
      </w:r>
      <w:r w:rsidR="00326699" w:rsidRPr="00D145C0">
        <w:rPr>
          <w:rFonts w:ascii="Times New Roman" w:hAnsi="Times New Roman"/>
          <w:b/>
        </w:rPr>
        <w:t>DI KELURAHAN SOMBALA BELLA</w:t>
      </w:r>
      <w:r w:rsidR="001C0595" w:rsidRPr="00D145C0">
        <w:rPr>
          <w:rFonts w:ascii="Times New Roman" w:hAnsi="Times New Roman"/>
          <w:b/>
          <w:lang w:val="id-ID"/>
        </w:rPr>
        <w:t xml:space="preserve"> </w:t>
      </w:r>
    </w:p>
    <w:p w14:paraId="7CB70F80" w14:textId="77777777" w:rsidR="001C0595" w:rsidRPr="00D145C0" w:rsidRDefault="0076385C" w:rsidP="001C0595">
      <w:pPr>
        <w:spacing w:before="0" w:beforeAutospacing="0" w:after="0" w:afterAutospacing="0"/>
        <w:jc w:val="center"/>
        <w:rPr>
          <w:rFonts w:ascii="Times New Roman" w:hAnsi="Times New Roman"/>
          <w:b/>
          <w:lang w:val="id-ID"/>
        </w:rPr>
      </w:pPr>
      <w:r w:rsidRPr="00D145C0">
        <w:rPr>
          <w:rFonts w:ascii="Times New Roman" w:hAnsi="Times New Roman"/>
          <w:b/>
          <w:lang w:val="id-ID"/>
        </w:rPr>
        <w:t>KECAMATAN PATTALLASSANG</w:t>
      </w:r>
      <w:r w:rsidR="001C0595" w:rsidRPr="00D145C0">
        <w:rPr>
          <w:rFonts w:ascii="Times New Roman" w:hAnsi="Times New Roman"/>
          <w:b/>
          <w:lang w:val="id-ID"/>
        </w:rPr>
        <w:t xml:space="preserve"> </w:t>
      </w:r>
    </w:p>
    <w:p w14:paraId="15DA9977" w14:textId="77777777" w:rsidR="00326699" w:rsidRPr="00D145C0" w:rsidRDefault="0076385C" w:rsidP="001C0595">
      <w:pPr>
        <w:spacing w:before="0" w:beforeAutospacing="0" w:after="0" w:afterAutospacing="0"/>
        <w:jc w:val="center"/>
        <w:rPr>
          <w:rFonts w:ascii="Times New Roman" w:hAnsi="Times New Roman"/>
          <w:b/>
          <w:lang w:val="id-ID"/>
        </w:rPr>
      </w:pPr>
      <w:r w:rsidRPr="00D145C0">
        <w:rPr>
          <w:rFonts w:ascii="Times New Roman" w:hAnsi="Times New Roman"/>
          <w:b/>
          <w:lang w:val="id-ID"/>
        </w:rPr>
        <w:t>KABUPATEN TAKALAR</w:t>
      </w:r>
    </w:p>
    <w:p w14:paraId="7E3E165C" w14:textId="77777777" w:rsidR="007666C0" w:rsidRPr="009A0ED5" w:rsidRDefault="007666C0" w:rsidP="001C0595">
      <w:pPr>
        <w:spacing w:before="0" w:beforeAutospacing="0" w:after="0" w:afterAutospacing="0"/>
        <w:jc w:val="center"/>
        <w:rPr>
          <w:rFonts w:ascii="Times New Roman" w:hAnsi="Times New Roman"/>
          <w:bCs/>
          <w:lang w:val="id-ID"/>
        </w:rPr>
      </w:pPr>
    </w:p>
    <w:p w14:paraId="2EECC71A" w14:textId="77777777" w:rsidR="00326699" w:rsidRPr="009A0ED5" w:rsidRDefault="00326699" w:rsidP="00A75FC9">
      <w:pPr>
        <w:spacing w:before="0" w:beforeAutospacing="0" w:after="0" w:afterAutospacing="0"/>
        <w:rPr>
          <w:rFonts w:ascii="Times New Roman" w:hAnsi="Times New Roman"/>
          <w:bCs/>
        </w:rPr>
      </w:pPr>
    </w:p>
    <w:p w14:paraId="4C9EF7B4" w14:textId="77777777" w:rsidR="00326699" w:rsidRPr="009A0ED5" w:rsidRDefault="00FE4AC7" w:rsidP="00326699">
      <w:pPr>
        <w:spacing w:before="0" w:beforeAutospacing="0" w:after="0" w:afterAutospacing="0"/>
        <w:jc w:val="center"/>
        <w:rPr>
          <w:rFonts w:ascii="Times New Roman" w:hAnsi="Times New Roman"/>
          <w:bCs/>
          <w:sz w:val="28"/>
          <w:szCs w:val="28"/>
        </w:rPr>
      </w:pPr>
      <w:r w:rsidRPr="009A0ED5">
        <w:rPr>
          <w:rFonts w:ascii="Times New Roman" w:eastAsia="Calibri" w:hAnsi="Times New Roman"/>
          <w:bCs/>
          <w:noProof/>
          <w:position w:val="1"/>
          <w:sz w:val="22"/>
          <w:lang w:val="id-ID" w:eastAsia="id-ID"/>
        </w:rPr>
        <w:drawing>
          <wp:inline distT="0" distB="0" distL="0" distR="0" wp14:anchorId="7AB94513" wp14:editId="309BD61A">
            <wp:extent cx="1803400" cy="17653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59177" name="Picture 59177"/>
                    <pic:cNvPicPr/>
                  </pic:nvPicPr>
                  <pic:blipFill>
                    <a:blip r:embed="rId8"/>
                    <a:stretch>
                      <a:fillRect/>
                    </a:stretch>
                  </pic:blipFill>
                  <pic:spPr>
                    <a:xfrm>
                      <a:off x="0" y="0"/>
                      <a:ext cx="1803400" cy="1765300"/>
                    </a:xfrm>
                    <a:prstGeom prst="rect">
                      <a:avLst/>
                    </a:prstGeom>
                  </pic:spPr>
                </pic:pic>
              </a:graphicData>
            </a:graphic>
          </wp:inline>
        </w:drawing>
      </w:r>
    </w:p>
    <w:p w14:paraId="09918445" w14:textId="77777777" w:rsidR="00326699" w:rsidRPr="009A0ED5" w:rsidRDefault="00326699" w:rsidP="00326699">
      <w:pPr>
        <w:spacing w:before="0" w:beforeAutospacing="0" w:after="0" w:afterAutospacing="0"/>
        <w:jc w:val="center"/>
        <w:rPr>
          <w:rFonts w:ascii="Times New Roman" w:hAnsi="Times New Roman"/>
          <w:bCs/>
          <w:sz w:val="28"/>
          <w:szCs w:val="28"/>
        </w:rPr>
      </w:pPr>
    </w:p>
    <w:p w14:paraId="2E8BF04F" w14:textId="77777777" w:rsidR="00326699" w:rsidRPr="009A0ED5" w:rsidRDefault="00326699" w:rsidP="00326699">
      <w:pPr>
        <w:tabs>
          <w:tab w:val="left" w:pos="1039"/>
          <w:tab w:val="center" w:pos="3969"/>
        </w:tabs>
        <w:spacing w:before="0" w:beforeAutospacing="0" w:after="0" w:afterAutospacing="0" w:line="240" w:lineRule="auto"/>
        <w:rPr>
          <w:rFonts w:ascii="Times New Roman" w:hAnsi="Times New Roman"/>
          <w:bCs/>
        </w:rPr>
      </w:pPr>
      <w:r w:rsidRPr="009A0ED5">
        <w:rPr>
          <w:rFonts w:ascii="Times New Roman" w:hAnsi="Times New Roman"/>
          <w:bCs/>
        </w:rPr>
        <w:tab/>
      </w:r>
      <w:r w:rsidRPr="009A0ED5">
        <w:rPr>
          <w:rFonts w:ascii="Times New Roman" w:hAnsi="Times New Roman"/>
          <w:bCs/>
        </w:rPr>
        <w:tab/>
        <w:t xml:space="preserve"> </w:t>
      </w:r>
    </w:p>
    <w:p w14:paraId="498EC4BD" w14:textId="77777777" w:rsidR="00326699" w:rsidRPr="009A0ED5" w:rsidRDefault="00326699" w:rsidP="00326699">
      <w:pPr>
        <w:tabs>
          <w:tab w:val="left" w:pos="1039"/>
          <w:tab w:val="center" w:pos="3969"/>
        </w:tabs>
        <w:spacing w:before="0" w:beforeAutospacing="0" w:after="0" w:afterAutospacing="0" w:line="240" w:lineRule="auto"/>
        <w:rPr>
          <w:rFonts w:ascii="Times New Roman" w:hAnsi="Times New Roman"/>
          <w:bCs/>
        </w:rPr>
      </w:pPr>
    </w:p>
    <w:p w14:paraId="051E6FCA" w14:textId="77777777" w:rsidR="00326699" w:rsidRPr="009A0ED5" w:rsidRDefault="00326699" w:rsidP="00326699">
      <w:pPr>
        <w:tabs>
          <w:tab w:val="left" w:pos="1039"/>
          <w:tab w:val="center" w:pos="3969"/>
        </w:tabs>
        <w:spacing w:before="0" w:beforeAutospacing="0" w:after="0" w:afterAutospacing="0" w:line="240" w:lineRule="auto"/>
        <w:rPr>
          <w:rFonts w:ascii="Times New Roman" w:hAnsi="Times New Roman"/>
          <w:bCs/>
        </w:rPr>
      </w:pPr>
    </w:p>
    <w:p w14:paraId="7BB345C9" w14:textId="77777777" w:rsidR="00326699" w:rsidRPr="00D145C0" w:rsidRDefault="00326699" w:rsidP="00326699">
      <w:pPr>
        <w:spacing w:before="0" w:beforeAutospacing="0" w:after="0" w:afterAutospacing="0" w:line="480" w:lineRule="auto"/>
        <w:jc w:val="center"/>
        <w:rPr>
          <w:rFonts w:ascii="Times New Roman" w:hAnsi="Times New Roman"/>
          <w:b/>
          <w:sz w:val="28"/>
        </w:rPr>
      </w:pPr>
      <w:r w:rsidRPr="00D145C0">
        <w:rPr>
          <w:rFonts w:ascii="Times New Roman" w:hAnsi="Times New Roman"/>
          <w:b/>
          <w:sz w:val="28"/>
        </w:rPr>
        <w:t>SKRIPSI</w:t>
      </w:r>
    </w:p>
    <w:p w14:paraId="27893312" w14:textId="77777777" w:rsidR="00326699" w:rsidRPr="009A0ED5" w:rsidRDefault="00326699" w:rsidP="00326699">
      <w:pPr>
        <w:spacing w:before="0" w:beforeAutospacing="0" w:after="0" w:afterAutospacing="0" w:line="480" w:lineRule="auto"/>
        <w:jc w:val="center"/>
        <w:rPr>
          <w:rFonts w:ascii="Times New Roman" w:hAnsi="Times New Roman"/>
          <w:bCs/>
          <w:sz w:val="28"/>
        </w:rPr>
      </w:pPr>
    </w:p>
    <w:p w14:paraId="5579078A" w14:textId="77777777" w:rsidR="00FE4AC7" w:rsidRPr="009A0ED5" w:rsidRDefault="00326699" w:rsidP="00326699">
      <w:pPr>
        <w:spacing w:before="0" w:beforeAutospacing="0" w:after="0" w:afterAutospacing="0" w:line="240" w:lineRule="auto"/>
        <w:jc w:val="center"/>
        <w:rPr>
          <w:rFonts w:ascii="Times New Roman" w:hAnsi="Times New Roman"/>
          <w:bCs/>
          <w:lang w:val="id-ID"/>
        </w:rPr>
      </w:pPr>
      <w:proofErr w:type="spellStart"/>
      <w:r w:rsidRPr="009A0ED5">
        <w:rPr>
          <w:rFonts w:ascii="Times New Roman" w:hAnsi="Times New Roman"/>
          <w:bCs/>
        </w:rPr>
        <w:t>Diajukan</w:t>
      </w:r>
      <w:proofErr w:type="spellEnd"/>
      <w:r w:rsidRPr="009A0ED5">
        <w:rPr>
          <w:rFonts w:ascii="Times New Roman" w:hAnsi="Times New Roman"/>
          <w:bCs/>
        </w:rPr>
        <w:t xml:space="preserve"> </w:t>
      </w:r>
      <w:proofErr w:type="spellStart"/>
      <w:r w:rsidRPr="009A0ED5">
        <w:rPr>
          <w:rFonts w:ascii="Times New Roman" w:hAnsi="Times New Roman"/>
          <w:bCs/>
        </w:rPr>
        <w:t>Untuk</w:t>
      </w:r>
      <w:proofErr w:type="spellEnd"/>
      <w:r w:rsidRPr="009A0ED5">
        <w:rPr>
          <w:rFonts w:ascii="Times New Roman" w:hAnsi="Times New Roman"/>
          <w:bCs/>
        </w:rPr>
        <w:t xml:space="preserve"> </w:t>
      </w:r>
      <w:proofErr w:type="spellStart"/>
      <w:r w:rsidRPr="009A0ED5">
        <w:rPr>
          <w:rFonts w:ascii="Times New Roman" w:hAnsi="Times New Roman"/>
          <w:bCs/>
        </w:rPr>
        <w:t>Meme</w:t>
      </w:r>
      <w:r w:rsidR="00531D20" w:rsidRPr="009A0ED5">
        <w:rPr>
          <w:rFonts w:ascii="Times New Roman" w:hAnsi="Times New Roman"/>
          <w:bCs/>
        </w:rPr>
        <w:t>nuhi</w:t>
      </w:r>
      <w:proofErr w:type="spellEnd"/>
      <w:r w:rsidR="00531D20" w:rsidRPr="009A0ED5">
        <w:rPr>
          <w:rFonts w:ascii="Times New Roman" w:hAnsi="Times New Roman"/>
          <w:bCs/>
        </w:rPr>
        <w:t xml:space="preserve"> Salah Satu Syarat Me</w:t>
      </w:r>
      <w:r w:rsidR="00531D20" w:rsidRPr="009A0ED5">
        <w:rPr>
          <w:rFonts w:ascii="Times New Roman" w:hAnsi="Times New Roman"/>
          <w:bCs/>
          <w:lang w:val="id-ID"/>
        </w:rPr>
        <w:t>mperoleh</w:t>
      </w:r>
      <w:r w:rsidR="00531D20" w:rsidRPr="009A0ED5">
        <w:rPr>
          <w:rFonts w:ascii="Times New Roman" w:hAnsi="Times New Roman"/>
          <w:bCs/>
        </w:rPr>
        <w:t xml:space="preserve"> </w:t>
      </w:r>
      <w:r w:rsidR="00531D20" w:rsidRPr="009A0ED5">
        <w:rPr>
          <w:rFonts w:ascii="Times New Roman" w:hAnsi="Times New Roman"/>
          <w:bCs/>
          <w:lang w:val="id-ID"/>
        </w:rPr>
        <w:t xml:space="preserve">Gelar </w:t>
      </w:r>
    </w:p>
    <w:p w14:paraId="1F231659" w14:textId="77777777" w:rsidR="00FE4AC7" w:rsidRPr="009A0ED5" w:rsidRDefault="00531D20" w:rsidP="00326699">
      <w:pPr>
        <w:spacing w:before="0" w:beforeAutospacing="0" w:after="0" w:afterAutospacing="0" w:line="240" w:lineRule="auto"/>
        <w:jc w:val="center"/>
        <w:rPr>
          <w:rFonts w:ascii="Times New Roman" w:hAnsi="Times New Roman"/>
          <w:bCs/>
          <w:lang w:val="id-ID"/>
        </w:rPr>
      </w:pPr>
      <w:r w:rsidRPr="009A0ED5">
        <w:rPr>
          <w:rFonts w:ascii="Times New Roman" w:hAnsi="Times New Roman"/>
          <w:bCs/>
          <w:lang w:val="id-ID"/>
        </w:rPr>
        <w:t>Sarjana</w:t>
      </w:r>
      <w:r w:rsidR="00326699" w:rsidRPr="009A0ED5">
        <w:rPr>
          <w:rFonts w:ascii="Times New Roman" w:hAnsi="Times New Roman"/>
          <w:bCs/>
        </w:rPr>
        <w:t xml:space="preserve"> Hukum </w:t>
      </w:r>
      <w:r w:rsidR="00FE4AC7" w:rsidRPr="009A0ED5">
        <w:rPr>
          <w:rFonts w:ascii="Times New Roman" w:hAnsi="Times New Roman"/>
          <w:bCs/>
          <w:lang w:val="id-ID"/>
        </w:rPr>
        <w:t xml:space="preserve">(SH) </w:t>
      </w:r>
      <w:r w:rsidR="007666C0" w:rsidRPr="009A0ED5">
        <w:rPr>
          <w:rFonts w:ascii="Times New Roman" w:hAnsi="Times New Roman"/>
          <w:bCs/>
          <w:lang w:val="id-ID"/>
        </w:rPr>
        <w:t xml:space="preserve">Pada </w:t>
      </w:r>
      <w:r w:rsidRPr="009A0ED5">
        <w:rPr>
          <w:rFonts w:ascii="Times New Roman" w:hAnsi="Times New Roman"/>
          <w:bCs/>
          <w:lang w:val="id-ID"/>
        </w:rPr>
        <w:t xml:space="preserve">Prodi Hukum </w:t>
      </w:r>
      <w:r w:rsidR="00326699" w:rsidRPr="009A0ED5">
        <w:rPr>
          <w:rFonts w:ascii="Times New Roman" w:hAnsi="Times New Roman"/>
          <w:bCs/>
        </w:rPr>
        <w:t xml:space="preserve">Ekonomi Syariah </w:t>
      </w:r>
    </w:p>
    <w:p w14:paraId="201D0650" w14:textId="77777777" w:rsidR="00326699" w:rsidRPr="009A0ED5" w:rsidRDefault="00326699" w:rsidP="00326699">
      <w:pPr>
        <w:spacing w:before="0" w:beforeAutospacing="0" w:after="0" w:afterAutospacing="0" w:line="240" w:lineRule="auto"/>
        <w:jc w:val="center"/>
        <w:rPr>
          <w:rFonts w:ascii="Times New Roman" w:hAnsi="Times New Roman"/>
          <w:bCs/>
        </w:rPr>
      </w:pPr>
      <w:proofErr w:type="spellStart"/>
      <w:r w:rsidRPr="009A0ED5">
        <w:rPr>
          <w:rFonts w:ascii="Times New Roman" w:hAnsi="Times New Roman"/>
          <w:bCs/>
        </w:rPr>
        <w:t>Sekolah</w:t>
      </w:r>
      <w:proofErr w:type="spellEnd"/>
      <w:r w:rsidRPr="009A0ED5">
        <w:rPr>
          <w:rFonts w:ascii="Times New Roman" w:hAnsi="Times New Roman"/>
          <w:bCs/>
        </w:rPr>
        <w:t xml:space="preserve"> Tinggi Agama Islam</w:t>
      </w:r>
      <w:r w:rsidR="00FE4AC7" w:rsidRPr="009A0ED5">
        <w:rPr>
          <w:rFonts w:ascii="Times New Roman" w:hAnsi="Times New Roman"/>
          <w:bCs/>
          <w:lang w:val="id-ID"/>
        </w:rPr>
        <w:t xml:space="preserve"> </w:t>
      </w:r>
      <w:r w:rsidRPr="009A0ED5">
        <w:rPr>
          <w:rFonts w:ascii="Times New Roman" w:hAnsi="Times New Roman"/>
          <w:bCs/>
        </w:rPr>
        <w:t xml:space="preserve">(STAI) YAPIS </w:t>
      </w:r>
      <w:proofErr w:type="spellStart"/>
      <w:r w:rsidRPr="009A0ED5">
        <w:rPr>
          <w:rFonts w:ascii="Times New Roman" w:hAnsi="Times New Roman"/>
          <w:bCs/>
        </w:rPr>
        <w:t>Takalar</w:t>
      </w:r>
      <w:proofErr w:type="spellEnd"/>
    </w:p>
    <w:p w14:paraId="1487E476" w14:textId="77777777" w:rsidR="00326699" w:rsidRPr="009A0ED5" w:rsidRDefault="00326699" w:rsidP="00326699">
      <w:pPr>
        <w:spacing w:before="0" w:beforeAutospacing="0" w:after="0" w:afterAutospacing="0" w:line="240" w:lineRule="auto"/>
        <w:jc w:val="center"/>
        <w:rPr>
          <w:rFonts w:ascii="Times New Roman" w:hAnsi="Times New Roman"/>
          <w:bCs/>
        </w:rPr>
      </w:pPr>
    </w:p>
    <w:p w14:paraId="3C543B97" w14:textId="77777777" w:rsidR="00326699" w:rsidRPr="009A0ED5" w:rsidRDefault="00326699" w:rsidP="00326699">
      <w:pPr>
        <w:spacing w:before="0" w:beforeAutospacing="0" w:after="0" w:afterAutospacing="0" w:line="240" w:lineRule="auto"/>
        <w:jc w:val="center"/>
        <w:rPr>
          <w:rFonts w:ascii="Times New Roman" w:hAnsi="Times New Roman"/>
          <w:bCs/>
        </w:rPr>
      </w:pPr>
    </w:p>
    <w:p w14:paraId="067ED697" w14:textId="77777777" w:rsidR="00326699" w:rsidRPr="009A0ED5" w:rsidRDefault="00326699" w:rsidP="00326699">
      <w:pPr>
        <w:spacing w:before="0" w:beforeAutospacing="0" w:after="0" w:afterAutospacing="0" w:line="480" w:lineRule="auto"/>
        <w:jc w:val="center"/>
        <w:rPr>
          <w:rFonts w:ascii="Times New Roman" w:hAnsi="Times New Roman"/>
          <w:bCs/>
        </w:rPr>
      </w:pPr>
      <w:r w:rsidRPr="009A0ED5">
        <w:rPr>
          <w:rFonts w:ascii="Times New Roman" w:hAnsi="Times New Roman"/>
          <w:bCs/>
        </w:rPr>
        <w:t>Oleh:</w:t>
      </w:r>
    </w:p>
    <w:p w14:paraId="4AFB2450" w14:textId="77777777" w:rsidR="00A56595" w:rsidRPr="009A0ED5" w:rsidRDefault="00A56595" w:rsidP="00326699">
      <w:pPr>
        <w:spacing w:before="0" w:beforeAutospacing="0" w:after="0" w:afterAutospacing="0" w:line="480" w:lineRule="auto"/>
        <w:jc w:val="center"/>
        <w:rPr>
          <w:rFonts w:ascii="Times New Roman" w:hAnsi="Times New Roman"/>
          <w:bCs/>
        </w:rPr>
      </w:pPr>
    </w:p>
    <w:p w14:paraId="1FACF984" w14:textId="77777777" w:rsidR="00326699" w:rsidRPr="00D145C0" w:rsidRDefault="002D2715" w:rsidP="00326699">
      <w:pPr>
        <w:spacing w:before="0" w:beforeAutospacing="0" w:after="0" w:afterAutospacing="0" w:line="240" w:lineRule="auto"/>
        <w:jc w:val="center"/>
        <w:rPr>
          <w:rFonts w:ascii="Times New Roman" w:hAnsi="Times New Roman"/>
          <w:b/>
          <w:sz w:val="28"/>
          <w:u w:val="single"/>
        </w:rPr>
      </w:pPr>
      <w:r w:rsidRPr="00D145C0">
        <w:rPr>
          <w:rFonts w:ascii="Times New Roman" w:hAnsi="Times New Roman"/>
          <w:b/>
          <w:sz w:val="28"/>
          <w:u w:val="single"/>
        </w:rPr>
        <w:t>FAISAL AFANDI</w:t>
      </w:r>
    </w:p>
    <w:p w14:paraId="49ECF85F" w14:textId="77777777" w:rsidR="00326699" w:rsidRPr="00D145C0" w:rsidRDefault="00326699" w:rsidP="00326699">
      <w:pPr>
        <w:spacing w:before="0" w:beforeAutospacing="0" w:after="0" w:afterAutospacing="0" w:line="240" w:lineRule="auto"/>
        <w:jc w:val="center"/>
        <w:rPr>
          <w:rFonts w:ascii="Times New Roman" w:hAnsi="Times New Roman"/>
          <w:b/>
          <w:sz w:val="28"/>
        </w:rPr>
      </w:pPr>
      <w:r w:rsidRPr="00D145C0">
        <w:rPr>
          <w:rFonts w:ascii="Times New Roman" w:hAnsi="Times New Roman"/>
          <w:b/>
          <w:sz w:val="28"/>
        </w:rPr>
        <w:t xml:space="preserve">NIM: </w:t>
      </w:r>
      <w:r w:rsidR="002D2715" w:rsidRPr="00D145C0">
        <w:rPr>
          <w:rFonts w:ascii="Times New Roman" w:hAnsi="Times New Roman"/>
          <w:b/>
          <w:sz w:val="28"/>
        </w:rPr>
        <w:t>009</w:t>
      </w:r>
      <w:r w:rsidRPr="00D145C0">
        <w:rPr>
          <w:rFonts w:ascii="Times New Roman" w:hAnsi="Times New Roman"/>
          <w:b/>
          <w:sz w:val="28"/>
        </w:rPr>
        <w:t>.02.01.2021</w:t>
      </w:r>
    </w:p>
    <w:p w14:paraId="23012FED" w14:textId="77777777" w:rsidR="00326699" w:rsidRPr="009A0ED5" w:rsidRDefault="00326699" w:rsidP="00326699">
      <w:pPr>
        <w:spacing w:before="0" w:beforeAutospacing="0" w:after="0" w:afterAutospacing="0"/>
        <w:jc w:val="center"/>
        <w:rPr>
          <w:rFonts w:ascii="Times New Roman" w:hAnsi="Times New Roman"/>
          <w:bCs/>
        </w:rPr>
      </w:pPr>
      <w:r w:rsidRPr="009A0ED5">
        <w:rPr>
          <w:rFonts w:ascii="Times New Roman" w:hAnsi="Times New Roman"/>
          <w:bCs/>
        </w:rPr>
        <w:t xml:space="preserve"> </w:t>
      </w:r>
    </w:p>
    <w:p w14:paraId="7F9861A6" w14:textId="77777777" w:rsidR="00326699" w:rsidRPr="009A0ED5" w:rsidRDefault="00326699" w:rsidP="00326699">
      <w:pPr>
        <w:spacing w:before="0" w:beforeAutospacing="0" w:after="0" w:afterAutospacing="0"/>
        <w:jc w:val="center"/>
        <w:rPr>
          <w:rFonts w:ascii="Times New Roman" w:hAnsi="Times New Roman"/>
          <w:bCs/>
        </w:rPr>
      </w:pPr>
    </w:p>
    <w:p w14:paraId="13E7133F" w14:textId="77777777" w:rsidR="00326699" w:rsidRPr="009A0ED5" w:rsidRDefault="00326699" w:rsidP="00326699">
      <w:pPr>
        <w:spacing w:before="0" w:beforeAutospacing="0" w:after="0" w:afterAutospacing="0"/>
        <w:rPr>
          <w:rFonts w:ascii="Times New Roman" w:hAnsi="Times New Roman"/>
          <w:bCs/>
        </w:rPr>
      </w:pPr>
    </w:p>
    <w:p w14:paraId="22DA07C5" w14:textId="77777777" w:rsidR="007666C0" w:rsidRPr="009A0ED5" w:rsidRDefault="007666C0" w:rsidP="00326699">
      <w:pPr>
        <w:spacing w:before="0" w:beforeAutospacing="0" w:after="0" w:afterAutospacing="0"/>
        <w:rPr>
          <w:rFonts w:ascii="Times New Roman" w:hAnsi="Times New Roman"/>
          <w:bCs/>
        </w:rPr>
      </w:pPr>
    </w:p>
    <w:p w14:paraId="2168C6AB" w14:textId="77777777" w:rsidR="00326699" w:rsidRPr="00D145C0" w:rsidRDefault="00326699" w:rsidP="00326699">
      <w:pPr>
        <w:spacing w:before="0" w:beforeAutospacing="0" w:after="0" w:afterAutospacing="0"/>
        <w:jc w:val="center"/>
        <w:rPr>
          <w:rFonts w:ascii="Times New Roman" w:hAnsi="Times New Roman"/>
          <w:b/>
          <w:sz w:val="28"/>
        </w:rPr>
      </w:pPr>
      <w:r w:rsidRPr="00D145C0">
        <w:rPr>
          <w:rFonts w:ascii="Times New Roman" w:hAnsi="Times New Roman"/>
          <w:b/>
          <w:sz w:val="28"/>
        </w:rPr>
        <w:t>SEKOLAH TINGGI AGAMA ISLAM</w:t>
      </w:r>
    </w:p>
    <w:p w14:paraId="4B9A4724" w14:textId="77777777" w:rsidR="00326699" w:rsidRPr="00D145C0" w:rsidRDefault="00326699" w:rsidP="00326699">
      <w:pPr>
        <w:spacing w:before="0" w:beforeAutospacing="0" w:after="0" w:afterAutospacing="0"/>
        <w:jc w:val="center"/>
        <w:rPr>
          <w:rFonts w:ascii="Times New Roman" w:hAnsi="Times New Roman"/>
          <w:b/>
          <w:sz w:val="28"/>
        </w:rPr>
      </w:pPr>
      <w:r w:rsidRPr="00D145C0">
        <w:rPr>
          <w:rFonts w:ascii="Times New Roman" w:hAnsi="Times New Roman"/>
          <w:b/>
          <w:sz w:val="28"/>
        </w:rPr>
        <w:t>(STAI) YAPIS TAKALAR</w:t>
      </w:r>
    </w:p>
    <w:p w14:paraId="78A812AE" w14:textId="77777777" w:rsidR="00FA6C4B" w:rsidRPr="00D145C0" w:rsidRDefault="00326699" w:rsidP="00326699">
      <w:pPr>
        <w:spacing w:before="0" w:beforeAutospacing="0" w:after="0" w:afterAutospacing="0"/>
        <w:jc w:val="center"/>
        <w:rPr>
          <w:rFonts w:ascii="Times New Roman" w:hAnsi="Times New Roman"/>
          <w:b/>
          <w:sz w:val="28"/>
        </w:rPr>
      </w:pPr>
      <w:r w:rsidRPr="00D145C0">
        <w:rPr>
          <w:rFonts w:ascii="Times New Roman" w:hAnsi="Times New Roman"/>
          <w:b/>
          <w:sz w:val="28"/>
        </w:rPr>
        <w:t>2025</w:t>
      </w:r>
    </w:p>
    <w:p w14:paraId="62E19EE9" w14:textId="3B954C82" w:rsidR="00C83F65" w:rsidRPr="009A0ED5" w:rsidRDefault="00C83F65" w:rsidP="00985801">
      <w:pPr>
        <w:pStyle w:val="Heading1"/>
        <w:spacing w:before="0" w:beforeAutospacing="0" w:afterAutospacing="0" w:line="360" w:lineRule="auto"/>
        <w:jc w:val="center"/>
        <w:rPr>
          <w:rFonts w:ascii="Times New Roman" w:hAnsi="Times New Roman" w:cs="Times New Roman"/>
          <w:bCs/>
          <w:color w:val="auto"/>
          <w:sz w:val="24"/>
          <w:szCs w:val="24"/>
        </w:rPr>
        <w:sectPr w:rsidR="00C83F65" w:rsidRPr="009A0ED5" w:rsidSect="006D1FFA">
          <w:footerReference w:type="first" r:id="rId9"/>
          <w:footnotePr>
            <w:numRestart w:val="eachSect"/>
          </w:footnotePr>
          <w:pgSz w:w="11907" w:h="16839" w:code="9"/>
          <w:pgMar w:top="2268" w:right="1701" w:bottom="1701" w:left="2268" w:header="720" w:footer="720" w:gutter="0"/>
          <w:cols w:space="708"/>
          <w:titlePg/>
          <w:docGrid w:linePitch="360"/>
        </w:sectPr>
      </w:pPr>
    </w:p>
    <w:p w14:paraId="049A3AAC" w14:textId="7B35E51C" w:rsidR="00985801" w:rsidRPr="00D145C0" w:rsidRDefault="002D2715" w:rsidP="00985801">
      <w:pPr>
        <w:pStyle w:val="Heading1"/>
        <w:spacing w:before="0" w:beforeAutospacing="0" w:afterAutospacing="0" w:line="360" w:lineRule="auto"/>
        <w:jc w:val="center"/>
        <w:rPr>
          <w:rFonts w:ascii="Times New Roman" w:hAnsi="Times New Roman" w:cs="Times New Roman"/>
          <w:b/>
          <w:color w:val="auto"/>
          <w:sz w:val="24"/>
          <w:szCs w:val="24"/>
        </w:rPr>
      </w:pPr>
      <w:bookmarkStart w:id="1" w:name="_Toc216290908"/>
      <w:r w:rsidRPr="00D145C0">
        <w:rPr>
          <w:rFonts w:ascii="Times New Roman" w:hAnsi="Times New Roman" w:cs="Times New Roman"/>
          <w:b/>
          <w:color w:val="auto"/>
          <w:sz w:val="24"/>
          <w:szCs w:val="24"/>
        </w:rPr>
        <w:lastRenderedPageBreak/>
        <w:t>KATA PENGANTA</w:t>
      </w:r>
      <w:r w:rsidR="00985801" w:rsidRPr="00D145C0">
        <w:rPr>
          <w:rFonts w:ascii="Times New Roman" w:hAnsi="Times New Roman" w:cs="Times New Roman"/>
          <w:b/>
          <w:color w:val="auto"/>
          <w:sz w:val="24"/>
          <w:szCs w:val="24"/>
        </w:rPr>
        <w:t>R</w:t>
      </w:r>
      <w:bookmarkEnd w:id="1"/>
    </w:p>
    <w:p w14:paraId="2BC98CC9" w14:textId="77777777" w:rsidR="00985801" w:rsidRPr="009A0ED5" w:rsidRDefault="00985801" w:rsidP="00985801">
      <w:pPr>
        <w:pStyle w:val="Heading1"/>
        <w:spacing w:before="0" w:beforeAutospacing="0" w:afterAutospacing="0" w:line="360" w:lineRule="auto"/>
        <w:jc w:val="center"/>
        <w:rPr>
          <w:rFonts w:ascii="Times New Roman" w:hAnsi="Times New Roman" w:cs="Times New Roman"/>
          <w:bCs/>
          <w:color w:val="auto"/>
          <w:sz w:val="24"/>
          <w:szCs w:val="24"/>
        </w:rPr>
      </w:pPr>
    </w:p>
    <w:p w14:paraId="6E2ACC9D" w14:textId="77777777" w:rsidR="00985801" w:rsidRPr="009A0ED5" w:rsidRDefault="00985801" w:rsidP="00985801">
      <w:pPr>
        <w:jc w:val="center"/>
        <w:rPr>
          <w:rFonts w:ascii="Times New Roman" w:hAnsi="Times New Roman"/>
          <w:bCs/>
        </w:rPr>
      </w:pPr>
      <w:r w:rsidRPr="009A0ED5">
        <w:rPr>
          <w:rFonts w:ascii="Times New Roman" w:hAnsi="Times New Roman"/>
          <w:bCs/>
          <w:noProof/>
          <w:lang w:val="id-ID" w:eastAsia="id-ID"/>
        </w:rPr>
        <w:drawing>
          <wp:inline distT="0" distB="0" distL="0" distR="0" wp14:anchorId="2C98BA58" wp14:editId="7A319330">
            <wp:extent cx="2181225" cy="476250"/>
            <wp:effectExtent l="0" t="0" r="9525" b="0"/>
            <wp:docPr id="2" name="Picture 1" descr="D:\DRAFT\basmalah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AFT\basmalah4.jpeg"/>
                    <pic:cNvPicPr>
                      <a:picLocks noChangeAspect="1" noChangeArrowheads="1"/>
                    </pic:cNvPicPr>
                  </pic:nvPicPr>
                  <pic:blipFill>
                    <a:blip r:embed="rId10"/>
                    <a:srcRect/>
                    <a:stretch>
                      <a:fillRect/>
                    </a:stretch>
                  </pic:blipFill>
                  <pic:spPr bwMode="auto">
                    <a:xfrm>
                      <a:off x="0" y="0"/>
                      <a:ext cx="2196578" cy="479602"/>
                    </a:xfrm>
                    <a:prstGeom prst="rect">
                      <a:avLst/>
                    </a:prstGeom>
                    <a:noFill/>
                    <a:ln w="9525">
                      <a:noFill/>
                      <a:miter lim="800000"/>
                      <a:headEnd/>
                      <a:tailEnd/>
                    </a:ln>
                  </pic:spPr>
                </pic:pic>
              </a:graphicData>
            </a:graphic>
          </wp:inline>
        </w:drawing>
      </w:r>
    </w:p>
    <w:p w14:paraId="7AF89BD1" w14:textId="77777777" w:rsidR="0029711A" w:rsidRPr="009A0ED5" w:rsidRDefault="0029711A" w:rsidP="00985801">
      <w:pPr>
        <w:spacing w:before="0" w:beforeAutospacing="0" w:after="0" w:afterAutospacing="0" w:line="480" w:lineRule="auto"/>
        <w:ind w:firstLine="720"/>
        <w:jc w:val="both"/>
        <w:rPr>
          <w:rFonts w:ascii="Times New Roman" w:hAnsi="Times New Roman"/>
          <w:bCs/>
          <w:lang w:val="id-ID"/>
        </w:rPr>
      </w:pPr>
      <w:r w:rsidRPr="009A0ED5">
        <w:rPr>
          <w:rFonts w:ascii="Times New Roman" w:hAnsi="Times New Roman"/>
          <w:bCs/>
        </w:rPr>
        <w:t xml:space="preserve">Segala puja dan </w:t>
      </w:r>
      <w:proofErr w:type="spellStart"/>
      <w:r w:rsidRPr="009A0ED5">
        <w:rPr>
          <w:rFonts w:ascii="Times New Roman" w:hAnsi="Times New Roman"/>
          <w:bCs/>
        </w:rPr>
        <w:t>puji</w:t>
      </w:r>
      <w:proofErr w:type="spellEnd"/>
      <w:r w:rsidRPr="009A0ED5">
        <w:rPr>
          <w:rFonts w:ascii="Times New Roman" w:hAnsi="Times New Roman"/>
          <w:bCs/>
        </w:rPr>
        <w:t xml:space="preserve"> </w:t>
      </w:r>
      <w:proofErr w:type="spellStart"/>
      <w:r w:rsidRPr="009A0ED5">
        <w:rPr>
          <w:rFonts w:ascii="Times New Roman" w:hAnsi="Times New Roman"/>
          <w:bCs/>
        </w:rPr>
        <w:t>hanyalah</w:t>
      </w:r>
      <w:proofErr w:type="spellEnd"/>
      <w:r w:rsidRPr="009A0ED5">
        <w:rPr>
          <w:rFonts w:ascii="Times New Roman" w:hAnsi="Times New Roman"/>
          <w:bCs/>
        </w:rPr>
        <w:t xml:space="preserve"> </w:t>
      </w:r>
      <w:proofErr w:type="spellStart"/>
      <w:r w:rsidRPr="009A0ED5">
        <w:rPr>
          <w:rFonts w:ascii="Times New Roman" w:hAnsi="Times New Roman"/>
          <w:bCs/>
        </w:rPr>
        <w:t>bagi</w:t>
      </w:r>
      <w:proofErr w:type="spellEnd"/>
      <w:r w:rsidRPr="009A0ED5">
        <w:rPr>
          <w:rFonts w:ascii="Times New Roman" w:hAnsi="Times New Roman"/>
          <w:bCs/>
        </w:rPr>
        <w:t xml:space="preserve"> Allah, Tuhan </w:t>
      </w:r>
      <w:proofErr w:type="spellStart"/>
      <w:r w:rsidRPr="009A0ED5">
        <w:rPr>
          <w:rFonts w:ascii="Times New Roman" w:hAnsi="Times New Roman"/>
          <w:bCs/>
        </w:rPr>
        <w:t>semesta</w:t>
      </w:r>
      <w:proofErr w:type="spellEnd"/>
      <w:r w:rsidRPr="009A0ED5">
        <w:rPr>
          <w:rFonts w:ascii="Times New Roman" w:hAnsi="Times New Roman"/>
          <w:bCs/>
        </w:rPr>
        <w:t xml:space="preserve"> </w:t>
      </w:r>
      <w:proofErr w:type="spellStart"/>
      <w:r w:rsidRPr="009A0ED5">
        <w:rPr>
          <w:rFonts w:ascii="Times New Roman" w:hAnsi="Times New Roman"/>
          <w:bCs/>
        </w:rPr>
        <w:t>alam</w:t>
      </w:r>
      <w:proofErr w:type="spellEnd"/>
      <w:r w:rsidRPr="009A0ED5">
        <w:rPr>
          <w:rFonts w:ascii="Times New Roman" w:hAnsi="Times New Roman"/>
          <w:bCs/>
        </w:rPr>
        <w:t xml:space="preserve">. Salawat </w:t>
      </w:r>
      <w:proofErr w:type="spellStart"/>
      <w:r w:rsidRPr="009A0ED5">
        <w:rPr>
          <w:rFonts w:ascii="Times New Roman" w:hAnsi="Times New Roman"/>
          <w:bCs/>
        </w:rPr>
        <w:t>serta</w:t>
      </w:r>
      <w:proofErr w:type="spellEnd"/>
      <w:r w:rsidRPr="009A0ED5">
        <w:rPr>
          <w:rFonts w:ascii="Times New Roman" w:hAnsi="Times New Roman"/>
          <w:bCs/>
        </w:rPr>
        <w:t xml:space="preserve"> </w:t>
      </w:r>
      <w:proofErr w:type="spellStart"/>
      <w:r w:rsidRPr="009A0ED5">
        <w:rPr>
          <w:rFonts w:ascii="Times New Roman" w:hAnsi="Times New Roman"/>
          <w:bCs/>
        </w:rPr>
        <w:t>salam</w:t>
      </w:r>
      <w:proofErr w:type="spellEnd"/>
      <w:r w:rsidRPr="009A0ED5">
        <w:rPr>
          <w:rFonts w:ascii="Times New Roman" w:hAnsi="Times New Roman"/>
          <w:bCs/>
        </w:rPr>
        <w:t xml:space="preserve"> </w:t>
      </w:r>
      <w:proofErr w:type="spellStart"/>
      <w:r w:rsidRPr="009A0ED5">
        <w:rPr>
          <w:rFonts w:ascii="Times New Roman" w:hAnsi="Times New Roman"/>
          <w:bCs/>
        </w:rPr>
        <w:t>semoga</w:t>
      </w:r>
      <w:proofErr w:type="spellEnd"/>
      <w:r w:rsidRPr="009A0ED5">
        <w:rPr>
          <w:rFonts w:ascii="Times New Roman" w:hAnsi="Times New Roman"/>
          <w:bCs/>
        </w:rPr>
        <w:t xml:space="preserve"> </w:t>
      </w:r>
      <w:proofErr w:type="spellStart"/>
      <w:r w:rsidRPr="009A0ED5">
        <w:rPr>
          <w:rFonts w:ascii="Times New Roman" w:hAnsi="Times New Roman"/>
          <w:bCs/>
        </w:rPr>
        <w:t>tercurah</w:t>
      </w:r>
      <w:proofErr w:type="spellEnd"/>
      <w:r w:rsidRPr="009A0ED5">
        <w:rPr>
          <w:rFonts w:ascii="Times New Roman" w:hAnsi="Times New Roman"/>
          <w:bCs/>
        </w:rPr>
        <w:t xml:space="preserve"> </w:t>
      </w:r>
      <w:proofErr w:type="spellStart"/>
      <w:r w:rsidRPr="009A0ED5">
        <w:rPr>
          <w:rFonts w:ascii="Times New Roman" w:hAnsi="Times New Roman"/>
          <w:bCs/>
        </w:rPr>
        <w:t>ke</w:t>
      </w:r>
      <w:r w:rsidR="00531D20" w:rsidRPr="009A0ED5">
        <w:rPr>
          <w:rFonts w:ascii="Times New Roman" w:hAnsi="Times New Roman"/>
          <w:bCs/>
        </w:rPr>
        <w:t>pada</w:t>
      </w:r>
      <w:proofErr w:type="spellEnd"/>
      <w:r w:rsidR="00531D20" w:rsidRPr="009A0ED5">
        <w:rPr>
          <w:rFonts w:ascii="Times New Roman" w:hAnsi="Times New Roman"/>
          <w:bCs/>
        </w:rPr>
        <w:t xml:space="preserve"> </w:t>
      </w:r>
      <w:proofErr w:type="spellStart"/>
      <w:r w:rsidR="00531D20" w:rsidRPr="009A0ED5">
        <w:rPr>
          <w:rFonts w:ascii="Times New Roman" w:hAnsi="Times New Roman"/>
          <w:bCs/>
        </w:rPr>
        <w:t>junjungan</w:t>
      </w:r>
      <w:proofErr w:type="spellEnd"/>
      <w:r w:rsidR="00531D20" w:rsidRPr="009A0ED5">
        <w:rPr>
          <w:rFonts w:ascii="Times New Roman" w:hAnsi="Times New Roman"/>
          <w:bCs/>
        </w:rPr>
        <w:t xml:space="preserve"> Nabi Muhammad </w:t>
      </w:r>
      <w:r w:rsidR="00531D20" w:rsidRPr="009A0ED5">
        <w:rPr>
          <w:rFonts w:ascii="Times New Roman" w:hAnsi="Times New Roman"/>
          <w:bCs/>
          <w:lang w:val="id-ID"/>
        </w:rPr>
        <w:t>saw</w:t>
      </w:r>
      <w:r w:rsidRPr="009A0ED5">
        <w:rPr>
          <w:rFonts w:ascii="Times New Roman" w:hAnsi="Times New Roman"/>
          <w:bCs/>
        </w:rPr>
        <w:t xml:space="preserve">, juga </w:t>
      </w:r>
      <w:proofErr w:type="spellStart"/>
      <w:r w:rsidRPr="009A0ED5">
        <w:rPr>
          <w:rFonts w:ascii="Times New Roman" w:hAnsi="Times New Roman"/>
          <w:bCs/>
        </w:rPr>
        <w:t>kepada</w:t>
      </w:r>
      <w:proofErr w:type="spellEnd"/>
      <w:r w:rsidRPr="009A0ED5">
        <w:rPr>
          <w:rFonts w:ascii="Times New Roman" w:hAnsi="Times New Roman"/>
          <w:bCs/>
        </w:rPr>
        <w:t xml:space="preserve"> </w:t>
      </w:r>
      <w:proofErr w:type="spellStart"/>
      <w:r w:rsidRPr="009A0ED5">
        <w:rPr>
          <w:rFonts w:ascii="Times New Roman" w:hAnsi="Times New Roman"/>
          <w:bCs/>
        </w:rPr>
        <w:t>keluarga</w:t>
      </w:r>
      <w:proofErr w:type="spellEnd"/>
      <w:r w:rsidRPr="009A0ED5">
        <w:rPr>
          <w:rFonts w:ascii="Times New Roman" w:hAnsi="Times New Roman"/>
          <w:bCs/>
        </w:rPr>
        <w:t xml:space="preserve">, </w:t>
      </w:r>
      <w:proofErr w:type="spellStart"/>
      <w:r w:rsidRPr="009A0ED5">
        <w:rPr>
          <w:rFonts w:ascii="Times New Roman" w:hAnsi="Times New Roman"/>
          <w:bCs/>
        </w:rPr>
        <w:t>sahabat</w:t>
      </w:r>
      <w:proofErr w:type="spellEnd"/>
      <w:r w:rsidRPr="009A0ED5">
        <w:rPr>
          <w:rFonts w:ascii="Times New Roman" w:hAnsi="Times New Roman"/>
          <w:bCs/>
        </w:rPr>
        <w:t xml:space="preserve">, dan </w:t>
      </w:r>
      <w:proofErr w:type="spellStart"/>
      <w:r w:rsidRPr="009A0ED5">
        <w:rPr>
          <w:rFonts w:ascii="Times New Roman" w:hAnsi="Times New Roman"/>
          <w:bCs/>
        </w:rPr>
        <w:t>seluruh</w:t>
      </w:r>
      <w:proofErr w:type="spellEnd"/>
      <w:r w:rsidRPr="009A0ED5">
        <w:rPr>
          <w:rFonts w:ascii="Times New Roman" w:hAnsi="Times New Roman"/>
          <w:bCs/>
        </w:rPr>
        <w:t xml:space="preserve"> </w:t>
      </w:r>
      <w:proofErr w:type="spellStart"/>
      <w:r w:rsidRPr="009A0ED5">
        <w:rPr>
          <w:rFonts w:ascii="Times New Roman" w:hAnsi="Times New Roman"/>
          <w:bCs/>
        </w:rPr>
        <w:t>pengikut</w:t>
      </w:r>
      <w:proofErr w:type="spellEnd"/>
      <w:r w:rsidRPr="009A0ED5">
        <w:rPr>
          <w:rFonts w:ascii="Times New Roman" w:hAnsi="Times New Roman"/>
          <w:bCs/>
        </w:rPr>
        <w:t xml:space="preserve"> </w:t>
      </w:r>
      <w:proofErr w:type="spellStart"/>
      <w:r w:rsidRPr="009A0ED5">
        <w:rPr>
          <w:rFonts w:ascii="Times New Roman" w:hAnsi="Times New Roman"/>
          <w:bCs/>
        </w:rPr>
        <w:t>beliau</w:t>
      </w:r>
      <w:proofErr w:type="spellEnd"/>
      <w:r w:rsidRPr="009A0ED5">
        <w:rPr>
          <w:rFonts w:ascii="Times New Roman" w:hAnsi="Times New Roman"/>
          <w:bCs/>
        </w:rPr>
        <w:t xml:space="preserve"> </w:t>
      </w:r>
      <w:proofErr w:type="spellStart"/>
      <w:r w:rsidRPr="009A0ED5">
        <w:rPr>
          <w:rFonts w:ascii="Times New Roman" w:hAnsi="Times New Roman"/>
          <w:bCs/>
        </w:rPr>
        <w:t>hingga</w:t>
      </w:r>
      <w:proofErr w:type="spellEnd"/>
      <w:r w:rsidRPr="009A0ED5">
        <w:rPr>
          <w:rFonts w:ascii="Times New Roman" w:hAnsi="Times New Roman"/>
          <w:bCs/>
        </w:rPr>
        <w:t xml:space="preserve"> </w:t>
      </w:r>
      <w:proofErr w:type="spellStart"/>
      <w:r w:rsidRPr="009A0ED5">
        <w:rPr>
          <w:rFonts w:ascii="Times New Roman" w:hAnsi="Times New Roman"/>
          <w:bCs/>
        </w:rPr>
        <w:t>akhir</w:t>
      </w:r>
      <w:proofErr w:type="spellEnd"/>
      <w:r w:rsidRPr="009A0ED5">
        <w:rPr>
          <w:rFonts w:ascii="Times New Roman" w:hAnsi="Times New Roman"/>
          <w:bCs/>
        </w:rPr>
        <w:t xml:space="preserve"> masa.</w:t>
      </w:r>
    </w:p>
    <w:p w14:paraId="2E7E99A3" w14:textId="6DA81505" w:rsidR="00985801" w:rsidRPr="009A0ED5" w:rsidRDefault="001C0595" w:rsidP="001C0595">
      <w:pPr>
        <w:spacing w:before="0" w:beforeAutospacing="0" w:after="0" w:afterAutospacing="0" w:line="480" w:lineRule="auto"/>
        <w:jc w:val="both"/>
        <w:rPr>
          <w:rFonts w:ascii="Times New Roman" w:hAnsi="Times New Roman"/>
          <w:bCs/>
        </w:rPr>
      </w:pPr>
      <w:r w:rsidRPr="009A0ED5">
        <w:rPr>
          <w:rFonts w:ascii="Times New Roman" w:hAnsi="Times New Roman"/>
          <w:bCs/>
          <w:lang w:val="id-ID"/>
        </w:rPr>
        <w:t xml:space="preserve">      </w:t>
      </w:r>
      <w:r w:rsidR="009A0ED5" w:rsidRPr="009A0ED5">
        <w:rPr>
          <w:rFonts w:ascii="Times New Roman" w:hAnsi="Times New Roman"/>
          <w:bCs/>
          <w:lang w:val="id-ID"/>
        </w:rPr>
        <w:tab/>
      </w:r>
      <w:proofErr w:type="spellStart"/>
      <w:r w:rsidR="0029711A" w:rsidRPr="009A0ED5">
        <w:rPr>
          <w:rFonts w:ascii="Times New Roman" w:hAnsi="Times New Roman"/>
          <w:bCs/>
        </w:rPr>
        <w:t>Skripsi</w:t>
      </w:r>
      <w:proofErr w:type="spellEnd"/>
      <w:r w:rsidR="0029711A" w:rsidRPr="009A0ED5">
        <w:rPr>
          <w:rFonts w:ascii="Times New Roman" w:hAnsi="Times New Roman"/>
          <w:bCs/>
        </w:rPr>
        <w:t xml:space="preserve"> ini </w:t>
      </w:r>
      <w:proofErr w:type="spellStart"/>
      <w:r w:rsidR="0029711A" w:rsidRPr="009A0ED5">
        <w:rPr>
          <w:rFonts w:ascii="Times New Roman" w:hAnsi="Times New Roman"/>
          <w:bCs/>
        </w:rPr>
        <w:t>merupakan</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wujud</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tanggung</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jawab</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penulis</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sebagai</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insan</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akademis</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Dengan</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segenap</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daya</w:t>
      </w:r>
      <w:proofErr w:type="spellEnd"/>
      <w:r w:rsidR="0029711A" w:rsidRPr="009A0ED5">
        <w:rPr>
          <w:rFonts w:ascii="Times New Roman" w:hAnsi="Times New Roman"/>
          <w:bCs/>
        </w:rPr>
        <w:t xml:space="preserve"> dan </w:t>
      </w:r>
      <w:proofErr w:type="spellStart"/>
      <w:r w:rsidR="0029711A" w:rsidRPr="009A0ED5">
        <w:rPr>
          <w:rFonts w:ascii="Times New Roman" w:hAnsi="Times New Roman"/>
          <w:bCs/>
        </w:rPr>
        <w:t>upaya</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karya</w:t>
      </w:r>
      <w:proofErr w:type="spellEnd"/>
      <w:r w:rsidR="0029711A" w:rsidRPr="009A0ED5">
        <w:rPr>
          <w:rFonts w:ascii="Times New Roman" w:hAnsi="Times New Roman"/>
          <w:bCs/>
        </w:rPr>
        <w:t xml:space="preserve"> ini </w:t>
      </w:r>
      <w:proofErr w:type="spellStart"/>
      <w:r w:rsidR="0029711A" w:rsidRPr="009A0ED5">
        <w:rPr>
          <w:rFonts w:ascii="Times New Roman" w:hAnsi="Times New Roman"/>
          <w:bCs/>
        </w:rPr>
        <w:t>disusun</w:t>
      </w:r>
      <w:proofErr w:type="spellEnd"/>
      <w:r w:rsidR="0029711A" w:rsidRPr="009A0ED5">
        <w:rPr>
          <w:rFonts w:ascii="Times New Roman" w:hAnsi="Times New Roman"/>
          <w:bCs/>
        </w:rPr>
        <w:t xml:space="preserve"> demi </w:t>
      </w:r>
      <w:proofErr w:type="spellStart"/>
      <w:r w:rsidR="0029711A" w:rsidRPr="009A0ED5">
        <w:rPr>
          <w:rFonts w:ascii="Times New Roman" w:hAnsi="Times New Roman"/>
          <w:bCs/>
        </w:rPr>
        <w:t>memenuhi</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syarat</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ilmiah</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sebagai</w:t>
      </w:r>
      <w:proofErr w:type="spellEnd"/>
      <w:r w:rsidR="0029711A" w:rsidRPr="009A0ED5">
        <w:rPr>
          <w:rFonts w:ascii="Times New Roman" w:hAnsi="Times New Roman"/>
          <w:bCs/>
        </w:rPr>
        <w:t xml:space="preserve"> tulisan yang </w:t>
      </w:r>
      <w:proofErr w:type="spellStart"/>
      <w:r w:rsidR="0029711A" w:rsidRPr="009A0ED5">
        <w:rPr>
          <w:rFonts w:ascii="Times New Roman" w:hAnsi="Times New Roman"/>
          <w:bCs/>
        </w:rPr>
        <w:t>representatif</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Kendati</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demikian</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penulis</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tetap</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tak</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luput</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dari</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keterbatasan</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kodrati</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sebagai</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manusia</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biasa</w:t>
      </w:r>
      <w:proofErr w:type="spellEnd"/>
      <w:r w:rsidR="0029711A" w:rsidRPr="009A0ED5">
        <w:rPr>
          <w:rFonts w:ascii="Times New Roman" w:hAnsi="Times New Roman"/>
          <w:bCs/>
        </w:rPr>
        <w:t xml:space="preserve">. Dalam </w:t>
      </w:r>
      <w:proofErr w:type="spellStart"/>
      <w:r w:rsidR="0029711A" w:rsidRPr="009A0ED5">
        <w:rPr>
          <w:rFonts w:ascii="Times New Roman" w:hAnsi="Times New Roman"/>
          <w:bCs/>
        </w:rPr>
        <w:t>berbagai</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aspeknya</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baik</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metode</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maupun</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kaidah</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ejaan</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masih</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mungkin</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terselip</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kekurangan</w:t>
      </w:r>
      <w:proofErr w:type="spellEnd"/>
      <w:r w:rsidR="0029711A" w:rsidRPr="009A0ED5">
        <w:rPr>
          <w:rFonts w:ascii="Times New Roman" w:hAnsi="Times New Roman"/>
          <w:bCs/>
        </w:rPr>
        <w:t xml:space="preserve"> dan </w:t>
      </w:r>
      <w:proofErr w:type="spellStart"/>
      <w:r w:rsidR="0029711A" w:rsidRPr="009A0ED5">
        <w:rPr>
          <w:rFonts w:ascii="Times New Roman" w:hAnsi="Times New Roman"/>
          <w:bCs/>
        </w:rPr>
        <w:t>kekhilafan</w:t>
      </w:r>
      <w:proofErr w:type="spellEnd"/>
      <w:r w:rsidR="0029711A" w:rsidRPr="009A0ED5">
        <w:rPr>
          <w:rFonts w:ascii="Times New Roman" w:hAnsi="Times New Roman"/>
          <w:bCs/>
        </w:rPr>
        <w:t xml:space="preserve">. Sebagian di </w:t>
      </w:r>
      <w:proofErr w:type="spellStart"/>
      <w:r w:rsidR="0029711A" w:rsidRPr="009A0ED5">
        <w:rPr>
          <w:rFonts w:ascii="Times New Roman" w:hAnsi="Times New Roman"/>
          <w:bCs/>
        </w:rPr>
        <w:t>antaranya</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belum</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terselesaikan</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dengan</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sempurna</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sementara</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sebagian</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lainnya</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telah</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berhasil</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diperbaiki</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sebagaimana</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mestinya</w:t>
      </w:r>
      <w:proofErr w:type="spellEnd"/>
      <w:r w:rsidR="0029711A" w:rsidRPr="009A0ED5">
        <w:rPr>
          <w:rFonts w:ascii="Times New Roman" w:hAnsi="Times New Roman"/>
          <w:bCs/>
        </w:rPr>
        <w:t xml:space="preserve">. Atas </w:t>
      </w:r>
      <w:proofErr w:type="spellStart"/>
      <w:r w:rsidR="0029711A" w:rsidRPr="009A0ED5">
        <w:rPr>
          <w:rFonts w:ascii="Times New Roman" w:hAnsi="Times New Roman"/>
          <w:bCs/>
        </w:rPr>
        <w:t>dasar</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itu</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penulis</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merasa</w:t>
      </w:r>
      <w:proofErr w:type="spellEnd"/>
      <w:r w:rsidR="0029711A" w:rsidRPr="009A0ED5">
        <w:rPr>
          <w:rFonts w:ascii="Times New Roman" w:hAnsi="Times New Roman"/>
          <w:bCs/>
        </w:rPr>
        <w:t xml:space="preserve"> sangat </w:t>
      </w:r>
      <w:proofErr w:type="spellStart"/>
      <w:r w:rsidR="0029711A" w:rsidRPr="009A0ED5">
        <w:rPr>
          <w:rFonts w:ascii="Times New Roman" w:hAnsi="Times New Roman"/>
          <w:bCs/>
        </w:rPr>
        <w:t>berterima</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kasih</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kepada</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semua</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pihak</w:t>
      </w:r>
      <w:proofErr w:type="spellEnd"/>
      <w:r w:rsidR="0029711A" w:rsidRPr="009A0ED5">
        <w:rPr>
          <w:rFonts w:ascii="Times New Roman" w:hAnsi="Times New Roman"/>
          <w:bCs/>
        </w:rPr>
        <w:t xml:space="preserve"> yang </w:t>
      </w:r>
      <w:proofErr w:type="spellStart"/>
      <w:r w:rsidR="0029711A" w:rsidRPr="009A0ED5">
        <w:rPr>
          <w:rFonts w:ascii="Times New Roman" w:hAnsi="Times New Roman"/>
          <w:bCs/>
        </w:rPr>
        <w:t>telah</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membantu</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dalam</w:t>
      </w:r>
      <w:proofErr w:type="spellEnd"/>
      <w:r w:rsidR="0029711A" w:rsidRPr="009A0ED5">
        <w:rPr>
          <w:rFonts w:ascii="Times New Roman" w:hAnsi="Times New Roman"/>
          <w:bCs/>
        </w:rPr>
        <w:t xml:space="preserve"> proses </w:t>
      </w:r>
      <w:proofErr w:type="spellStart"/>
      <w:r w:rsidR="0029711A" w:rsidRPr="009A0ED5">
        <w:rPr>
          <w:rFonts w:ascii="Times New Roman" w:hAnsi="Times New Roman"/>
          <w:bCs/>
        </w:rPr>
        <w:t>perbaikan</w:t>
      </w:r>
      <w:proofErr w:type="spellEnd"/>
      <w:r w:rsidR="0029711A" w:rsidRPr="009A0ED5">
        <w:rPr>
          <w:rFonts w:ascii="Times New Roman" w:hAnsi="Times New Roman"/>
          <w:bCs/>
        </w:rPr>
        <w:t xml:space="preserve"> dan </w:t>
      </w:r>
      <w:proofErr w:type="spellStart"/>
      <w:r w:rsidR="0029711A" w:rsidRPr="009A0ED5">
        <w:rPr>
          <w:rFonts w:ascii="Times New Roman" w:hAnsi="Times New Roman"/>
          <w:bCs/>
        </w:rPr>
        <w:t>penyempurnaan</w:t>
      </w:r>
      <w:proofErr w:type="spellEnd"/>
      <w:r w:rsidR="0029711A" w:rsidRPr="009A0ED5">
        <w:rPr>
          <w:rFonts w:ascii="Times New Roman" w:hAnsi="Times New Roman"/>
          <w:bCs/>
        </w:rPr>
        <w:t xml:space="preserve"> ini. Maka </w:t>
      </w:r>
      <w:proofErr w:type="spellStart"/>
      <w:r w:rsidR="0029711A" w:rsidRPr="009A0ED5">
        <w:rPr>
          <w:rFonts w:ascii="Times New Roman" w:hAnsi="Times New Roman"/>
          <w:bCs/>
        </w:rPr>
        <w:t>melalui</w:t>
      </w:r>
      <w:proofErr w:type="spellEnd"/>
      <w:r w:rsidR="0029711A" w:rsidRPr="009A0ED5">
        <w:rPr>
          <w:rFonts w:ascii="Times New Roman" w:hAnsi="Times New Roman"/>
          <w:bCs/>
        </w:rPr>
        <w:t xml:space="preserve"> tulisan ini, </w:t>
      </w:r>
      <w:proofErr w:type="spellStart"/>
      <w:r w:rsidR="0029711A" w:rsidRPr="009A0ED5">
        <w:rPr>
          <w:rFonts w:ascii="Times New Roman" w:hAnsi="Times New Roman"/>
          <w:bCs/>
        </w:rPr>
        <w:t>penulis</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mengucapkan</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terima</w:t>
      </w:r>
      <w:proofErr w:type="spellEnd"/>
      <w:r w:rsidR="0029711A" w:rsidRPr="009A0ED5">
        <w:rPr>
          <w:rFonts w:ascii="Times New Roman" w:hAnsi="Times New Roman"/>
          <w:bCs/>
        </w:rPr>
        <w:t xml:space="preserve"> </w:t>
      </w:r>
      <w:proofErr w:type="spellStart"/>
      <w:r w:rsidR="0029711A" w:rsidRPr="009A0ED5">
        <w:rPr>
          <w:rFonts w:ascii="Times New Roman" w:hAnsi="Times New Roman"/>
          <w:bCs/>
        </w:rPr>
        <w:t>kasih</w:t>
      </w:r>
      <w:proofErr w:type="spellEnd"/>
      <w:r w:rsidR="0029711A" w:rsidRPr="009A0ED5">
        <w:rPr>
          <w:rFonts w:ascii="Times New Roman" w:hAnsi="Times New Roman"/>
          <w:bCs/>
        </w:rPr>
        <w:t xml:space="preserve"> yang </w:t>
      </w:r>
      <w:proofErr w:type="spellStart"/>
      <w:r w:rsidR="0029711A" w:rsidRPr="009A0ED5">
        <w:rPr>
          <w:rFonts w:ascii="Times New Roman" w:hAnsi="Times New Roman"/>
          <w:bCs/>
        </w:rPr>
        <w:t>sebesar-besarnya</w:t>
      </w:r>
      <w:proofErr w:type="spellEnd"/>
      <w:r w:rsidR="0029711A" w:rsidRPr="009A0ED5">
        <w:rPr>
          <w:rFonts w:ascii="Times New Roman" w:hAnsi="Times New Roman"/>
          <w:bCs/>
          <w:lang w:val="id-ID"/>
        </w:rPr>
        <w:t xml:space="preserve"> </w:t>
      </w:r>
      <w:proofErr w:type="spellStart"/>
      <w:r w:rsidR="00985801" w:rsidRPr="009A0ED5">
        <w:rPr>
          <w:rFonts w:ascii="Times New Roman" w:hAnsi="Times New Roman"/>
          <w:bCs/>
        </w:rPr>
        <w:t>kepada</w:t>
      </w:r>
      <w:proofErr w:type="spellEnd"/>
      <w:r w:rsidR="00985801" w:rsidRPr="009A0ED5">
        <w:rPr>
          <w:rFonts w:ascii="Times New Roman" w:hAnsi="Times New Roman"/>
          <w:bCs/>
        </w:rPr>
        <w:t>:</w:t>
      </w:r>
    </w:p>
    <w:p w14:paraId="49D8CDAB" w14:textId="77777777" w:rsidR="00985801" w:rsidRPr="009A0ED5" w:rsidRDefault="00985801" w:rsidP="00985801">
      <w:pPr>
        <w:pStyle w:val="ListParagraph"/>
        <w:numPr>
          <w:ilvl w:val="0"/>
          <w:numId w:val="1"/>
        </w:numPr>
        <w:spacing w:after="0" w:line="480" w:lineRule="auto"/>
        <w:ind w:left="360"/>
        <w:contextualSpacing w:val="0"/>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Wardiansyah, S.Ag.,</w:t>
      </w:r>
      <w:r w:rsidRPr="009A0ED5">
        <w:rPr>
          <w:rFonts w:ascii="Times New Roman" w:hAnsi="Times New Roman" w:cs="Times New Roman"/>
          <w:bCs/>
          <w:sz w:val="24"/>
          <w:szCs w:val="24"/>
        </w:rPr>
        <w:t xml:space="preserve"> </w:t>
      </w:r>
      <w:r w:rsidRPr="009A0ED5">
        <w:rPr>
          <w:rFonts w:ascii="Times New Roman" w:hAnsi="Times New Roman" w:cs="Times New Roman"/>
          <w:bCs/>
          <w:sz w:val="24"/>
          <w:szCs w:val="24"/>
          <w:lang w:val="id-ID"/>
        </w:rPr>
        <w:t>M.H., selaku Ketua Yayasan Pendidikan Islam (YAPIS) Takalar.</w:t>
      </w:r>
    </w:p>
    <w:p w14:paraId="6B340CC5" w14:textId="666BAA9A" w:rsidR="00E33A48" w:rsidRPr="009A0ED5" w:rsidRDefault="00985801" w:rsidP="00E33A48">
      <w:pPr>
        <w:pStyle w:val="ListParagraph"/>
        <w:numPr>
          <w:ilvl w:val="0"/>
          <w:numId w:val="1"/>
        </w:numPr>
        <w:spacing w:after="0" w:line="480" w:lineRule="auto"/>
        <w:ind w:left="360"/>
        <w:contextualSpacing w:val="0"/>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Dr. Muh. Nur Fithri D, S.T.,</w:t>
      </w:r>
      <w:r w:rsidRPr="009A0ED5">
        <w:rPr>
          <w:rFonts w:ascii="Times New Roman" w:hAnsi="Times New Roman" w:cs="Times New Roman"/>
          <w:bCs/>
          <w:sz w:val="24"/>
          <w:szCs w:val="24"/>
        </w:rPr>
        <w:t xml:space="preserve"> </w:t>
      </w:r>
      <w:r w:rsidRPr="009A0ED5">
        <w:rPr>
          <w:rFonts w:ascii="Times New Roman" w:hAnsi="Times New Roman" w:cs="Times New Roman"/>
          <w:bCs/>
          <w:sz w:val="24"/>
          <w:szCs w:val="24"/>
          <w:lang w:val="id-ID"/>
        </w:rPr>
        <w:t>M.M., selaku Ketua Sekolah Tinggi Agama Islam (STAI) YAPIS Takalar.</w:t>
      </w:r>
    </w:p>
    <w:p w14:paraId="500AB3BB" w14:textId="14E343DB" w:rsidR="00E33A48" w:rsidRPr="009A0ED5" w:rsidRDefault="00E33A48" w:rsidP="00E33A48">
      <w:pPr>
        <w:pStyle w:val="ListParagraph"/>
        <w:numPr>
          <w:ilvl w:val="0"/>
          <w:numId w:val="1"/>
        </w:numPr>
        <w:spacing w:after="0" w:line="480" w:lineRule="auto"/>
        <w:ind w:left="360"/>
        <w:contextualSpacing w:val="0"/>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 xml:space="preserve">Drs. H. Abubakar, M.Si </w:t>
      </w:r>
      <w:proofErr w:type="spellStart"/>
      <w:r w:rsidRPr="009A0ED5">
        <w:rPr>
          <w:rFonts w:ascii="Times New Roman" w:hAnsi="Times New Roman" w:cs="Times New Roman"/>
          <w:bCs/>
          <w:sz w:val="24"/>
          <w:szCs w:val="24"/>
        </w:rPr>
        <w:t>selaku</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Pembimbing</w:t>
      </w:r>
      <w:proofErr w:type="spellEnd"/>
      <w:r w:rsidRPr="009A0ED5">
        <w:rPr>
          <w:rFonts w:ascii="Times New Roman" w:hAnsi="Times New Roman" w:cs="Times New Roman"/>
          <w:bCs/>
          <w:sz w:val="24"/>
          <w:szCs w:val="24"/>
        </w:rPr>
        <w:t xml:space="preserve"> I dan</w:t>
      </w:r>
      <w:r w:rsidRPr="009A0ED5">
        <w:rPr>
          <w:rFonts w:ascii="Times New Roman" w:hAnsi="Times New Roman" w:cs="Times New Roman"/>
          <w:bCs/>
          <w:sz w:val="24"/>
          <w:szCs w:val="24"/>
          <w:lang w:val="id-ID"/>
        </w:rPr>
        <w:t xml:space="preserve"> Dr. Muh. Nur Fithri D, S.T., M.M., </w:t>
      </w:r>
      <w:proofErr w:type="spellStart"/>
      <w:r w:rsidRPr="009A0ED5">
        <w:rPr>
          <w:rFonts w:ascii="Times New Roman" w:hAnsi="Times New Roman" w:cs="Times New Roman"/>
          <w:bCs/>
          <w:sz w:val="24"/>
          <w:szCs w:val="24"/>
        </w:rPr>
        <w:t>selaku</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Pembimbing</w:t>
      </w:r>
      <w:proofErr w:type="spellEnd"/>
      <w:r w:rsidRPr="009A0ED5">
        <w:rPr>
          <w:rFonts w:ascii="Times New Roman" w:hAnsi="Times New Roman" w:cs="Times New Roman"/>
          <w:bCs/>
          <w:sz w:val="24"/>
          <w:szCs w:val="24"/>
        </w:rPr>
        <w:t xml:space="preserve"> II, yang </w:t>
      </w:r>
      <w:proofErr w:type="spellStart"/>
      <w:r w:rsidRPr="009A0ED5">
        <w:rPr>
          <w:rFonts w:ascii="Times New Roman" w:hAnsi="Times New Roman" w:cs="Times New Roman"/>
          <w:bCs/>
          <w:sz w:val="24"/>
          <w:szCs w:val="24"/>
        </w:rPr>
        <w:t>telah</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memberikan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bimbingan</w:t>
      </w:r>
      <w:proofErr w:type="spellEnd"/>
      <w:r w:rsidRPr="009A0ED5">
        <w:rPr>
          <w:rFonts w:ascii="Times New Roman" w:hAnsi="Times New Roman" w:cs="Times New Roman"/>
          <w:bCs/>
          <w:sz w:val="24"/>
          <w:szCs w:val="24"/>
        </w:rPr>
        <w:t xml:space="preserve"> dan </w:t>
      </w:r>
      <w:proofErr w:type="spellStart"/>
      <w:r w:rsidRPr="009A0ED5">
        <w:rPr>
          <w:rFonts w:ascii="Times New Roman" w:hAnsi="Times New Roman" w:cs="Times New Roman"/>
          <w:bCs/>
          <w:sz w:val="24"/>
          <w:szCs w:val="24"/>
        </w:rPr>
        <w:t>arahan</w:t>
      </w:r>
      <w:proofErr w:type="spellEnd"/>
      <w:r w:rsidRPr="009A0ED5">
        <w:rPr>
          <w:rFonts w:ascii="Times New Roman" w:hAnsi="Times New Roman" w:cs="Times New Roman"/>
          <w:bCs/>
          <w:sz w:val="24"/>
          <w:szCs w:val="24"/>
        </w:rPr>
        <w:t xml:space="preserve"> </w:t>
      </w:r>
    </w:p>
    <w:p w14:paraId="09EEFE01" w14:textId="309329E1" w:rsidR="00E33A48" w:rsidRPr="009A0ED5" w:rsidRDefault="00E33A48" w:rsidP="00E33A48">
      <w:pPr>
        <w:tabs>
          <w:tab w:val="left" w:pos="2780"/>
        </w:tabs>
        <w:rPr>
          <w:bCs/>
          <w:lang w:val="id-ID"/>
        </w:rPr>
      </w:pPr>
      <w:r w:rsidRPr="009A0ED5">
        <w:rPr>
          <w:bCs/>
          <w:lang w:val="id-ID"/>
        </w:rPr>
        <w:lastRenderedPageBreak/>
        <w:tab/>
      </w:r>
    </w:p>
    <w:p w14:paraId="2B323EDC" w14:textId="409099FA" w:rsidR="00985801" w:rsidRPr="009A0ED5" w:rsidRDefault="00985801" w:rsidP="006D1FFA">
      <w:pPr>
        <w:pStyle w:val="ListParagraph"/>
        <w:spacing w:after="0" w:line="480" w:lineRule="auto"/>
        <w:ind w:left="360"/>
        <w:contextualSpacing w:val="0"/>
        <w:jc w:val="both"/>
        <w:rPr>
          <w:rFonts w:ascii="Times New Roman" w:hAnsi="Times New Roman" w:cs="Times New Roman"/>
          <w:bCs/>
          <w:sz w:val="24"/>
          <w:szCs w:val="24"/>
        </w:rPr>
      </w:pPr>
      <w:proofErr w:type="spellStart"/>
      <w:r w:rsidRPr="009A0ED5">
        <w:rPr>
          <w:rFonts w:ascii="Times New Roman" w:hAnsi="Times New Roman" w:cs="Times New Roman"/>
          <w:bCs/>
          <w:sz w:val="24"/>
          <w:szCs w:val="24"/>
        </w:rPr>
        <w:t>hingga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terselesainya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penulisan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skripsi</w:t>
      </w:r>
      <w:proofErr w:type="spellEnd"/>
      <w:r w:rsidRPr="009A0ED5">
        <w:rPr>
          <w:rFonts w:ascii="Times New Roman" w:hAnsi="Times New Roman" w:cs="Times New Roman"/>
          <w:bCs/>
          <w:sz w:val="24"/>
          <w:szCs w:val="24"/>
        </w:rPr>
        <w:t xml:space="preserve"> ini. </w:t>
      </w:r>
    </w:p>
    <w:p w14:paraId="41A250F1" w14:textId="77777777" w:rsidR="00985801" w:rsidRPr="009A0ED5" w:rsidRDefault="00985801" w:rsidP="00985801">
      <w:pPr>
        <w:pStyle w:val="ListParagraph"/>
        <w:numPr>
          <w:ilvl w:val="0"/>
          <w:numId w:val="1"/>
        </w:numPr>
        <w:spacing w:after="0" w:line="480" w:lineRule="auto"/>
        <w:ind w:left="360"/>
        <w:contextualSpacing w:val="0"/>
        <w:jc w:val="both"/>
        <w:rPr>
          <w:rFonts w:ascii="Times New Roman" w:hAnsi="Times New Roman" w:cs="Times New Roman"/>
          <w:bCs/>
          <w:sz w:val="24"/>
          <w:szCs w:val="24"/>
        </w:rPr>
      </w:pPr>
      <w:r w:rsidRPr="009A0ED5">
        <w:rPr>
          <w:rFonts w:ascii="Times New Roman" w:hAnsi="Times New Roman" w:cs="Times New Roman"/>
          <w:bCs/>
          <w:sz w:val="24"/>
          <w:szCs w:val="24"/>
        </w:rPr>
        <w:t xml:space="preserve">Para </w:t>
      </w:r>
      <w:proofErr w:type="spellStart"/>
      <w:r w:rsidRPr="009A0ED5">
        <w:rPr>
          <w:rFonts w:ascii="Times New Roman" w:hAnsi="Times New Roman" w:cs="Times New Roman"/>
          <w:bCs/>
          <w:sz w:val="24"/>
          <w:szCs w:val="24"/>
        </w:rPr>
        <w:t>dosen</w:t>
      </w:r>
      <w:proofErr w:type="spellEnd"/>
      <w:r w:rsidRPr="009A0ED5">
        <w:rPr>
          <w:rFonts w:ascii="Times New Roman" w:hAnsi="Times New Roman" w:cs="Times New Roman"/>
          <w:bCs/>
          <w:sz w:val="24"/>
          <w:szCs w:val="24"/>
        </w:rPr>
        <w:t xml:space="preserve"> yang </w:t>
      </w:r>
      <w:proofErr w:type="spellStart"/>
      <w:r w:rsidRPr="009A0ED5">
        <w:rPr>
          <w:rFonts w:ascii="Times New Roman" w:hAnsi="Times New Roman" w:cs="Times New Roman"/>
          <w:bCs/>
          <w:sz w:val="24"/>
          <w:szCs w:val="24"/>
        </w:rPr>
        <w:t>senantiasa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membimbing</w:t>
      </w:r>
      <w:proofErr w:type="spellEnd"/>
      <w:r w:rsidRPr="009A0ED5">
        <w:rPr>
          <w:rFonts w:ascii="Times New Roman" w:hAnsi="Times New Roman" w:cs="Times New Roman"/>
          <w:bCs/>
          <w:sz w:val="24"/>
          <w:szCs w:val="24"/>
        </w:rPr>
        <w:t xml:space="preserve"> dan </w:t>
      </w:r>
      <w:proofErr w:type="spellStart"/>
      <w:r w:rsidRPr="009A0ED5">
        <w:rPr>
          <w:rFonts w:ascii="Times New Roman" w:hAnsi="Times New Roman" w:cs="Times New Roman"/>
          <w:bCs/>
          <w:sz w:val="24"/>
          <w:szCs w:val="24"/>
        </w:rPr>
        <w:t>mendidik</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penulis</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selama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mengikuti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pendidikan</w:t>
      </w:r>
      <w:proofErr w:type="spellEnd"/>
      <w:r w:rsidRPr="009A0ED5">
        <w:rPr>
          <w:rFonts w:ascii="Times New Roman" w:hAnsi="Times New Roman" w:cs="Times New Roman"/>
          <w:bCs/>
          <w:sz w:val="24"/>
          <w:szCs w:val="24"/>
        </w:rPr>
        <w:t xml:space="preserve"> di STAI YAPIS </w:t>
      </w:r>
      <w:proofErr w:type="spellStart"/>
      <w:r w:rsidRPr="009A0ED5">
        <w:rPr>
          <w:rFonts w:ascii="Times New Roman" w:hAnsi="Times New Roman" w:cs="Times New Roman"/>
          <w:bCs/>
          <w:sz w:val="24"/>
          <w:szCs w:val="24"/>
        </w:rPr>
        <w:t>Takalar</w:t>
      </w:r>
      <w:proofErr w:type="spellEnd"/>
      <w:r w:rsidRPr="009A0ED5">
        <w:rPr>
          <w:rFonts w:ascii="Times New Roman" w:hAnsi="Times New Roman" w:cs="Times New Roman"/>
          <w:bCs/>
          <w:sz w:val="24"/>
          <w:szCs w:val="24"/>
        </w:rPr>
        <w:t>.</w:t>
      </w:r>
    </w:p>
    <w:p w14:paraId="0B081149" w14:textId="77777777" w:rsidR="00985801" w:rsidRPr="009A0ED5" w:rsidRDefault="00985801" w:rsidP="00985801">
      <w:pPr>
        <w:pStyle w:val="ListParagraph"/>
        <w:numPr>
          <w:ilvl w:val="0"/>
          <w:numId w:val="1"/>
        </w:numPr>
        <w:spacing w:after="0" w:line="480" w:lineRule="auto"/>
        <w:ind w:left="360"/>
        <w:jc w:val="both"/>
        <w:rPr>
          <w:rFonts w:ascii="Times New Roman" w:hAnsi="Times New Roman" w:cs="Times New Roman"/>
          <w:bCs/>
          <w:sz w:val="24"/>
          <w:szCs w:val="24"/>
        </w:rPr>
      </w:pPr>
      <w:r w:rsidRPr="009A0ED5">
        <w:rPr>
          <w:rFonts w:ascii="Times New Roman" w:hAnsi="Times New Roman" w:cs="Times New Roman"/>
          <w:bCs/>
          <w:sz w:val="24"/>
          <w:szCs w:val="24"/>
        </w:rPr>
        <w:t>Rekan-</w:t>
      </w:r>
      <w:proofErr w:type="spellStart"/>
      <w:r w:rsidRPr="009A0ED5">
        <w:rPr>
          <w:rFonts w:ascii="Times New Roman" w:hAnsi="Times New Roman" w:cs="Times New Roman"/>
          <w:bCs/>
          <w:sz w:val="24"/>
          <w:szCs w:val="24"/>
        </w:rPr>
        <w:t>rekan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Penulis</w:t>
      </w:r>
      <w:proofErr w:type="spellEnd"/>
      <w:r w:rsidRPr="009A0ED5">
        <w:rPr>
          <w:rFonts w:ascii="Times New Roman" w:hAnsi="Times New Roman" w:cs="Times New Roman"/>
          <w:bCs/>
          <w:sz w:val="24"/>
          <w:szCs w:val="24"/>
        </w:rPr>
        <w:t xml:space="preserve"> yang </w:t>
      </w:r>
      <w:proofErr w:type="spellStart"/>
      <w:r w:rsidRPr="009A0ED5">
        <w:rPr>
          <w:rFonts w:ascii="Times New Roman" w:hAnsi="Times New Roman" w:cs="Times New Roman"/>
          <w:bCs/>
          <w:sz w:val="24"/>
          <w:szCs w:val="24"/>
        </w:rPr>
        <w:t>ikhlas</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membantu</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dalam</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penyusunan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skripsi</w:t>
      </w:r>
      <w:proofErr w:type="spellEnd"/>
      <w:r w:rsidRPr="009A0ED5">
        <w:rPr>
          <w:rFonts w:ascii="Times New Roman" w:hAnsi="Times New Roman" w:cs="Times New Roman"/>
          <w:bCs/>
          <w:sz w:val="24"/>
          <w:szCs w:val="24"/>
        </w:rPr>
        <w:t xml:space="preserve"> ini </w:t>
      </w:r>
      <w:proofErr w:type="spellStart"/>
      <w:r w:rsidRPr="009A0ED5">
        <w:rPr>
          <w:rFonts w:ascii="Times New Roman" w:hAnsi="Times New Roman" w:cs="Times New Roman"/>
          <w:bCs/>
          <w:sz w:val="24"/>
          <w:szCs w:val="24"/>
        </w:rPr>
        <w:t>sampai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selesai</w:t>
      </w:r>
      <w:proofErr w:type="spellEnd"/>
      <w:r w:rsidRPr="009A0ED5">
        <w:rPr>
          <w:rFonts w:ascii="Times New Roman" w:hAnsi="Times New Roman" w:cs="Times New Roman"/>
          <w:bCs/>
          <w:sz w:val="24"/>
          <w:szCs w:val="24"/>
        </w:rPr>
        <w:t xml:space="preserve">. </w:t>
      </w:r>
    </w:p>
    <w:p w14:paraId="4F8BC7EE" w14:textId="77777777" w:rsidR="00AD3EC0" w:rsidRPr="009A0ED5" w:rsidRDefault="00985801" w:rsidP="00AD3EC0">
      <w:pPr>
        <w:pStyle w:val="ListParagraph"/>
        <w:numPr>
          <w:ilvl w:val="0"/>
          <w:numId w:val="1"/>
        </w:numPr>
        <w:spacing w:after="0" w:line="480" w:lineRule="auto"/>
        <w:ind w:left="360"/>
        <w:contextualSpacing w:val="0"/>
        <w:jc w:val="both"/>
        <w:rPr>
          <w:rFonts w:ascii="Times New Roman" w:hAnsi="Times New Roman" w:cs="Times New Roman"/>
          <w:bCs/>
          <w:sz w:val="24"/>
          <w:szCs w:val="24"/>
        </w:rPr>
      </w:pPr>
      <w:proofErr w:type="spellStart"/>
      <w:r w:rsidRPr="009A0ED5">
        <w:rPr>
          <w:rFonts w:ascii="Times New Roman" w:hAnsi="Times New Roman" w:cs="Times New Roman"/>
          <w:bCs/>
          <w:sz w:val="24"/>
          <w:szCs w:val="24"/>
        </w:rPr>
        <w:t>Kedua</w:t>
      </w:r>
      <w:proofErr w:type="spellEnd"/>
      <w:r w:rsidRPr="009A0ED5">
        <w:rPr>
          <w:rFonts w:ascii="Times New Roman" w:hAnsi="Times New Roman" w:cs="Times New Roman"/>
          <w:bCs/>
          <w:sz w:val="24"/>
          <w:szCs w:val="24"/>
        </w:rPr>
        <w:t xml:space="preserve"> orang </w:t>
      </w:r>
      <w:proofErr w:type="spellStart"/>
      <w:r w:rsidRPr="009A0ED5">
        <w:rPr>
          <w:rFonts w:ascii="Times New Roman" w:hAnsi="Times New Roman" w:cs="Times New Roman"/>
          <w:bCs/>
          <w:sz w:val="24"/>
          <w:szCs w:val="24"/>
        </w:rPr>
        <w:t>tua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penulis</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atas</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segala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jerih</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payahnya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mengasuh</w:t>
      </w:r>
      <w:proofErr w:type="spellEnd"/>
      <w:r w:rsidRPr="009A0ED5">
        <w:rPr>
          <w:rFonts w:ascii="Times New Roman" w:hAnsi="Times New Roman" w:cs="Times New Roman"/>
          <w:bCs/>
          <w:sz w:val="24"/>
          <w:szCs w:val="24"/>
        </w:rPr>
        <w:t xml:space="preserve"> dan </w:t>
      </w:r>
      <w:proofErr w:type="spellStart"/>
      <w:r w:rsidRPr="009A0ED5">
        <w:rPr>
          <w:rFonts w:ascii="Times New Roman" w:hAnsi="Times New Roman" w:cs="Times New Roman"/>
          <w:bCs/>
          <w:sz w:val="24"/>
          <w:szCs w:val="24"/>
        </w:rPr>
        <w:t>mendidik</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penulis</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dengan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penuh</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pengorbanan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lahir</w:t>
      </w:r>
      <w:proofErr w:type="spellEnd"/>
      <w:r w:rsidRPr="009A0ED5">
        <w:rPr>
          <w:rFonts w:ascii="Times New Roman" w:hAnsi="Times New Roman" w:cs="Times New Roman"/>
          <w:bCs/>
          <w:sz w:val="24"/>
          <w:szCs w:val="24"/>
        </w:rPr>
        <w:t xml:space="preserve"> dan </w:t>
      </w:r>
      <w:proofErr w:type="spellStart"/>
      <w:r w:rsidRPr="009A0ED5">
        <w:rPr>
          <w:rFonts w:ascii="Times New Roman" w:hAnsi="Times New Roman" w:cs="Times New Roman"/>
          <w:bCs/>
          <w:sz w:val="24"/>
          <w:szCs w:val="24"/>
        </w:rPr>
        <w:t>batin</w:t>
      </w:r>
      <w:proofErr w:type="spellEnd"/>
      <w:r w:rsidRPr="009A0ED5">
        <w:rPr>
          <w:rFonts w:ascii="Times New Roman" w:hAnsi="Times New Roman" w:cs="Times New Roman"/>
          <w:bCs/>
          <w:sz w:val="24"/>
          <w:szCs w:val="24"/>
        </w:rPr>
        <w:t>.</w:t>
      </w:r>
    </w:p>
    <w:p w14:paraId="4081C7F5" w14:textId="2874E242" w:rsidR="00985801" w:rsidRPr="009A0ED5" w:rsidRDefault="00985801" w:rsidP="00AD3EC0">
      <w:pPr>
        <w:pStyle w:val="ListParagraph"/>
        <w:spacing w:after="0" w:line="480" w:lineRule="auto"/>
        <w:ind w:left="0" w:firstLine="709"/>
        <w:contextualSpacing w:val="0"/>
        <w:jc w:val="both"/>
        <w:rPr>
          <w:rFonts w:ascii="Times New Roman" w:hAnsi="Times New Roman" w:cs="Times New Roman"/>
          <w:bCs/>
          <w:sz w:val="24"/>
          <w:szCs w:val="24"/>
        </w:rPr>
      </w:pPr>
      <w:proofErr w:type="spellStart"/>
      <w:r w:rsidRPr="009A0ED5">
        <w:rPr>
          <w:rFonts w:ascii="Times New Roman" w:hAnsi="Times New Roman" w:cs="Times New Roman"/>
          <w:bCs/>
          <w:sz w:val="24"/>
          <w:szCs w:val="24"/>
        </w:rPr>
        <w:t>Akhirnya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penulis</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berharap</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semoga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segala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bantuan</w:t>
      </w:r>
      <w:proofErr w:type="spellEnd"/>
      <w:r w:rsidRPr="009A0ED5">
        <w:rPr>
          <w:rFonts w:ascii="Times New Roman" w:hAnsi="Times New Roman" w:cs="Times New Roman"/>
          <w:bCs/>
          <w:sz w:val="24"/>
          <w:szCs w:val="24"/>
        </w:rPr>
        <w:t xml:space="preserve"> yang </w:t>
      </w:r>
      <w:proofErr w:type="spellStart"/>
      <w:r w:rsidRPr="009A0ED5">
        <w:rPr>
          <w:rFonts w:ascii="Times New Roman" w:hAnsi="Times New Roman" w:cs="Times New Roman"/>
          <w:bCs/>
          <w:sz w:val="24"/>
          <w:szCs w:val="24"/>
        </w:rPr>
        <w:t>telah</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diberikan</w:t>
      </w:r>
      <w:proofErr w:type="spellEnd"/>
      <w:r w:rsidRPr="009A0ED5">
        <w:rPr>
          <w:rFonts w:ascii="Times New Roman" w:hAnsi="Times New Roman" w:cs="Times New Roman"/>
          <w:bCs/>
          <w:sz w:val="24"/>
          <w:szCs w:val="24"/>
        </w:rPr>
        <w:t xml:space="preserve"> oleh </w:t>
      </w:r>
      <w:proofErr w:type="spellStart"/>
      <w:r w:rsidRPr="009A0ED5">
        <w:rPr>
          <w:rFonts w:ascii="Times New Roman" w:hAnsi="Times New Roman" w:cs="Times New Roman"/>
          <w:bCs/>
          <w:sz w:val="24"/>
          <w:szCs w:val="24"/>
        </w:rPr>
        <w:t>berbagai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pihak</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selama</w:t>
      </w:r>
      <w:proofErr w:type="spellEnd"/>
      <w:r w:rsidRPr="009A0ED5">
        <w:rPr>
          <w:rFonts w:ascii="Times New Roman" w:hAnsi="Times New Roman" w:cs="Times New Roman"/>
          <w:bCs/>
          <w:sz w:val="24"/>
          <w:szCs w:val="24"/>
        </w:rPr>
        <w:t xml:space="preserve"> ini </w:t>
      </w:r>
      <w:proofErr w:type="spellStart"/>
      <w:r w:rsidRPr="009A0ED5">
        <w:rPr>
          <w:rFonts w:ascii="Times New Roman" w:hAnsi="Times New Roman" w:cs="Times New Roman"/>
          <w:bCs/>
          <w:sz w:val="24"/>
          <w:szCs w:val="24"/>
        </w:rPr>
        <w:t>baik</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langsung</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maupun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tidak</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langsung</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dapat</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bernilai</w:t>
      </w:r>
      <w:proofErr w:type="spellEnd"/>
      <w:r w:rsidRPr="009A0ED5">
        <w:rPr>
          <w:rFonts w:ascii="Times New Roman" w:hAnsi="Times New Roman" w:cs="Times New Roman"/>
          <w:bCs/>
          <w:sz w:val="24"/>
          <w:szCs w:val="24"/>
        </w:rPr>
        <w:t xml:space="preserve"> ibadah di </w:t>
      </w:r>
      <w:proofErr w:type="spellStart"/>
      <w:r w:rsidRPr="009A0ED5">
        <w:rPr>
          <w:rFonts w:ascii="Times New Roman" w:hAnsi="Times New Roman" w:cs="Times New Roman"/>
          <w:bCs/>
          <w:sz w:val="24"/>
          <w:szCs w:val="24"/>
        </w:rPr>
        <w:t>sisi</w:t>
      </w:r>
      <w:proofErr w:type="spellEnd"/>
      <w:r w:rsidRPr="009A0ED5">
        <w:rPr>
          <w:rFonts w:ascii="Times New Roman" w:hAnsi="Times New Roman" w:cs="Times New Roman"/>
          <w:bCs/>
          <w:sz w:val="24"/>
          <w:szCs w:val="24"/>
        </w:rPr>
        <w:t xml:space="preserve"> Allah </w:t>
      </w:r>
      <w:proofErr w:type="spellStart"/>
      <w:r w:rsidRPr="009A0ED5">
        <w:rPr>
          <w:rFonts w:ascii="Times New Roman" w:hAnsi="Times New Roman" w:cs="Times New Roman"/>
          <w:bCs/>
          <w:sz w:val="24"/>
          <w:szCs w:val="24"/>
        </w:rPr>
        <w:t>swt</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A</w:t>
      </w:r>
      <w:r w:rsidR="00AD3EC0" w:rsidRPr="009A0ED5">
        <w:rPr>
          <w:rFonts w:ascii="Times New Roman" w:hAnsi="Times New Roman" w:cs="Times New Roman"/>
          <w:bCs/>
          <w:sz w:val="24"/>
          <w:szCs w:val="24"/>
        </w:rPr>
        <w:t>a</w:t>
      </w:r>
      <w:r w:rsidRPr="009A0ED5">
        <w:rPr>
          <w:rFonts w:ascii="Times New Roman" w:hAnsi="Times New Roman" w:cs="Times New Roman"/>
          <w:bCs/>
          <w:sz w:val="24"/>
          <w:szCs w:val="24"/>
        </w:rPr>
        <w:t>mi</w:t>
      </w:r>
      <w:r w:rsidR="00AD3EC0" w:rsidRPr="009A0ED5">
        <w:rPr>
          <w:rFonts w:ascii="Times New Roman" w:hAnsi="Times New Roman" w:cs="Times New Roman"/>
          <w:bCs/>
          <w:sz w:val="24"/>
          <w:szCs w:val="24"/>
        </w:rPr>
        <w:t>in</w:t>
      </w:r>
      <w:proofErr w:type="spellEnd"/>
    </w:p>
    <w:p w14:paraId="4DE0DB51" w14:textId="77777777" w:rsidR="00AD3EC0" w:rsidRPr="009A0ED5" w:rsidRDefault="00AD3EC0" w:rsidP="00AD3EC0">
      <w:pPr>
        <w:pStyle w:val="ListParagraph"/>
        <w:spacing w:after="0" w:line="480" w:lineRule="auto"/>
        <w:ind w:left="0" w:firstLine="709"/>
        <w:contextualSpacing w:val="0"/>
        <w:jc w:val="both"/>
        <w:rPr>
          <w:rFonts w:ascii="Times New Roman" w:hAnsi="Times New Roman" w:cs="Times New Roman"/>
          <w:bCs/>
          <w:sz w:val="24"/>
          <w:szCs w:val="24"/>
        </w:rPr>
      </w:pPr>
    </w:p>
    <w:p w14:paraId="464AA00C" w14:textId="77777777" w:rsidR="00AD3EC0" w:rsidRPr="009A0ED5" w:rsidRDefault="00AD3EC0" w:rsidP="00AD3EC0">
      <w:pPr>
        <w:pStyle w:val="ListParagraph"/>
        <w:spacing w:after="0" w:line="480" w:lineRule="auto"/>
        <w:ind w:left="0" w:firstLine="709"/>
        <w:contextualSpacing w:val="0"/>
        <w:jc w:val="both"/>
        <w:rPr>
          <w:rFonts w:ascii="Times New Roman" w:hAnsi="Times New Roman" w:cs="Times New Roman"/>
          <w:bCs/>
          <w:sz w:val="24"/>
          <w:szCs w:val="24"/>
        </w:rPr>
      </w:pPr>
    </w:p>
    <w:p w14:paraId="37EABC3C" w14:textId="77777777" w:rsidR="00AD3EC0" w:rsidRPr="009A0ED5" w:rsidRDefault="00AD3EC0" w:rsidP="007666C0">
      <w:pPr>
        <w:spacing w:before="0" w:beforeAutospacing="0" w:after="0" w:afterAutospacing="0" w:line="240" w:lineRule="auto"/>
        <w:ind w:left="4525" w:firstLine="720"/>
        <w:jc w:val="both"/>
        <w:rPr>
          <w:rFonts w:ascii="Times New Roman" w:hAnsi="Times New Roman"/>
          <w:bCs/>
        </w:rPr>
      </w:pPr>
      <w:proofErr w:type="spellStart"/>
      <w:r w:rsidRPr="009A0ED5">
        <w:rPr>
          <w:rFonts w:ascii="Times New Roman" w:hAnsi="Times New Roman"/>
          <w:bCs/>
        </w:rPr>
        <w:t>Takalar</w:t>
      </w:r>
      <w:proofErr w:type="spellEnd"/>
      <w:r w:rsidRPr="009A0ED5">
        <w:rPr>
          <w:rFonts w:ascii="Times New Roman" w:hAnsi="Times New Roman"/>
          <w:bCs/>
        </w:rPr>
        <w:t xml:space="preserve">, </w:t>
      </w:r>
      <w:r w:rsidR="007666C0" w:rsidRPr="009A0ED5">
        <w:rPr>
          <w:rFonts w:ascii="Times New Roman" w:hAnsi="Times New Roman"/>
          <w:bCs/>
        </w:rPr>
        <w:t>09</w:t>
      </w:r>
      <w:r w:rsidRPr="009A0ED5">
        <w:rPr>
          <w:rFonts w:ascii="Times New Roman" w:hAnsi="Times New Roman"/>
          <w:bCs/>
        </w:rPr>
        <w:t xml:space="preserve"> </w:t>
      </w:r>
      <w:r w:rsidR="007666C0" w:rsidRPr="009A0ED5">
        <w:rPr>
          <w:rFonts w:ascii="Times New Roman" w:hAnsi="Times New Roman"/>
          <w:bCs/>
        </w:rPr>
        <w:t>Agustus</w:t>
      </w:r>
      <w:r w:rsidRPr="009A0ED5">
        <w:rPr>
          <w:rFonts w:ascii="Times New Roman" w:hAnsi="Times New Roman"/>
          <w:bCs/>
        </w:rPr>
        <w:t xml:space="preserve"> 202</w:t>
      </w:r>
      <w:r w:rsidR="007666C0" w:rsidRPr="009A0ED5">
        <w:rPr>
          <w:rFonts w:ascii="Times New Roman" w:hAnsi="Times New Roman"/>
          <w:bCs/>
        </w:rPr>
        <w:t>5</w:t>
      </w:r>
    </w:p>
    <w:p w14:paraId="43441566" w14:textId="77777777" w:rsidR="00AD3EC0" w:rsidRPr="009A0ED5" w:rsidRDefault="00AD3EC0" w:rsidP="007666C0">
      <w:pPr>
        <w:pStyle w:val="ListParagraph"/>
        <w:spacing w:after="0" w:line="240" w:lineRule="auto"/>
        <w:ind w:left="5245"/>
        <w:contextualSpacing w:val="0"/>
        <w:jc w:val="both"/>
        <w:rPr>
          <w:rFonts w:ascii="Times New Roman" w:hAnsi="Times New Roman" w:cs="Times New Roman"/>
          <w:bCs/>
          <w:sz w:val="24"/>
          <w:szCs w:val="24"/>
        </w:rPr>
      </w:pPr>
      <w:proofErr w:type="spellStart"/>
      <w:r w:rsidRPr="009A0ED5">
        <w:rPr>
          <w:rFonts w:ascii="Times New Roman" w:hAnsi="Times New Roman" w:cs="Times New Roman"/>
          <w:bCs/>
          <w:sz w:val="24"/>
          <w:szCs w:val="24"/>
        </w:rPr>
        <w:t>Penulis</w:t>
      </w:r>
      <w:proofErr w:type="spellEnd"/>
    </w:p>
    <w:p w14:paraId="25F5CE76" w14:textId="77777777" w:rsidR="00AD3EC0" w:rsidRPr="009A0ED5" w:rsidRDefault="00AD3EC0" w:rsidP="00AD3EC0">
      <w:pPr>
        <w:pStyle w:val="ListParagraph"/>
        <w:spacing w:after="0" w:line="480" w:lineRule="auto"/>
        <w:ind w:left="5245"/>
        <w:contextualSpacing w:val="0"/>
        <w:jc w:val="both"/>
        <w:rPr>
          <w:rFonts w:ascii="Times New Roman" w:hAnsi="Times New Roman" w:cs="Times New Roman"/>
          <w:bCs/>
          <w:sz w:val="24"/>
          <w:szCs w:val="24"/>
        </w:rPr>
      </w:pPr>
    </w:p>
    <w:p w14:paraId="61FE47A0" w14:textId="77777777" w:rsidR="00AD3EC0" w:rsidRPr="009A0ED5" w:rsidRDefault="00AD3EC0" w:rsidP="00AD3EC0">
      <w:pPr>
        <w:pStyle w:val="ListParagraph"/>
        <w:spacing w:after="0" w:line="480" w:lineRule="auto"/>
        <w:ind w:left="5245"/>
        <w:contextualSpacing w:val="0"/>
        <w:jc w:val="both"/>
        <w:rPr>
          <w:rFonts w:ascii="Times New Roman" w:hAnsi="Times New Roman" w:cs="Times New Roman"/>
          <w:bCs/>
          <w:sz w:val="24"/>
          <w:szCs w:val="24"/>
        </w:rPr>
      </w:pPr>
    </w:p>
    <w:p w14:paraId="730EBF41" w14:textId="77777777" w:rsidR="00AD3EC0" w:rsidRPr="009A0ED5" w:rsidRDefault="00AD3EC0" w:rsidP="00AD3EC0">
      <w:pPr>
        <w:pStyle w:val="ListParagraph"/>
        <w:spacing w:after="0" w:line="240" w:lineRule="auto"/>
        <w:ind w:left="5245"/>
        <w:contextualSpacing w:val="0"/>
        <w:jc w:val="both"/>
        <w:rPr>
          <w:rFonts w:ascii="Times New Roman" w:hAnsi="Times New Roman" w:cs="Times New Roman"/>
          <w:b/>
          <w:sz w:val="24"/>
          <w:szCs w:val="24"/>
          <w:u w:val="single"/>
        </w:rPr>
      </w:pPr>
      <w:r w:rsidRPr="009A0ED5">
        <w:rPr>
          <w:rFonts w:ascii="Times New Roman" w:hAnsi="Times New Roman" w:cs="Times New Roman"/>
          <w:b/>
          <w:sz w:val="24"/>
          <w:szCs w:val="24"/>
          <w:u w:val="single"/>
        </w:rPr>
        <w:t>Faisal Afandi</w:t>
      </w:r>
    </w:p>
    <w:p w14:paraId="17CC23AA" w14:textId="77777777" w:rsidR="00AD3EC0" w:rsidRPr="009A0ED5" w:rsidRDefault="00AD3EC0" w:rsidP="00AD3EC0">
      <w:pPr>
        <w:pStyle w:val="ListParagraph"/>
        <w:spacing w:after="0" w:line="240" w:lineRule="auto"/>
        <w:ind w:left="5245"/>
        <w:contextualSpacing w:val="0"/>
        <w:jc w:val="both"/>
        <w:rPr>
          <w:rFonts w:ascii="Times New Roman" w:hAnsi="Times New Roman" w:cs="Times New Roman"/>
          <w:b/>
          <w:sz w:val="24"/>
          <w:szCs w:val="24"/>
        </w:rPr>
      </w:pPr>
      <w:r w:rsidRPr="009A0ED5">
        <w:rPr>
          <w:rFonts w:ascii="Times New Roman" w:hAnsi="Times New Roman" w:cs="Times New Roman"/>
          <w:b/>
          <w:sz w:val="24"/>
          <w:szCs w:val="24"/>
        </w:rPr>
        <w:t>NIM:</w:t>
      </w:r>
      <w:r w:rsidR="00281F5C" w:rsidRPr="009A0ED5">
        <w:rPr>
          <w:rFonts w:ascii="Times New Roman" w:hAnsi="Times New Roman" w:cs="Times New Roman"/>
          <w:b/>
          <w:sz w:val="24"/>
          <w:szCs w:val="24"/>
        </w:rPr>
        <w:t xml:space="preserve"> </w:t>
      </w:r>
      <w:r w:rsidRPr="009A0ED5">
        <w:rPr>
          <w:rFonts w:ascii="Times New Roman" w:hAnsi="Times New Roman" w:cs="Times New Roman"/>
          <w:b/>
          <w:sz w:val="24"/>
          <w:szCs w:val="24"/>
        </w:rPr>
        <w:t>00</w:t>
      </w:r>
      <w:r w:rsidR="00E50FDF" w:rsidRPr="009A0ED5">
        <w:rPr>
          <w:rFonts w:ascii="Times New Roman" w:hAnsi="Times New Roman" w:cs="Times New Roman"/>
          <w:b/>
          <w:sz w:val="24"/>
          <w:szCs w:val="24"/>
        </w:rPr>
        <w:t>9</w:t>
      </w:r>
      <w:r w:rsidRPr="009A0ED5">
        <w:rPr>
          <w:rFonts w:ascii="Times New Roman" w:hAnsi="Times New Roman" w:cs="Times New Roman"/>
          <w:b/>
          <w:sz w:val="24"/>
          <w:szCs w:val="24"/>
        </w:rPr>
        <w:t>.02.01.2021</w:t>
      </w:r>
    </w:p>
    <w:p w14:paraId="0D80FEC3" w14:textId="77777777" w:rsidR="002D2715" w:rsidRPr="009A0ED5" w:rsidRDefault="002D2715" w:rsidP="00985801">
      <w:pPr>
        <w:rPr>
          <w:rFonts w:ascii="Times New Roman" w:hAnsi="Times New Roman"/>
          <w:bCs/>
        </w:rPr>
      </w:pPr>
    </w:p>
    <w:p w14:paraId="28BA35B0" w14:textId="77777777" w:rsidR="00281F5C" w:rsidRPr="009A0ED5" w:rsidRDefault="00281F5C" w:rsidP="00985801">
      <w:pPr>
        <w:rPr>
          <w:rFonts w:ascii="Times New Roman" w:hAnsi="Times New Roman"/>
          <w:bCs/>
        </w:rPr>
      </w:pPr>
    </w:p>
    <w:p w14:paraId="0AAA7948" w14:textId="77777777" w:rsidR="00281F5C" w:rsidRPr="009A0ED5" w:rsidRDefault="00281F5C" w:rsidP="00A03883">
      <w:pPr>
        <w:rPr>
          <w:rFonts w:ascii="Times New Roman" w:hAnsi="Times New Roman"/>
          <w:bCs/>
        </w:rPr>
      </w:pPr>
    </w:p>
    <w:p w14:paraId="48FB788D" w14:textId="77777777" w:rsidR="00281F5C" w:rsidRPr="009A0ED5" w:rsidRDefault="00281F5C" w:rsidP="00985801">
      <w:pPr>
        <w:rPr>
          <w:rFonts w:ascii="Times New Roman" w:hAnsi="Times New Roman"/>
          <w:bCs/>
        </w:rPr>
      </w:pPr>
    </w:p>
    <w:p w14:paraId="724C984E" w14:textId="77777777" w:rsidR="003F6C13" w:rsidRPr="009A0ED5" w:rsidRDefault="00281F5C" w:rsidP="003F6C13">
      <w:pPr>
        <w:pStyle w:val="Heading1"/>
        <w:spacing w:before="0" w:beforeAutospacing="0" w:afterAutospacing="0" w:line="360" w:lineRule="auto"/>
        <w:jc w:val="center"/>
        <w:rPr>
          <w:rFonts w:ascii="Times New Roman" w:hAnsi="Times New Roman" w:cs="Times New Roman"/>
          <w:b/>
          <w:color w:val="auto"/>
          <w:sz w:val="24"/>
          <w:szCs w:val="24"/>
        </w:rPr>
      </w:pPr>
      <w:bookmarkStart w:id="2" w:name="_Toc216290909"/>
      <w:r w:rsidRPr="009A0ED5">
        <w:rPr>
          <w:rFonts w:ascii="Times New Roman" w:hAnsi="Times New Roman" w:cs="Times New Roman"/>
          <w:b/>
          <w:color w:val="auto"/>
          <w:sz w:val="24"/>
          <w:szCs w:val="24"/>
        </w:rPr>
        <w:lastRenderedPageBreak/>
        <w:t>DAFTAR ISI</w:t>
      </w:r>
      <w:bookmarkEnd w:id="2"/>
    </w:p>
    <w:sdt>
      <w:sdtPr>
        <w:rPr>
          <w:rFonts w:ascii="Calibri" w:eastAsia="SimSun" w:hAnsi="Calibri" w:cs="Times New Roman"/>
          <w:bCs/>
          <w:color w:val="auto"/>
          <w:sz w:val="24"/>
          <w:szCs w:val="24"/>
        </w:rPr>
        <w:id w:val="-421257208"/>
        <w:docPartObj>
          <w:docPartGallery w:val="Table of Contents"/>
          <w:docPartUnique/>
        </w:docPartObj>
      </w:sdtPr>
      <w:sdtEndPr>
        <w:rPr>
          <w:noProof/>
        </w:rPr>
      </w:sdtEndPr>
      <w:sdtContent>
        <w:p w14:paraId="7F7BD56E" w14:textId="437748D4" w:rsidR="003F6C13" w:rsidRPr="009A0ED5" w:rsidRDefault="001C0595" w:rsidP="007666C0">
          <w:pPr>
            <w:pStyle w:val="TOCHeading"/>
            <w:spacing w:before="0" w:line="360" w:lineRule="auto"/>
            <w:jc w:val="both"/>
            <w:rPr>
              <w:rFonts w:ascii="Times New Roman" w:eastAsia="SimSun" w:hAnsi="Times New Roman" w:cs="Times New Roman"/>
              <w:bCs/>
              <w:color w:val="auto"/>
              <w:sz w:val="24"/>
              <w:szCs w:val="24"/>
              <w:lang w:val="id-ID"/>
            </w:rPr>
          </w:pPr>
          <w:r w:rsidRPr="009A0ED5">
            <w:rPr>
              <w:rFonts w:ascii="Times New Roman" w:eastAsia="SimSun" w:hAnsi="Times New Roman" w:cs="Times New Roman"/>
              <w:bCs/>
              <w:color w:val="auto"/>
              <w:sz w:val="24"/>
              <w:szCs w:val="24"/>
              <w:lang w:val="id-ID"/>
            </w:rPr>
            <w:t xml:space="preserve">HALAMAN </w:t>
          </w:r>
          <w:r w:rsidR="00E77C22" w:rsidRPr="009A0ED5">
            <w:rPr>
              <w:rFonts w:ascii="Times New Roman" w:eastAsia="SimSun" w:hAnsi="Times New Roman" w:cs="Times New Roman"/>
              <w:bCs/>
              <w:color w:val="auto"/>
              <w:sz w:val="24"/>
              <w:szCs w:val="24"/>
              <w:lang w:val="id-ID"/>
            </w:rPr>
            <w:t>SAMPUL</w:t>
          </w:r>
          <w:r w:rsidRPr="009A0ED5">
            <w:rPr>
              <w:rFonts w:ascii="Times New Roman" w:eastAsia="SimSun" w:hAnsi="Times New Roman" w:cs="Times New Roman"/>
              <w:bCs/>
              <w:color w:val="auto"/>
              <w:sz w:val="24"/>
              <w:szCs w:val="24"/>
              <w:lang w:val="id-ID"/>
            </w:rPr>
            <w:t>.......................</w:t>
          </w:r>
          <w:r w:rsidR="00E77C22" w:rsidRPr="009A0ED5">
            <w:rPr>
              <w:rFonts w:ascii="Times New Roman" w:eastAsia="SimSun" w:hAnsi="Times New Roman" w:cs="Times New Roman"/>
              <w:bCs/>
              <w:color w:val="auto"/>
              <w:sz w:val="24"/>
              <w:szCs w:val="24"/>
              <w:lang w:val="id-ID"/>
            </w:rPr>
            <w:t>....................................</w:t>
          </w:r>
          <w:r w:rsidR="003A5285" w:rsidRPr="009A0ED5">
            <w:rPr>
              <w:rFonts w:ascii="Times New Roman" w:eastAsia="SimSun" w:hAnsi="Times New Roman" w:cs="Times New Roman"/>
              <w:bCs/>
              <w:color w:val="auto"/>
              <w:sz w:val="24"/>
              <w:szCs w:val="24"/>
              <w:lang w:val="id-ID"/>
            </w:rPr>
            <w:t>................................</w:t>
          </w:r>
          <w:r w:rsidR="009A0ED5">
            <w:rPr>
              <w:rFonts w:ascii="Times New Roman" w:eastAsia="SimSun" w:hAnsi="Times New Roman" w:cs="Times New Roman"/>
              <w:bCs/>
              <w:color w:val="auto"/>
              <w:sz w:val="24"/>
              <w:szCs w:val="24"/>
              <w:lang w:val="id-ID"/>
            </w:rPr>
            <w:t xml:space="preserve">. </w:t>
          </w:r>
          <w:r w:rsidR="00E77C22" w:rsidRPr="009A0ED5">
            <w:rPr>
              <w:rFonts w:ascii="Times New Roman" w:eastAsia="SimSun" w:hAnsi="Times New Roman" w:cs="Times New Roman"/>
              <w:bCs/>
              <w:color w:val="auto"/>
              <w:sz w:val="24"/>
              <w:szCs w:val="24"/>
              <w:lang w:val="id-ID"/>
            </w:rPr>
            <w:t>i</w:t>
          </w:r>
        </w:p>
        <w:p w14:paraId="295C9029" w14:textId="77777777" w:rsidR="00C12B4E" w:rsidRPr="009A0ED5" w:rsidRDefault="003F6C13" w:rsidP="007666C0">
          <w:pPr>
            <w:pStyle w:val="TOC1"/>
            <w:spacing w:line="360" w:lineRule="auto"/>
            <w:rPr>
              <w:rFonts w:eastAsiaTheme="minorEastAsia"/>
              <w:bCs/>
              <w:sz w:val="22"/>
              <w:szCs w:val="22"/>
              <w:lang w:eastAsia="id-ID"/>
            </w:rPr>
          </w:pPr>
          <w:r w:rsidRPr="009A0ED5">
            <w:rPr>
              <w:bCs/>
            </w:rPr>
            <w:fldChar w:fldCharType="begin"/>
          </w:r>
          <w:r w:rsidRPr="009A0ED5">
            <w:rPr>
              <w:bCs/>
            </w:rPr>
            <w:instrText xml:space="preserve"> TOC \o "1-3" \h \z \u </w:instrText>
          </w:r>
          <w:r w:rsidRPr="009A0ED5">
            <w:rPr>
              <w:bCs/>
            </w:rPr>
            <w:fldChar w:fldCharType="separate"/>
          </w:r>
          <w:hyperlink w:anchor="_Toc216290908" w:history="1">
            <w:r w:rsidR="00C12B4E" w:rsidRPr="009A0ED5">
              <w:rPr>
                <w:rStyle w:val="Hyperlink"/>
                <w:bCs/>
              </w:rPr>
              <w:t>KATA PENGANTAR</w:t>
            </w:r>
            <w:r w:rsidR="00C12B4E" w:rsidRPr="009A0ED5">
              <w:rPr>
                <w:bCs/>
                <w:webHidden/>
              </w:rPr>
              <w:tab/>
            </w:r>
          </w:hyperlink>
          <w:r w:rsidR="003A5285" w:rsidRPr="009A0ED5">
            <w:rPr>
              <w:bCs/>
            </w:rPr>
            <w:t>v</w:t>
          </w:r>
        </w:p>
        <w:p w14:paraId="5F133FE5" w14:textId="3A92DEB6" w:rsidR="00C12B4E" w:rsidRPr="009A0ED5" w:rsidRDefault="00C12B4E" w:rsidP="007666C0">
          <w:pPr>
            <w:pStyle w:val="TOC1"/>
            <w:spacing w:line="360" w:lineRule="auto"/>
            <w:rPr>
              <w:rFonts w:eastAsiaTheme="minorEastAsia"/>
              <w:bCs/>
              <w:sz w:val="22"/>
              <w:szCs w:val="22"/>
              <w:lang w:eastAsia="id-ID"/>
            </w:rPr>
          </w:pPr>
          <w:r w:rsidRPr="009A0ED5">
            <w:rPr>
              <w:bCs/>
            </w:rPr>
            <w:fldChar w:fldCharType="begin"/>
          </w:r>
          <w:r w:rsidRPr="009A0ED5">
            <w:rPr>
              <w:bCs/>
            </w:rPr>
            <w:instrText>HYPERLINK \l "_Toc216290909"</w:instrText>
          </w:r>
          <w:r w:rsidRPr="009A0ED5">
            <w:rPr>
              <w:bCs/>
            </w:rPr>
          </w:r>
          <w:r w:rsidRPr="009A0ED5">
            <w:rPr>
              <w:bCs/>
            </w:rPr>
            <w:fldChar w:fldCharType="separate"/>
          </w:r>
          <w:r w:rsidRPr="009A0ED5">
            <w:rPr>
              <w:rStyle w:val="Hyperlink"/>
              <w:bCs/>
            </w:rPr>
            <w:t>DAFTAR ISI</w:t>
          </w:r>
          <w:r w:rsidRPr="009A0ED5">
            <w:rPr>
              <w:bCs/>
              <w:webHidden/>
            </w:rPr>
            <w:tab/>
          </w:r>
          <w:r w:rsidRPr="009A0ED5">
            <w:rPr>
              <w:bCs/>
              <w:webHidden/>
            </w:rPr>
            <w:fldChar w:fldCharType="begin"/>
          </w:r>
          <w:r w:rsidRPr="009A0ED5">
            <w:rPr>
              <w:bCs/>
              <w:webHidden/>
            </w:rPr>
            <w:instrText xml:space="preserve"> PAGEREF _Toc216290909 \h </w:instrText>
          </w:r>
          <w:r w:rsidRPr="009A0ED5">
            <w:rPr>
              <w:bCs/>
              <w:webHidden/>
            </w:rPr>
          </w:r>
          <w:r w:rsidRPr="009A0ED5">
            <w:rPr>
              <w:bCs/>
              <w:webHidden/>
            </w:rPr>
            <w:fldChar w:fldCharType="separate"/>
          </w:r>
          <w:r w:rsidR="00380CD9">
            <w:rPr>
              <w:bCs/>
              <w:webHidden/>
            </w:rPr>
            <w:t>vii</w:t>
          </w:r>
          <w:r w:rsidRPr="009A0ED5">
            <w:rPr>
              <w:bCs/>
              <w:webHidden/>
            </w:rPr>
            <w:fldChar w:fldCharType="end"/>
          </w:r>
          <w:r w:rsidRPr="009A0ED5">
            <w:rPr>
              <w:bCs/>
            </w:rPr>
            <w:fldChar w:fldCharType="end"/>
          </w:r>
        </w:p>
        <w:p w14:paraId="5CEC4421" w14:textId="77957697" w:rsidR="00C12B4E" w:rsidRPr="009A0ED5" w:rsidRDefault="00277647" w:rsidP="007666C0">
          <w:pPr>
            <w:pStyle w:val="TOC1"/>
            <w:spacing w:line="360" w:lineRule="auto"/>
            <w:rPr>
              <w:rFonts w:eastAsiaTheme="minorEastAsia"/>
              <w:bCs/>
              <w:sz w:val="22"/>
              <w:szCs w:val="22"/>
              <w:lang w:eastAsia="id-ID"/>
            </w:rPr>
          </w:pPr>
          <w:r w:rsidRPr="009A0ED5">
            <w:rPr>
              <w:rStyle w:val="Hyperlink"/>
              <w:bCs/>
              <w:color w:val="auto"/>
              <w:u w:val="none"/>
            </w:rPr>
            <w:t xml:space="preserve">BAB I </w:t>
          </w:r>
          <w:hyperlink w:anchor="_Toc216290912" w:history="1">
            <w:r w:rsidR="00C12B4E" w:rsidRPr="009A0ED5">
              <w:rPr>
                <w:rStyle w:val="Hyperlink"/>
                <w:bCs/>
              </w:rPr>
              <w:t>PENDAHULUAN</w:t>
            </w:r>
            <w:r w:rsidR="00C12B4E" w:rsidRPr="009A0ED5">
              <w:rPr>
                <w:bCs/>
                <w:webHidden/>
              </w:rPr>
              <w:tab/>
            </w:r>
            <w:r w:rsidR="00C12B4E" w:rsidRPr="009A0ED5">
              <w:rPr>
                <w:bCs/>
                <w:webHidden/>
              </w:rPr>
              <w:fldChar w:fldCharType="begin"/>
            </w:r>
            <w:r w:rsidR="00C12B4E" w:rsidRPr="009A0ED5">
              <w:rPr>
                <w:bCs/>
                <w:webHidden/>
              </w:rPr>
              <w:instrText xml:space="preserve"> PAGEREF _Toc216290912 \h </w:instrText>
            </w:r>
            <w:r w:rsidR="00C12B4E" w:rsidRPr="009A0ED5">
              <w:rPr>
                <w:bCs/>
                <w:webHidden/>
              </w:rPr>
            </w:r>
            <w:r w:rsidR="00C12B4E" w:rsidRPr="009A0ED5">
              <w:rPr>
                <w:bCs/>
                <w:webHidden/>
              </w:rPr>
              <w:fldChar w:fldCharType="separate"/>
            </w:r>
            <w:r w:rsidR="00380CD9">
              <w:rPr>
                <w:bCs/>
                <w:webHidden/>
              </w:rPr>
              <w:t>1</w:t>
            </w:r>
            <w:r w:rsidR="00C12B4E" w:rsidRPr="009A0ED5">
              <w:rPr>
                <w:bCs/>
                <w:webHidden/>
              </w:rPr>
              <w:fldChar w:fldCharType="end"/>
            </w:r>
          </w:hyperlink>
        </w:p>
        <w:p w14:paraId="6EFE9D1F" w14:textId="06F6B8DB" w:rsidR="00C12B4E" w:rsidRPr="009A0ED5" w:rsidRDefault="00C12B4E" w:rsidP="007666C0">
          <w:pPr>
            <w:pStyle w:val="TOC2"/>
            <w:rPr>
              <w:rFonts w:eastAsiaTheme="minorEastAsia"/>
              <w:bCs/>
              <w:sz w:val="22"/>
              <w:szCs w:val="22"/>
              <w:lang w:eastAsia="id-ID"/>
            </w:rPr>
          </w:pPr>
          <w:hyperlink w:anchor="_Toc216290913" w:history="1">
            <w:r w:rsidRPr="009A0ED5">
              <w:rPr>
                <w:rStyle w:val="Hyperlink"/>
                <w:bCs/>
              </w:rPr>
              <w:t>A.</w:t>
            </w:r>
            <w:r w:rsidRPr="009A0ED5">
              <w:rPr>
                <w:rFonts w:eastAsiaTheme="minorEastAsia"/>
                <w:bCs/>
                <w:sz w:val="22"/>
                <w:szCs w:val="22"/>
                <w:lang w:eastAsia="id-ID"/>
              </w:rPr>
              <w:tab/>
            </w:r>
            <w:r w:rsidRPr="009A0ED5">
              <w:rPr>
                <w:rStyle w:val="Hyperlink"/>
                <w:bCs/>
              </w:rPr>
              <w:t>Latar Belakang Masalah</w:t>
            </w:r>
            <w:r w:rsidRPr="009A0ED5">
              <w:rPr>
                <w:bCs/>
                <w:webHidden/>
              </w:rPr>
              <w:tab/>
            </w:r>
            <w:r w:rsidRPr="009A0ED5">
              <w:rPr>
                <w:bCs/>
                <w:webHidden/>
              </w:rPr>
              <w:fldChar w:fldCharType="begin"/>
            </w:r>
            <w:r w:rsidRPr="009A0ED5">
              <w:rPr>
                <w:bCs/>
                <w:webHidden/>
              </w:rPr>
              <w:instrText xml:space="preserve"> PAGEREF _Toc216290913 \h </w:instrText>
            </w:r>
            <w:r w:rsidRPr="009A0ED5">
              <w:rPr>
                <w:bCs/>
                <w:webHidden/>
              </w:rPr>
            </w:r>
            <w:r w:rsidRPr="009A0ED5">
              <w:rPr>
                <w:bCs/>
                <w:webHidden/>
              </w:rPr>
              <w:fldChar w:fldCharType="separate"/>
            </w:r>
            <w:r w:rsidR="00380CD9">
              <w:rPr>
                <w:bCs/>
                <w:webHidden/>
              </w:rPr>
              <w:t>1</w:t>
            </w:r>
            <w:r w:rsidRPr="009A0ED5">
              <w:rPr>
                <w:bCs/>
                <w:webHidden/>
              </w:rPr>
              <w:fldChar w:fldCharType="end"/>
            </w:r>
          </w:hyperlink>
        </w:p>
        <w:p w14:paraId="38DEB296" w14:textId="221A917D" w:rsidR="00C12B4E" w:rsidRPr="009A0ED5" w:rsidRDefault="00C12B4E" w:rsidP="007666C0">
          <w:pPr>
            <w:pStyle w:val="TOC2"/>
            <w:rPr>
              <w:rFonts w:eastAsiaTheme="minorEastAsia"/>
              <w:bCs/>
              <w:sz w:val="22"/>
              <w:szCs w:val="22"/>
              <w:lang w:eastAsia="id-ID"/>
            </w:rPr>
          </w:pPr>
          <w:hyperlink w:anchor="_Toc216290914" w:history="1">
            <w:r w:rsidRPr="009A0ED5">
              <w:rPr>
                <w:rStyle w:val="Hyperlink"/>
                <w:bCs/>
              </w:rPr>
              <w:t>B.</w:t>
            </w:r>
            <w:r w:rsidRPr="009A0ED5">
              <w:rPr>
                <w:rFonts w:eastAsiaTheme="minorEastAsia"/>
                <w:bCs/>
                <w:sz w:val="22"/>
                <w:szCs w:val="22"/>
                <w:lang w:eastAsia="id-ID"/>
              </w:rPr>
              <w:tab/>
            </w:r>
            <w:r w:rsidRPr="009A0ED5">
              <w:rPr>
                <w:rStyle w:val="Hyperlink"/>
                <w:bCs/>
              </w:rPr>
              <w:t>Fokus Penelitian dan Deskripsi Fokus</w:t>
            </w:r>
            <w:r w:rsidRPr="009A0ED5">
              <w:rPr>
                <w:bCs/>
                <w:webHidden/>
              </w:rPr>
              <w:tab/>
            </w:r>
            <w:r w:rsidRPr="009A0ED5">
              <w:rPr>
                <w:bCs/>
                <w:webHidden/>
              </w:rPr>
              <w:fldChar w:fldCharType="begin"/>
            </w:r>
            <w:r w:rsidRPr="009A0ED5">
              <w:rPr>
                <w:bCs/>
                <w:webHidden/>
              </w:rPr>
              <w:instrText xml:space="preserve"> PAGEREF _Toc216290914 \h </w:instrText>
            </w:r>
            <w:r w:rsidRPr="009A0ED5">
              <w:rPr>
                <w:bCs/>
                <w:webHidden/>
              </w:rPr>
            </w:r>
            <w:r w:rsidRPr="009A0ED5">
              <w:rPr>
                <w:bCs/>
                <w:webHidden/>
              </w:rPr>
              <w:fldChar w:fldCharType="separate"/>
            </w:r>
            <w:r w:rsidR="00380CD9">
              <w:rPr>
                <w:bCs/>
                <w:webHidden/>
              </w:rPr>
              <w:t>4</w:t>
            </w:r>
            <w:r w:rsidRPr="009A0ED5">
              <w:rPr>
                <w:bCs/>
                <w:webHidden/>
              </w:rPr>
              <w:fldChar w:fldCharType="end"/>
            </w:r>
          </w:hyperlink>
        </w:p>
        <w:p w14:paraId="5275F5F0" w14:textId="328908A1" w:rsidR="00C12B4E" w:rsidRPr="009A0ED5" w:rsidRDefault="00C12B4E" w:rsidP="007666C0">
          <w:pPr>
            <w:pStyle w:val="TOC2"/>
            <w:rPr>
              <w:rFonts w:eastAsiaTheme="minorEastAsia"/>
              <w:bCs/>
              <w:sz w:val="22"/>
              <w:szCs w:val="22"/>
              <w:lang w:eastAsia="id-ID"/>
            </w:rPr>
          </w:pPr>
          <w:hyperlink w:anchor="_Toc216290915" w:history="1">
            <w:r w:rsidRPr="009A0ED5">
              <w:rPr>
                <w:rStyle w:val="Hyperlink"/>
                <w:bCs/>
              </w:rPr>
              <w:t>C.</w:t>
            </w:r>
            <w:r w:rsidRPr="009A0ED5">
              <w:rPr>
                <w:rFonts w:eastAsiaTheme="minorEastAsia"/>
                <w:bCs/>
                <w:sz w:val="22"/>
                <w:szCs w:val="22"/>
                <w:lang w:eastAsia="id-ID"/>
              </w:rPr>
              <w:tab/>
            </w:r>
            <w:r w:rsidRPr="009A0ED5">
              <w:rPr>
                <w:rStyle w:val="Hyperlink"/>
                <w:bCs/>
              </w:rPr>
              <w:t>Rumusan Masalah</w:t>
            </w:r>
            <w:r w:rsidRPr="009A0ED5">
              <w:rPr>
                <w:bCs/>
                <w:webHidden/>
              </w:rPr>
              <w:tab/>
            </w:r>
            <w:r w:rsidRPr="009A0ED5">
              <w:rPr>
                <w:bCs/>
                <w:webHidden/>
              </w:rPr>
              <w:fldChar w:fldCharType="begin"/>
            </w:r>
            <w:r w:rsidRPr="009A0ED5">
              <w:rPr>
                <w:bCs/>
                <w:webHidden/>
              </w:rPr>
              <w:instrText xml:space="preserve"> PAGEREF _Toc216290915 \h </w:instrText>
            </w:r>
            <w:r w:rsidRPr="009A0ED5">
              <w:rPr>
                <w:bCs/>
                <w:webHidden/>
              </w:rPr>
            </w:r>
            <w:r w:rsidRPr="009A0ED5">
              <w:rPr>
                <w:bCs/>
                <w:webHidden/>
              </w:rPr>
              <w:fldChar w:fldCharType="separate"/>
            </w:r>
            <w:r w:rsidR="00380CD9">
              <w:rPr>
                <w:bCs/>
                <w:webHidden/>
              </w:rPr>
              <w:t>5</w:t>
            </w:r>
            <w:r w:rsidRPr="009A0ED5">
              <w:rPr>
                <w:bCs/>
                <w:webHidden/>
              </w:rPr>
              <w:fldChar w:fldCharType="end"/>
            </w:r>
          </w:hyperlink>
        </w:p>
        <w:p w14:paraId="1268E30A" w14:textId="4482896E" w:rsidR="00C12B4E" w:rsidRPr="009A0ED5" w:rsidRDefault="00C12B4E" w:rsidP="007666C0">
          <w:pPr>
            <w:pStyle w:val="TOC2"/>
            <w:rPr>
              <w:rFonts w:eastAsiaTheme="minorEastAsia"/>
              <w:bCs/>
              <w:sz w:val="22"/>
              <w:szCs w:val="22"/>
              <w:lang w:eastAsia="id-ID"/>
            </w:rPr>
          </w:pPr>
          <w:hyperlink w:anchor="_Toc216290916" w:history="1">
            <w:r w:rsidRPr="009A0ED5">
              <w:rPr>
                <w:rStyle w:val="Hyperlink"/>
                <w:bCs/>
              </w:rPr>
              <w:t>D.</w:t>
            </w:r>
            <w:r w:rsidRPr="009A0ED5">
              <w:rPr>
                <w:rFonts w:eastAsiaTheme="minorEastAsia"/>
                <w:bCs/>
                <w:sz w:val="22"/>
                <w:szCs w:val="22"/>
                <w:lang w:eastAsia="id-ID"/>
              </w:rPr>
              <w:tab/>
            </w:r>
            <w:r w:rsidRPr="009A0ED5">
              <w:rPr>
                <w:rStyle w:val="Hyperlink"/>
                <w:bCs/>
              </w:rPr>
              <w:t>Kajian Pustaka</w:t>
            </w:r>
            <w:r w:rsidRPr="009A0ED5">
              <w:rPr>
                <w:bCs/>
                <w:webHidden/>
              </w:rPr>
              <w:tab/>
            </w:r>
            <w:r w:rsidRPr="009A0ED5">
              <w:rPr>
                <w:bCs/>
                <w:webHidden/>
              </w:rPr>
              <w:fldChar w:fldCharType="begin"/>
            </w:r>
            <w:r w:rsidRPr="009A0ED5">
              <w:rPr>
                <w:bCs/>
                <w:webHidden/>
              </w:rPr>
              <w:instrText xml:space="preserve"> PAGEREF _Toc216290916 \h </w:instrText>
            </w:r>
            <w:r w:rsidRPr="009A0ED5">
              <w:rPr>
                <w:bCs/>
                <w:webHidden/>
              </w:rPr>
            </w:r>
            <w:r w:rsidRPr="009A0ED5">
              <w:rPr>
                <w:bCs/>
                <w:webHidden/>
              </w:rPr>
              <w:fldChar w:fldCharType="separate"/>
            </w:r>
            <w:r w:rsidR="00380CD9">
              <w:rPr>
                <w:bCs/>
                <w:webHidden/>
              </w:rPr>
              <w:t>5</w:t>
            </w:r>
            <w:r w:rsidRPr="009A0ED5">
              <w:rPr>
                <w:bCs/>
                <w:webHidden/>
              </w:rPr>
              <w:fldChar w:fldCharType="end"/>
            </w:r>
          </w:hyperlink>
        </w:p>
        <w:p w14:paraId="5CDAAADB" w14:textId="3019BBE3" w:rsidR="00C12B4E" w:rsidRPr="009A0ED5" w:rsidRDefault="00C12B4E" w:rsidP="007666C0">
          <w:pPr>
            <w:pStyle w:val="TOC2"/>
            <w:rPr>
              <w:rFonts w:eastAsiaTheme="minorEastAsia"/>
              <w:bCs/>
              <w:sz w:val="22"/>
              <w:szCs w:val="22"/>
              <w:lang w:eastAsia="id-ID"/>
            </w:rPr>
          </w:pPr>
          <w:hyperlink w:anchor="_Toc216290917" w:history="1">
            <w:r w:rsidRPr="009A0ED5">
              <w:rPr>
                <w:rStyle w:val="Hyperlink"/>
                <w:bCs/>
              </w:rPr>
              <w:t>E.</w:t>
            </w:r>
            <w:r w:rsidRPr="009A0ED5">
              <w:rPr>
                <w:rFonts w:eastAsiaTheme="minorEastAsia"/>
                <w:bCs/>
                <w:sz w:val="22"/>
                <w:szCs w:val="22"/>
                <w:lang w:eastAsia="id-ID"/>
              </w:rPr>
              <w:tab/>
            </w:r>
            <w:r w:rsidRPr="009A0ED5">
              <w:rPr>
                <w:rStyle w:val="Hyperlink"/>
                <w:bCs/>
              </w:rPr>
              <w:t>Tujuan dan Kegunaan Penelitian</w:t>
            </w:r>
            <w:r w:rsidRPr="009A0ED5">
              <w:rPr>
                <w:bCs/>
                <w:webHidden/>
              </w:rPr>
              <w:tab/>
            </w:r>
            <w:r w:rsidRPr="009A0ED5">
              <w:rPr>
                <w:bCs/>
                <w:webHidden/>
              </w:rPr>
              <w:fldChar w:fldCharType="begin"/>
            </w:r>
            <w:r w:rsidRPr="009A0ED5">
              <w:rPr>
                <w:bCs/>
                <w:webHidden/>
              </w:rPr>
              <w:instrText xml:space="preserve"> PAGEREF _Toc216290917 \h </w:instrText>
            </w:r>
            <w:r w:rsidRPr="009A0ED5">
              <w:rPr>
                <w:bCs/>
                <w:webHidden/>
              </w:rPr>
            </w:r>
            <w:r w:rsidRPr="009A0ED5">
              <w:rPr>
                <w:bCs/>
                <w:webHidden/>
              </w:rPr>
              <w:fldChar w:fldCharType="separate"/>
            </w:r>
            <w:r w:rsidR="00380CD9">
              <w:rPr>
                <w:bCs/>
                <w:webHidden/>
              </w:rPr>
              <w:t>6</w:t>
            </w:r>
            <w:r w:rsidRPr="009A0ED5">
              <w:rPr>
                <w:bCs/>
                <w:webHidden/>
              </w:rPr>
              <w:fldChar w:fldCharType="end"/>
            </w:r>
          </w:hyperlink>
        </w:p>
        <w:p w14:paraId="4BD9848D" w14:textId="37088A03" w:rsidR="00C12B4E" w:rsidRPr="009A0ED5" w:rsidRDefault="00277647" w:rsidP="007666C0">
          <w:pPr>
            <w:pStyle w:val="TOC1"/>
            <w:spacing w:line="360" w:lineRule="auto"/>
            <w:rPr>
              <w:rFonts w:eastAsiaTheme="minorEastAsia"/>
              <w:bCs/>
              <w:sz w:val="22"/>
              <w:szCs w:val="22"/>
              <w:lang w:eastAsia="id-ID"/>
            </w:rPr>
          </w:pPr>
          <w:r w:rsidRPr="009A0ED5">
            <w:rPr>
              <w:rStyle w:val="Hyperlink"/>
              <w:bCs/>
              <w:color w:val="auto"/>
              <w:u w:val="none"/>
            </w:rPr>
            <w:t>BAB II</w:t>
          </w:r>
          <w:r w:rsidRPr="009A0ED5">
            <w:rPr>
              <w:rStyle w:val="Hyperlink"/>
              <w:bCs/>
              <w:u w:val="none"/>
            </w:rPr>
            <w:t xml:space="preserve"> </w:t>
          </w:r>
          <w:hyperlink w:anchor="_Toc216290919" w:history="1">
            <w:r w:rsidR="00C12B4E" w:rsidRPr="009A0ED5">
              <w:rPr>
                <w:rStyle w:val="Hyperlink"/>
                <w:bCs/>
              </w:rPr>
              <w:t>TINJAUAN TEORETIS</w:t>
            </w:r>
            <w:r w:rsidR="00C12B4E" w:rsidRPr="009A0ED5">
              <w:rPr>
                <w:bCs/>
                <w:webHidden/>
              </w:rPr>
              <w:tab/>
            </w:r>
            <w:r w:rsidR="00C12B4E" w:rsidRPr="009A0ED5">
              <w:rPr>
                <w:bCs/>
                <w:webHidden/>
              </w:rPr>
              <w:fldChar w:fldCharType="begin"/>
            </w:r>
            <w:r w:rsidR="00C12B4E" w:rsidRPr="009A0ED5">
              <w:rPr>
                <w:bCs/>
                <w:webHidden/>
              </w:rPr>
              <w:instrText xml:space="preserve"> PAGEREF _Toc216290919 \h </w:instrText>
            </w:r>
            <w:r w:rsidR="00C12B4E" w:rsidRPr="009A0ED5">
              <w:rPr>
                <w:bCs/>
                <w:webHidden/>
              </w:rPr>
            </w:r>
            <w:r w:rsidR="00C12B4E" w:rsidRPr="009A0ED5">
              <w:rPr>
                <w:bCs/>
                <w:webHidden/>
              </w:rPr>
              <w:fldChar w:fldCharType="separate"/>
            </w:r>
            <w:r w:rsidR="00380CD9">
              <w:rPr>
                <w:bCs/>
                <w:webHidden/>
              </w:rPr>
              <w:t>9</w:t>
            </w:r>
            <w:r w:rsidR="00C12B4E" w:rsidRPr="009A0ED5">
              <w:rPr>
                <w:bCs/>
                <w:webHidden/>
              </w:rPr>
              <w:fldChar w:fldCharType="end"/>
            </w:r>
          </w:hyperlink>
        </w:p>
        <w:p w14:paraId="72BEEBC3" w14:textId="5EB8D69A" w:rsidR="00C12B4E" w:rsidRPr="009A0ED5" w:rsidRDefault="00277647" w:rsidP="007666C0">
          <w:pPr>
            <w:pStyle w:val="TOC2"/>
            <w:rPr>
              <w:rFonts w:eastAsiaTheme="minorEastAsia"/>
              <w:bCs/>
              <w:sz w:val="22"/>
              <w:szCs w:val="22"/>
              <w:lang w:eastAsia="id-ID"/>
            </w:rPr>
          </w:pPr>
          <w:hyperlink w:anchor="_Toc216290920" w:history="1">
            <w:r w:rsidRPr="009A0ED5">
              <w:rPr>
                <w:rStyle w:val="Hyperlink"/>
                <w:bCs/>
              </w:rPr>
              <w:t>A</w:t>
            </w:r>
            <w:r w:rsidR="00C12B4E" w:rsidRPr="009A0ED5">
              <w:rPr>
                <w:rStyle w:val="Hyperlink"/>
                <w:bCs/>
              </w:rPr>
              <w:t>.</w:t>
            </w:r>
            <w:r w:rsidR="00C12B4E" w:rsidRPr="009A0ED5">
              <w:rPr>
                <w:rFonts w:eastAsiaTheme="minorEastAsia"/>
                <w:bCs/>
                <w:sz w:val="22"/>
                <w:szCs w:val="22"/>
                <w:lang w:eastAsia="id-ID"/>
              </w:rPr>
              <w:tab/>
            </w:r>
            <w:r w:rsidR="00C12B4E" w:rsidRPr="009A0ED5">
              <w:rPr>
                <w:rStyle w:val="Hyperlink"/>
                <w:bCs/>
              </w:rPr>
              <w:t>Akad Syariah</w:t>
            </w:r>
            <w:r w:rsidR="00C12B4E" w:rsidRPr="009A0ED5">
              <w:rPr>
                <w:bCs/>
                <w:webHidden/>
              </w:rPr>
              <w:tab/>
            </w:r>
            <w:r w:rsidR="00C12B4E" w:rsidRPr="009A0ED5">
              <w:rPr>
                <w:bCs/>
                <w:webHidden/>
              </w:rPr>
              <w:fldChar w:fldCharType="begin"/>
            </w:r>
            <w:r w:rsidR="00C12B4E" w:rsidRPr="009A0ED5">
              <w:rPr>
                <w:bCs/>
                <w:webHidden/>
              </w:rPr>
              <w:instrText xml:space="preserve"> PAGEREF _Toc216290920 \h </w:instrText>
            </w:r>
            <w:r w:rsidR="00C12B4E" w:rsidRPr="009A0ED5">
              <w:rPr>
                <w:bCs/>
                <w:webHidden/>
              </w:rPr>
            </w:r>
            <w:r w:rsidR="00C12B4E" w:rsidRPr="009A0ED5">
              <w:rPr>
                <w:bCs/>
                <w:webHidden/>
              </w:rPr>
              <w:fldChar w:fldCharType="separate"/>
            </w:r>
            <w:r w:rsidR="00380CD9">
              <w:rPr>
                <w:bCs/>
                <w:webHidden/>
              </w:rPr>
              <w:t>9</w:t>
            </w:r>
            <w:r w:rsidR="00C12B4E" w:rsidRPr="009A0ED5">
              <w:rPr>
                <w:bCs/>
                <w:webHidden/>
              </w:rPr>
              <w:fldChar w:fldCharType="end"/>
            </w:r>
          </w:hyperlink>
        </w:p>
        <w:p w14:paraId="2167902D" w14:textId="4D21FD11" w:rsidR="00C12B4E" w:rsidRPr="009A0ED5" w:rsidRDefault="00277647" w:rsidP="007666C0">
          <w:pPr>
            <w:pStyle w:val="TOC2"/>
            <w:rPr>
              <w:rFonts w:eastAsiaTheme="minorEastAsia"/>
              <w:bCs/>
              <w:sz w:val="22"/>
              <w:szCs w:val="22"/>
              <w:lang w:eastAsia="id-ID"/>
            </w:rPr>
          </w:pPr>
          <w:hyperlink w:anchor="_Toc216290921" w:history="1">
            <w:r w:rsidRPr="009A0ED5">
              <w:rPr>
                <w:rStyle w:val="Hyperlink"/>
                <w:bCs/>
              </w:rPr>
              <w:t>B</w:t>
            </w:r>
            <w:r w:rsidR="00C12B4E" w:rsidRPr="009A0ED5">
              <w:rPr>
                <w:rStyle w:val="Hyperlink"/>
                <w:bCs/>
              </w:rPr>
              <w:t>.</w:t>
            </w:r>
            <w:r w:rsidR="00C12B4E" w:rsidRPr="009A0ED5">
              <w:rPr>
                <w:rFonts w:eastAsiaTheme="minorEastAsia"/>
                <w:bCs/>
                <w:sz w:val="22"/>
                <w:szCs w:val="22"/>
                <w:lang w:eastAsia="id-ID"/>
              </w:rPr>
              <w:tab/>
            </w:r>
            <w:r w:rsidR="00C12B4E" w:rsidRPr="009A0ED5">
              <w:rPr>
                <w:rStyle w:val="Hyperlink"/>
                <w:bCs/>
              </w:rPr>
              <w:t>Penerapan Akad Syariah pada Distribusi LPG</w:t>
            </w:r>
            <w:r w:rsidR="00C12B4E" w:rsidRPr="009A0ED5">
              <w:rPr>
                <w:bCs/>
                <w:webHidden/>
              </w:rPr>
              <w:tab/>
            </w:r>
            <w:r w:rsidR="00C12B4E" w:rsidRPr="009A0ED5">
              <w:rPr>
                <w:bCs/>
                <w:webHidden/>
              </w:rPr>
              <w:fldChar w:fldCharType="begin"/>
            </w:r>
            <w:r w:rsidR="00C12B4E" w:rsidRPr="009A0ED5">
              <w:rPr>
                <w:bCs/>
                <w:webHidden/>
              </w:rPr>
              <w:instrText xml:space="preserve"> PAGEREF _Toc216290921 \h </w:instrText>
            </w:r>
            <w:r w:rsidR="00C12B4E" w:rsidRPr="009A0ED5">
              <w:rPr>
                <w:bCs/>
                <w:webHidden/>
              </w:rPr>
            </w:r>
            <w:r w:rsidR="00C12B4E" w:rsidRPr="009A0ED5">
              <w:rPr>
                <w:bCs/>
                <w:webHidden/>
              </w:rPr>
              <w:fldChar w:fldCharType="separate"/>
            </w:r>
            <w:r w:rsidR="00380CD9">
              <w:rPr>
                <w:bCs/>
                <w:webHidden/>
              </w:rPr>
              <w:t>21</w:t>
            </w:r>
            <w:r w:rsidR="00C12B4E" w:rsidRPr="009A0ED5">
              <w:rPr>
                <w:bCs/>
                <w:webHidden/>
              </w:rPr>
              <w:fldChar w:fldCharType="end"/>
            </w:r>
          </w:hyperlink>
        </w:p>
        <w:p w14:paraId="1D12DD66" w14:textId="26447B78" w:rsidR="00C12B4E" w:rsidRPr="009A0ED5" w:rsidRDefault="00277647" w:rsidP="007666C0">
          <w:pPr>
            <w:pStyle w:val="TOC1"/>
            <w:spacing w:line="360" w:lineRule="auto"/>
            <w:rPr>
              <w:rFonts w:eastAsiaTheme="minorEastAsia"/>
              <w:bCs/>
              <w:sz w:val="22"/>
              <w:szCs w:val="22"/>
              <w:lang w:eastAsia="id-ID"/>
            </w:rPr>
          </w:pPr>
          <w:r w:rsidRPr="009A0ED5">
            <w:rPr>
              <w:rStyle w:val="Hyperlink"/>
              <w:bCs/>
              <w:color w:val="auto"/>
              <w:u w:val="none"/>
            </w:rPr>
            <w:t xml:space="preserve">BAB III </w:t>
          </w:r>
          <w:hyperlink w:anchor="_Toc216290923" w:history="1">
            <w:r w:rsidR="00C12B4E" w:rsidRPr="009A0ED5">
              <w:rPr>
                <w:rStyle w:val="Hyperlink"/>
                <w:bCs/>
              </w:rPr>
              <w:t>METODOLOGI PENELITIAN</w:t>
            </w:r>
            <w:r w:rsidR="00C12B4E" w:rsidRPr="009A0ED5">
              <w:rPr>
                <w:bCs/>
                <w:webHidden/>
              </w:rPr>
              <w:tab/>
            </w:r>
            <w:r w:rsidR="00C12B4E" w:rsidRPr="009A0ED5">
              <w:rPr>
                <w:bCs/>
                <w:webHidden/>
              </w:rPr>
              <w:fldChar w:fldCharType="begin"/>
            </w:r>
            <w:r w:rsidR="00C12B4E" w:rsidRPr="009A0ED5">
              <w:rPr>
                <w:bCs/>
                <w:webHidden/>
              </w:rPr>
              <w:instrText xml:space="preserve"> PAGEREF _Toc216290923 \h </w:instrText>
            </w:r>
            <w:r w:rsidR="00C12B4E" w:rsidRPr="009A0ED5">
              <w:rPr>
                <w:bCs/>
                <w:webHidden/>
              </w:rPr>
            </w:r>
            <w:r w:rsidR="00C12B4E" w:rsidRPr="009A0ED5">
              <w:rPr>
                <w:bCs/>
                <w:webHidden/>
              </w:rPr>
              <w:fldChar w:fldCharType="separate"/>
            </w:r>
            <w:r w:rsidR="00380CD9">
              <w:rPr>
                <w:bCs/>
                <w:webHidden/>
              </w:rPr>
              <w:t>23</w:t>
            </w:r>
            <w:r w:rsidR="00C12B4E" w:rsidRPr="009A0ED5">
              <w:rPr>
                <w:bCs/>
                <w:webHidden/>
              </w:rPr>
              <w:fldChar w:fldCharType="end"/>
            </w:r>
          </w:hyperlink>
        </w:p>
        <w:p w14:paraId="77C45DBB" w14:textId="63E7DD05" w:rsidR="00C12B4E" w:rsidRPr="009A0ED5" w:rsidRDefault="00C12B4E" w:rsidP="007666C0">
          <w:pPr>
            <w:pStyle w:val="TOC2"/>
            <w:rPr>
              <w:rFonts w:eastAsiaTheme="minorEastAsia"/>
              <w:bCs/>
              <w:sz w:val="22"/>
              <w:szCs w:val="22"/>
              <w:lang w:eastAsia="id-ID"/>
            </w:rPr>
          </w:pPr>
          <w:hyperlink w:anchor="_Toc216290924" w:history="1">
            <w:r w:rsidRPr="009A0ED5">
              <w:rPr>
                <w:rStyle w:val="Hyperlink"/>
                <w:bCs/>
              </w:rPr>
              <w:t>A.</w:t>
            </w:r>
            <w:r w:rsidRPr="009A0ED5">
              <w:rPr>
                <w:rFonts w:eastAsiaTheme="minorEastAsia"/>
                <w:bCs/>
                <w:sz w:val="22"/>
                <w:szCs w:val="22"/>
                <w:lang w:eastAsia="id-ID"/>
              </w:rPr>
              <w:tab/>
            </w:r>
            <w:r w:rsidRPr="009A0ED5">
              <w:rPr>
                <w:rStyle w:val="Hyperlink"/>
                <w:bCs/>
              </w:rPr>
              <w:t>Jenis dan Lokasi Penelitian</w:t>
            </w:r>
            <w:r w:rsidRPr="009A0ED5">
              <w:rPr>
                <w:bCs/>
                <w:webHidden/>
              </w:rPr>
              <w:tab/>
            </w:r>
            <w:r w:rsidRPr="009A0ED5">
              <w:rPr>
                <w:bCs/>
                <w:webHidden/>
              </w:rPr>
              <w:fldChar w:fldCharType="begin"/>
            </w:r>
            <w:r w:rsidRPr="009A0ED5">
              <w:rPr>
                <w:bCs/>
                <w:webHidden/>
              </w:rPr>
              <w:instrText xml:space="preserve"> PAGEREF _Toc216290924 \h </w:instrText>
            </w:r>
            <w:r w:rsidRPr="009A0ED5">
              <w:rPr>
                <w:bCs/>
                <w:webHidden/>
              </w:rPr>
            </w:r>
            <w:r w:rsidRPr="009A0ED5">
              <w:rPr>
                <w:bCs/>
                <w:webHidden/>
              </w:rPr>
              <w:fldChar w:fldCharType="separate"/>
            </w:r>
            <w:r w:rsidR="00380CD9">
              <w:rPr>
                <w:bCs/>
                <w:webHidden/>
              </w:rPr>
              <w:t>23</w:t>
            </w:r>
            <w:r w:rsidRPr="009A0ED5">
              <w:rPr>
                <w:bCs/>
                <w:webHidden/>
              </w:rPr>
              <w:fldChar w:fldCharType="end"/>
            </w:r>
          </w:hyperlink>
        </w:p>
        <w:p w14:paraId="434CBA4E" w14:textId="763016A2" w:rsidR="00C12B4E" w:rsidRPr="009A0ED5" w:rsidRDefault="00C12B4E" w:rsidP="007666C0">
          <w:pPr>
            <w:pStyle w:val="TOC2"/>
            <w:rPr>
              <w:rFonts w:eastAsiaTheme="minorEastAsia"/>
              <w:bCs/>
              <w:sz w:val="22"/>
              <w:szCs w:val="22"/>
              <w:lang w:eastAsia="id-ID"/>
            </w:rPr>
          </w:pPr>
          <w:hyperlink w:anchor="_Toc216290925" w:history="1">
            <w:r w:rsidRPr="009A0ED5">
              <w:rPr>
                <w:rStyle w:val="Hyperlink"/>
                <w:bCs/>
              </w:rPr>
              <w:t>B.</w:t>
            </w:r>
            <w:r w:rsidRPr="009A0ED5">
              <w:rPr>
                <w:rFonts w:eastAsiaTheme="minorEastAsia"/>
                <w:bCs/>
                <w:sz w:val="22"/>
                <w:szCs w:val="22"/>
                <w:lang w:eastAsia="id-ID"/>
              </w:rPr>
              <w:tab/>
            </w:r>
            <w:r w:rsidRPr="009A0ED5">
              <w:rPr>
                <w:rStyle w:val="Hyperlink"/>
                <w:bCs/>
              </w:rPr>
              <w:t>Pendekatan Penelitian</w:t>
            </w:r>
            <w:r w:rsidRPr="009A0ED5">
              <w:rPr>
                <w:bCs/>
                <w:webHidden/>
              </w:rPr>
              <w:tab/>
            </w:r>
            <w:r w:rsidRPr="009A0ED5">
              <w:rPr>
                <w:bCs/>
                <w:webHidden/>
              </w:rPr>
              <w:fldChar w:fldCharType="begin"/>
            </w:r>
            <w:r w:rsidRPr="009A0ED5">
              <w:rPr>
                <w:bCs/>
                <w:webHidden/>
              </w:rPr>
              <w:instrText xml:space="preserve"> PAGEREF _Toc216290925 \h </w:instrText>
            </w:r>
            <w:r w:rsidRPr="009A0ED5">
              <w:rPr>
                <w:bCs/>
                <w:webHidden/>
              </w:rPr>
            </w:r>
            <w:r w:rsidRPr="009A0ED5">
              <w:rPr>
                <w:bCs/>
                <w:webHidden/>
              </w:rPr>
              <w:fldChar w:fldCharType="separate"/>
            </w:r>
            <w:r w:rsidR="00380CD9">
              <w:rPr>
                <w:bCs/>
                <w:webHidden/>
              </w:rPr>
              <w:t>23</w:t>
            </w:r>
            <w:r w:rsidRPr="009A0ED5">
              <w:rPr>
                <w:bCs/>
                <w:webHidden/>
              </w:rPr>
              <w:fldChar w:fldCharType="end"/>
            </w:r>
          </w:hyperlink>
        </w:p>
        <w:p w14:paraId="71942769" w14:textId="31EFEC34" w:rsidR="00C12B4E" w:rsidRPr="009A0ED5" w:rsidRDefault="00C12B4E" w:rsidP="007666C0">
          <w:pPr>
            <w:pStyle w:val="TOC2"/>
            <w:rPr>
              <w:rFonts w:eastAsiaTheme="minorEastAsia"/>
              <w:bCs/>
              <w:sz w:val="22"/>
              <w:szCs w:val="22"/>
              <w:lang w:eastAsia="id-ID"/>
            </w:rPr>
          </w:pPr>
          <w:hyperlink w:anchor="_Toc216290926" w:history="1">
            <w:r w:rsidRPr="009A0ED5">
              <w:rPr>
                <w:rStyle w:val="Hyperlink"/>
                <w:bCs/>
              </w:rPr>
              <w:t>C.</w:t>
            </w:r>
            <w:r w:rsidRPr="009A0ED5">
              <w:rPr>
                <w:rFonts w:eastAsiaTheme="minorEastAsia"/>
                <w:bCs/>
                <w:sz w:val="22"/>
                <w:szCs w:val="22"/>
                <w:lang w:eastAsia="id-ID"/>
              </w:rPr>
              <w:tab/>
            </w:r>
            <w:r w:rsidRPr="009A0ED5">
              <w:rPr>
                <w:rStyle w:val="Hyperlink"/>
                <w:bCs/>
              </w:rPr>
              <w:t>Sumber Data</w:t>
            </w:r>
            <w:r w:rsidRPr="009A0ED5">
              <w:rPr>
                <w:bCs/>
                <w:webHidden/>
              </w:rPr>
              <w:tab/>
            </w:r>
            <w:r w:rsidRPr="009A0ED5">
              <w:rPr>
                <w:bCs/>
                <w:webHidden/>
              </w:rPr>
              <w:fldChar w:fldCharType="begin"/>
            </w:r>
            <w:r w:rsidRPr="009A0ED5">
              <w:rPr>
                <w:bCs/>
                <w:webHidden/>
              </w:rPr>
              <w:instrText xml:space="preserve"> PAGEREF _Toc216290926 \h </w:instrText>
            </w:r>
            <w:r w:rsidRPr="009A0ED5">
              <w:rPr>
                <w:bCs/>
                <w:webHidden/>
              </w:rPr>
            </w:r>
            <w:r w:rsidRPr="009A0ED5">
              <w:rPr>
                <w:bCs/>
                <w:webHidden/>
              </w:rPr>
              <w:fldChar w:fldCharType="separate"/>
            </w:r>
            <w:r w:rsidR="00380CD9">
              <w:rPr>
                <w:bCs/>
                <w:webHidden/>
              </w:rPr>
              <w:t>24</w:t>
            </w:r>
            <w:r w:rsidRPr="009A0ED5">
              <w:rPr>
                <w:bCs/>
                <w:webHidden/>
              </w:rPr>
              <w:fldChar w:fldCharType="end"/>
            </w:r>
          </w:hyperlink>
        </w:p>
        <w:p w14:paraId="5BB8E89F" w14:textId="68D9C2ED" w:rsidR="00C12B4E" w:rsidRPr="009A0ED5" w:rsidRDefault="00C12B4E" w:rsidP="007666C0">
          <w:pPr>
            <w:pStyle w:val="TOC2"/>
            <w:rPr>
              <w:rFonts w:eastAsiaTheme="minorEastAsia"/>
              <w:bCs/>
              <w:sz w:val="22"/>
              <w:szCs w:val="22"/>
              <w:lang w:eastAsia="id-ID"/>
            </w:rPr>
          </w:pPr>
          <w:hyperlink w:anchor="_Toc216290927" w:history="1">
            <w:r w:rsidRPr="009A0ED5">
              <w:rPr>
                <w:rStyle w:val="Hyperlink"/>
                <w:bCs/>
              </w:rPr>
              <w:t>D.</w:t>
            </w:r>
            <w:r w:rsidRPr="009A0ED5">
              <w:rPr>
                <w:rFonts w:eastAsiaTheme="minorEastAsia"/>
                <w:bCs/>
                <w:sz w:val="22"/>
                <w:szCs w:val="22"/>
                <w:lang w:eastAsia="id-ID"/>
              </w:rPr>
              <w:tab/>
            </w:r>
            <w:r w:rsidRPr="009A0ED5">
              <w:rPr>
                <w:rStyle w:val="Hyperlink"/>
                <w:bCs/>
              </w:rPr>
              <w:t>Teknik Pengumpulan Data</w:t>
            </w:r>
            <w:r w:rsidRPr="009A0ED5">
              <w:rPr>
                <w:bCs/>
                <w:webHidden/>
              </w:rPr>
              <w:tab/>
            </w:r>
            <w:r w:rsidRPr="009A0ED5">
              <w:rPr>
                <w:bCs/>
                <w:webHidden/>
              </w:rPr>
              <w:fldChar w:fldCharType="begin"/>
            </w:r>
            <w:r w:rsidRPr="009A0ED5">
              <w:rPr>
                <w:bCs/>
                <w:webHidden/>
              </w:rPr>
              <w:instrText xml:space="preserve"> PAGEREF _Toc216290927 \h </w:instrText>
            </w:r>
            <w:r w:rsidRPr="009A0ED5">
              <w:rPr>
                <w:bCs/>
                <w:webHidden/>
              </w:rPr>
            </w:r>
            <w:r w:rsidRPr="009A0ED5">
              <w:rPr>
                <w:bCs/>
                <w:webHidden/>
              </w:rPr>
              <w:fldChar w:fldCharType="separate"/>
            </w:r>
            <w:r w:rsidR="00380CD9">
              <w:rPr>
                <w:bCs/>
                <w:webHidden/>
              </w:rPr>
              <w:t>25</w:t>
            </w:r>
            <w:r w:rsidRPr="009A0ED5">
              <w:rPr>
                <w:bCs/>
                <w:webHidden/>
              </w:rPr>
              <w:fldChar w:fldCharType="end"/>
            </w:r>
          </w:hyperlink>
        </w:p>
        <w:p w14:paraId="5FC0F0CE" w14:textId="045E4354" w:rsidR="00C12B4E" w:rsidRPr="009A0ED5" w:rsidRDefault="00C12B4E" w:rsidP="007666C0">
          <w:pPr>
            <w:pStyle w:val="TOC2"/>
            <w:rPr>
              <w:rFonts w:eastAsiaTheme="minorEastAsia"/>
              <w:bCs/>
              <w:sz w:val="22"/>
              <w:szCs w:val="22"/>
              <w:lang w:eastAsia="id-ID"/>
            </w:rPr>
          </w:pPr>
          <w:hyperlink w:anchor="_Toc216290928" w:history="1">
            <w:r w:rsidRPr="009A0ED5">
              <w:rPr>
                <w:rStyle w:val="Hyperlink"/>
                <w:bCs/>
              </w:rPr>
              <w:t>E.</w:t>
            </w:r>
            <w:r w:rsidRPr="009A0ED5">
              <w:rPr>
                <w:rFonts w:eastAsiaTheme="minorEastAsia"/>
                <w:bCs/>
                <w:sz w:val="22"/>
                <w:szCs w:val="22"/>
                <w:lang w:eastAsia="id-ID"/>
              </w:rPr>
              <w:tab/>
            </w:r>
            <w:r w:rsidRPr="009A0ED5">
              <w:rPr>
                <w:rStyle w:val="Hyperlink"/>
                <w:bCs/>
              </w:rPr>
              <w:t>Instrument Penelitian</w:t>
            </w:r>
            <w:r w:rsidRPr="009A0ED5">
              <w:rPr>
                <w:bCs/>
                <w:webHidden/>
              </w:rPr>
              <w:tab/>
            </w:r>
            <w:r w:rsidRPr="009A0ED5">
              <w:rPr>
                <w:bCs/>
                <w:webHidden/>
              </w:rPr>
              <w:fldChar w:fldCharType="begin"/>
            </w:r>
            <w:r w:rsidRPr="009A0ED5">
              <w:rPr>
                <w:bCs/>
                <w:webHidden/>
              </w:rPr>
              <w:instrText xml:space="preserve"> PAGEREF _Toc216290928 \h </w:instrText>
            </w:r>
            <w:r w:rsidRPr="009A0ED5">
              <w:rPr>
                <w:bCs/>
                <w:webHidden/>
              </w:rPr>
            </w:r>
            <w:r w:rsidRPr="009A0ED5">
              <w:rPr>
                <w:bCs/>
                <w:webHidden/>
              </w:rPr>
              <w:fldChar w:fldCharType="separate"/>
            </w:r>
            <w:r w:rsidR="00380CD9">
              <w:rPr>
                <w:bCs/>
                <w:webHidden/>
              </w:rPr>
              <w:t>26</w:t>
            </w:r>
            <w:r w:rsidRPr="009A0ED5">
              <w:rPr>
                <w:bCs/>
                <w:webHidden/>
              </w:rPr>
              <w:fldChar w:fldCharType="end"/>
            </w:r>
          </w:hyperlink>
        </w:p>
        <w:p w14:paraId="07E2EEE6" w14:textId="38E84878" w:rsidR="00C12B4E" w:rsidRPr="009A0ED5" w:rsidRDefault="00C12B4E" w:rsidP="007666C0">
          <w:pPr>
            <w:pStyle w:val="TOC2"/>
            <w:rPr>
              <w:rFonts w:eastAsiaTheme="minorEastAsia"/>
              <w:bCs/>
              <w:sz w:val="22"/>
              <w:szCs w:val="22"/>
              <w:lang w:eastAsia="id-ID"/>
            </w:rPr>
          </w:pPr>
          <w:hyperlink w:anchor="_Toc216290929" w:history="1">
            <w:r w:rsidRPr="009A0ED5">
              <w:rPr>
                <w:rStyle w:val="Hyperlink"/>
                <w:bCs/>
              </w:rPr>
              <w:t>F.</w:t>
            </w:r>
            <w:r w:rsidRPr="009A0ED5">
              <w:rPr>
                <w:rFonts w:eastAsiaTheme="minorEastAsia"/>
                <w:bCs/>
                <w:sz w:val="22"/>
                <w:szCs w:val="22"/>
                <w:lang w:eastAsia="id-ID"/>
              </w:rPr>
              <w:tab/>
            </w:r>
            <w:r w:rsidRPr="009A0ED5">
              <w:rPr>
                <w:rStyle w:val="Hyperlink"/>
                <w:bCs/>
              </w:rPr>
              <w:t>Teknik Pengolahan dan Analisis Data</w:t>
            </w:r>
            <w:r w:rsidRPr="009A0ED5">
              <w:rPr>
                <w:bCs/>
                <w:webHidden/>
              </w:rPr>
              <w:tab/>
            </w:r>
            <w:r w:rsidRPr="009A0ED5">
              <w:rPr>
                <w:bCs/>
                <w:webHidden/>
              </w:rPr>
              <w:fldChar w:fldCharType="begin"/>
            </w:r>
            <w:r w:rsidRPr="009A0ED5">
              <w:rPr>
                <w:bCs/>
                <w:webHidden/>
              </w:rPr>
              <w:instrText xml:space="preserve"> PAGEREF _Toc216290929 \h </w:instrText>
            </w:r>
            <w:r w:rsidRPr="009A0ED5">
              <w:rPr>
                <w:bCs/>
                <w:webHidden/>
              </w:rPr>
            </w:r>
            <w:r w:rsidRPr="009A0ED5">
              <w:rPr>
                <w:bCs/>
                <w:webHidden/>
              </w:rPr>
              <w:fldChar w:fldCharType="separate"/>
            </w:r>
            <w:r w:rsidR="00380CD9">
              <w:rPr>
                <w:bCs/>
                <w:webHidden/>
              </w:rPr>
              <w:t>27</w:t>
            </w:r>
            <w:r w:rsidRPr="009A0ED5">
              <w:rPr>
                <w:bCs/>
                <w:webHidden/>
              </w:rPr>
              <w:fldChar w:fldCharType="end"/>
            </w:r>
          </w:hyperlink>
        </w:p>
        <w:p w14:paraId="6A2F4CAA" w14:textId="77777777" w:rsidR="003F6C13" w:rsidRPr="009A0ED5" w:rsidRDefault="003F6C13" w:rsidP="007666C0">
          <w:pPr>
            <w:spacing w:before="0" w:beforeAutospacing="0" w:after="0" w:afterAutospacing="0" w:line="360" w:lineRule="auto"/>
            <w:jc w:val="both"/>
            <w:rPr>
              <w:bCs/>
            </w:rPr>
          </w:pPr>
          <w:r w:rsidRPr="009A0ED5">
            <w:rPr>
              <w:rFonts w:ascii="Times New Roman" w:hAnsi="Times New Roman"/>
              <w:bCs/>
              <w:noProof/>
            </w:rPr>
            <w:fldChar w:fldCharType="end"/>
          </w:r>
        </w:p>
      </w:sdtContent>
    </w:sdt>
    <w:p w14:paraId="339D0DCB" w14:textId="77777777" w:rsidR="00C424E6" w:rsidRPr="009A0ED5" w:rsidRDefault="00C424E6" w:rsidP="003F6C13">
      <w:pPr>
        <w:tabs>
          <w:tab w:val="left" w:pos="2717"/>
        </w:tabs>
        <w:rPr>
          <w:rFonts w:ascii="Times New Roman" w:hAnsi="Times New Roman"/>
          <w:bCs/>
        </w:rPr>
      </w:pPr>
    </w:p>
    <w:p w14:paraId="2B26FE23" w14:textId="77777777" w:rsidR="00C424E6" w:rsidRPr="009A0ED5" w:rsidRDefault="00C424E6" w:rsidP="00281F5C">
      <w:pPr>
        <w:tabs>
          <w:tab w:val="left" w:pos="2717"/>
        </w:tabs>
        <w:rPr>
          <w:rFonts w:ascii="Times New Roman" w:hAnsi="Times New Roman"/>
          <w:bCs/>
        </w:rPr>
      </w:pPr>
    </w:p>
    <w:p w14:paraId="11F052F1" w14:textId="77777777" w:rsidR="007666C0" w:rsidRPr="009A0ED5" w:rsidRDefault="007666C0">
      <w:pPr>
        <w:spacing w:before="0" w:beforeAutospacing="0" w:after="160" w:afterAutospacing="0" w:line="259" w:lineRule="auto"/>
        <w:rPr>
          <w:rFonts w:ascii="Times New Roman" w:eastAsiaTheme="majorEastAsia" w:hAnsi="Times New Roman"/>
          <w:bCs/>
        </w:rPr>
      </w:pPr>
      <w:bookmarkStart w:id="3" w:name="_Toc216290910"/>
      <w:r w:rsidRPr="009A0ED5">
        <w:rPr>
          <w:rFonts w:ascii="Times New Roman" w:hAnsi="Times New Roman"/>
          <w:bCs/>
        </w:rPr>
        <w:br w:type="page"/>
      </w:r>
    </w:p>
    <w:bookmarkEnd w:id="3"/>
    <w:p w14:paraId="6CEF03AE" w14:textId="77777777" w:rsidR="00A03883" w:rsidRPr="009A0ED5" w:rsidRDefault="00A03883" w:rsidP="003D2AC9">
      <w:pPr>
        <w:pStyle w:val="Heading1"/>
        <w:spacing w:before="0" w:beforeAutospacing="0" w:afterAutospacing="0" w:line="360" w:lineRule="auto"/>
        <w:jc w:val="center"/>
        <w:rPr>
          <w:rFonts w:ascii="Times New Roman" w:hAnsi="Times New Roman" w:cs="Times New Roman"/>
          <w:bCs/>
          <w:color w:val="auto"/>
          <w:sz w:val="24"/>
          <w:szCs w:val="24"/>
        </w:rPr>
        <w:sectPr w:rsidR="00A03883" w:rsidRPr="009A0ED5" w:rsidSect="00594BB0">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39" w:code="9"/>
          <w:pgMar w:top="2268" w:right="1701" w:bottom="1701" w:left="2268" w:header="720" w:footer="720" w:gutter="0"/>
          <w:pgNumType w:fmt="lowerRoman" w:start="3"/>
          <w:cols w:space="708"/>
          <w:docGrid w:linePitch="360"/>
        </w:sectPr>
      </w:pPr>
    </w:p>
    <w:p w14:paraId="286D09D2" w14:textId="77777777" w:rsidR="003D2AC9" w:rsidRPr="00A17754" w:rsidRDefault="003D2AC9" w:rsidP="003D2AC9">
      <w:pPr>
        <w:pStyle w:val="Heading1"/>
        <w:spacing w:before="0" w:beforeAutospacing="0" w:afterAutospacing="0" w:line="360" w:lineRule="auto"/>
        <w:jc w:val="center"/>
        <w:rPr>
          <w:rFonts w:ascii="Times New Roman" w:hAnsi="Times New Roman" w:cs="Times New Roman"/>
          <w:b/>
          <w:color w:val="auto"/>
          <w:sz w:val="24"/>
          <w:szCs w:val="24"/>
        </w:rPr>
      </w:pPr>
      <w:bookmarkStart w:id="4" w:name="_Toc216290911"/>
      <w:r w:rsidRPr="00A17754">
        <w:rPr>
          <w:rFonts w:ascii="Times New Roman" w:hAnsi="Times New Roman" w:cs="Times New Roman"/>
          <w:b/>
          <w:color w:val="auto"/>
          <w:sz w:val="24"/>
          <w:szCs w:val="24"/>
        </w:rPr>
        <w:lastRenderedPageBreak/>
        <w:t>BAB I</w:t>
      </w:r>
      <w:bookmarkEnd w:id="4"/>
    </w:p>
    <w:p w14:paraId="7A1E8E6F" w14:textId="77777777" w:rsidR="003D2AC9" w:rsidRPr="00A17754" w:rsidRDefault="003D2AC9" w:rsidP="003D2AC9">
      <w:pPr>
        <w:pStyle w:val="Heading1"/>
        <w:spacing w:before="0" w:beforeAutospacing="0" w:afterAutospacing="0" w:line="360" w:lineRule="auto"/>
        <w:jc w:val="center"/>
        <w:rPr>
          <w:rFonts w:ascii="Times New Roman" w:hAnsi="Times New Roman" w:cs="Times New Roman"/>
          <w:b/>
          <w:color w:val="auto"/>
          <w:sz w:val="24"/>
          <w:szCs w:val="24"/>
        </w:rPr>
      </w:pPr>
      <w:bookmarkStart w:id="5" w:name="_Toc216290912"/>
      <w:r w:rsidRPr="00A17754">
        <w:rPr>
          <w:rFonts w:ascii="Times New Roman" w:hAnsi="Times New Roman" w:cs="Times New Roman"/>
          <w:b/>
          <w:color w:val="auto"/>
          <w:sz w:val="24"/>
          <w:szCs w:val="24"/>
        </w:rPr>
        <w:t>PENDAHULUAN</w:t>
      </w:r>
      <w:bookmarkEnd w:id="5"/>
    </w:p>
    <w:p w14:paraId="014B2DAB" w14:textId="77777777" w:rsidR="003D2AC9" w:rsidRPr="00A17754" w:rsidRDefault="003D2AC9" w:rsidP="003D2AC9">
      <w:pPr>
        <w:pStyle w:val="Heading1"/>
        <w:spacing w:before="0" w:beforeAutospacing="0" w:afterAutospacing="0" w:line="360" w:lineRule="auto"/>
        <w:jc w:val="center"/>
        <w:rPr>
          <w:rFonts w:ascii="Times New Roman" w:hAnsi="Times New Roman" w:cs="Times New Roman"/>
          <w:b/>
          <w:color w:val="auto"/>
          <w:sz w:val="24"/>
          <w:szCs w:val="24"/>
        </w:rPr>
      </w:pPr>
    </w:p>
    <w:p w14:paraId="3C23979E" w14:textId="77777777" w:rsidR="003D2AC9" w:rsidRPr="00A17754" w:rsidRDefault="003D2AC9" w:rsidP="003D2AC9">
      <w:pPr>
        <w:pStyle w:val="Heading2"/>
        <w:numPr>
          <w:ilvl w:val="0"/>
          <w:numId w:val="3"/>
        </w:numPr>
        <w:spacing w:before="0" w:beforeAutospacing="0" w:afterAutospacing="0" w:line="480" w:lineRule="auto"/>
        <w:ind w:left="426" w:hanging="426"/>
        <w:rPr>
          <w:rFonts w:ascii="Times New Roman" w:hAnsi="Times New Roman" w:cs="Times New Roman"/>
          <w:b/>
          <w:i/>
          <w:color w:val="auto"/>
          <w:sz w:val="24"/>
          <w:szCs w:val="24"/>
        </w:rPr>
      </w:pPr>
      <w:bookmarkStart w:id="6" w:name="_Toc216290913"/>
      <w:r w:rsidRPr="00A17754">
        <w:rPr>
          <w:rFonts w:ascii="Times New Roman" w:hAnsi="Times New Roman" w:cs="Times New Roman"/>
          <w:b/>
          <w:i/>
          <w:color w:val="auto"/>
          <w:sz w:val="24"/>
          <w:szCs w:val="24"/>
        </w:rPr>
        <w:t xml:space="preserve">Latar </w:t>
      </w:r>
      <w:proofErr w:type="spellStart"/>
      <w:r w:rsidRPr="00A17754">
        <w:rPr>
          <w:rFonts w:ascii="Times New Roman" w:hAnsi="Times New Roman" w:cs="Times New Roman"/>
          <w:b/>
          <w:i/>
          <w:color w:val="auto"/>
          <w:sz w:val="24"/>
          <w:szCs w:val="24"/>
        </w:rPr>
        <w:t>Belakang</w:t>
      </w:r>
      <w:proofErr w:type="spellEnd"/>
      <w:r w:rsidRPr="00A17754">
        <w:rPr>
          <w:rFonts w:ascii="Times New Roman" w:hAnsi="Times New Roman" w:cs="Times New Roman"/>
          <w:b/>
          <w:i/>
          <w:color w:val="auto"/>
          <w:sz w:val="24"/>
          <w:szCs w:val="24"/>
        </w:rPr>
        <w:t xml:space="preserve"> </w:t>
      </w:r>
      <w:proofErr w:type="spellStart"/>
      <w:r w:rsidRPr="00A17754">
        <w:rPr>
          <w:rFonts w:ascii="Times New Roman" w:hAnsi="Times New Roman" w:cs="Times New Roman"/>
          <w:b/>
          <w:i/>
          <w:color w:val="auto"/>
          <w:sz w:val="24"/>
          <w:szCs w:val="24"/>
        </w:rPr>
        <w:t>Masalah</w:t>
      </w:r>
      <w:bookmarkEnd w:id="6"/>
      <w:proofErr w:type="spellEnd"/>
    </w:p>
    <w:p w14:paraId="3C7C5F78" w14:textId="3799F22C" w:rsidR="007666C0" w:rsidRPr="009A0ED5" w:rsidRDefault="001C0595" w:rsidP="007666C0">
      <w:pPr>
        <w:tabs>
          <w:tab w:val="left" w:pos="709"/>
        </w:tabs>
        <w:spacing w:before="0" w:beforeAutospacing="0" w:after="0" w:afterAutospacing="0" w:line="480" w:lineRule="auto"/>
        <w:jc w:val="both"/>
        <w:rPr>
          <w:rFonts w:ascii="Times New Roman" w:hAnsi="Times New Roman"/>
          <w:bCs/>
          <w:lang w:val="id-ID"/>
        </w:rPr>
      </w:pPr>
      <w:r w:rsidRPr="009A0ED5">
        <w:rPr>
          <w:rFonts w:ascii="Times New Roman" w:hAnsi="Times New Roman"/>
          <w:bCs/>
          <w:lang w:val="id-ID"/>
        </w:rPr>
        <w:t xml:space="preserve">       </w:t>
      </w:r>
      <w:r w:rsidR="007666C0" w:rsidRPr="009A0ED5">
        <w:rPr>
          <w:rFonts w:ascii="Times New Roman" w:hAnsi="Times New Roman"/>
          <w:bCs/>
          <w:lang w:val="id-ID"/>
        </w:rPr>
        <w:tab/>
      </w:r>
      <w:r w:rsidR="003D2AC9" w:rsidRPr="009A0ED5">
        <w:rPr>
          <w:rFonts w:ascii="Times New Roman" w:hAnsi="Times New Roman"/>
          <w:bCs/>
          <w:lang w:val="id-ID"/>
        </w:rPr>
        <w:t>Sistem ekonomi Islam memperkenalkan setiap transaksi harus dilandasi oleh prinsip-prinsip syariah yang menjamin keadilan, transparansi, dan keseimbangan bagi semua pihak yang terlibat. Salah satu aspek penting dalam ekonomi adalah distribusi barang, yang harus dilakukan dengan memperhatikan akad-akad syariah yang sesuai, seperti akad jual beli (</w:t>
      </w:r>
      <w:r w:rsidR="00CA54F8" w:rsidRPr="00CA54F8">
        <w:rPr>
          <w:rFonts w:ascii="Times New Roman" w:hAnsi="Times New Roman"/>
          <w:bCs/>
          <w:i/>
          <w:iCs/>
          <w:lang w:val="id-ID"/>
        </w:rPr>
        <w:t>murabahah</w:t>
      </w:r>
      <w:r w:rsidR="003D2AC9" w:rsidRPr="009A0ED5">
        <w:rPr>
          <w:rFonts w:ascii="Times New Roman" w:hAnsi="Times New Roman"/>
          <w:bCs/>
          <w:lang w:val="id-ID"/>
        </w:rPr>
        <w:t>), sewa-menyewa (</w:t>
      </w:r>
      <w:r w:rsidR="003D2AC9" w:rsidRPr="009A0ED5">
        <w:rPr>
          <w:rFonts w:ascii="Times New Roman" w:hAnsi="Times New Roman"/>
          <w:bCs/>
          <w:i/>
          <w:lang w:val="id-ID"/>
        </w:rPr>
        <w:t>ijarah</w:t>
      </w:r>
      <w:r w:rsidR="003D2AC9" w:rsidRPr="009A0ED5">
        <w:rPr>
          <w:rFonts w:ascii="Times New Roman" w:hAnsi="Times New Roman"/>
          <w:bCs/>
          <w:lang w:val="id-ID"/>
        </w:rPr>
        <w:t>), atau kerjasama bagi hasil (</w:t>
      </w:r>
      <w:r w:rsidR="003D2AC9" w:rsidRPr="009A0ED5">
        <w:rPr>
          <w:rFonts w:ascii="Times New Roman" w:hAnsi="Times New Roman"/>
          <w:bCs/>
          <w:i/>
          <w:lang w:val="id-ID"/>
        </w:rPr>
        <w:t>musyarakah</w:t>
      </w:r>
      <w:r w:rsidR="003D2AC9" w:rsidRPr="009A0ED5">
        <w:rPr>
          <w:rFonts w:ascii="Times New Roman" w:hAnsi="Times New Roman"/>
          <w:bCs/>
          <w:lang w:val="id-ID"/>
        </w:rPr>
        <w:t xml:space="preserve">). Prinsip-prinsip ini diterapkan untuk memastikan bahwa tidak ada unsur </w:t>
      </w:r>
      <w:r w:rsidR="003D2AC9" w:rsidRPr="009A0ED5">
        <w:rPr>
          <w:rFonts w:ascii="Times New Roman" w:hAnsi="Times New Roman"/>
          <w:bCs/>
          <w:i/>
          <w:lang w:val="id-ID"/>
        </w:rPr>
        <w:t>riba</w:t>
      </w:r>
      <w:r w:rsidR="00531D20" w:rsidRPr="009A0ED5">
        <w:rPr>
          <w:rFonts w:ascii="Times New Roman" w:hAnsi="Times New Roman"/>
          <w:bCs/>
          <w:lang w:val="id-ID"/>
        </w:rPr>
        <w:t xml:space="preserve">, </w:t>
      </w:r>
      <w:r w:rsidR="003D2AC9" w:rsidRPr="009A0ED5">
        <w:rPr>
          <w:rFonts w:ascii="Times New Roman" w:hAnsi="Times New Roman"/>
          <w:bCs/>
          <w:i/>
          <w:lang w:val="id-ID"/>
        </w:rPr>
        <w:t xml:space="preserve">gharar </w:t>
      </w:r>
      <w:r w:rsidR="003D2AC9" w:rsidRPr="009A0ED5">
        <w:rPr>
          <w:rFonts w:ascii="Times New Roman" w:hAnsi="Times New Roman"/>
          <w:bCs/>
          <w:lang w:val="id-ID"/>
        </w:rPr>
        <w:t xml:space="preserve">(ketidakpastian), dan </w:t>
      </w:r>
      <w:r w:rsidR="003D2AC9" w:rsidRPr="009A0ED5">
        <w:rPr>
          <w:rFonts w:ascii="Times New Roman" w:hAnsi="Times New Roman"/>
          <w:bCs/>
          <w:i/>
          <w:lang w:val="id-ID"/>
        </w:rPr>
        <w:t>maysi</w:t>
      </w:r>
      <w:r w:rsidR="003D2AC9" w:rsidRPr="009A0ED5">
        <w:rPr>
          <w:rFonts w:ascii="Times New Roman" w:hAnsi="Times New Roman"/>
          <w:bCs/>
          <w:lang w:val="id-ID"/>
        </w:rPr>
        <w:t>r (spekulasi berlebihan) dalam transaksi.</w:t>
      </w:r>
    </w:p>
    <w:p w14:paraId="0A674016" w14:textId="77777777" w:rsidR="00707FE1" w:rsidRPr="009A0ED5" w:rsidRDefault="007666C0" w:rsidP="007666C0">
      <w:pPr>
        <w:tabs>
          <w:tab w:val="left" w:pos="709"/>
        </w:tabs>
        <w:spacing w:before="0" w:beforeAutospacing="0" w:after="0" w:afterAutospacing="0" w:line="480" w:lineRule="auto"/>
        <w:jc w:val="both"/>
        <w:rPr>
          <w:rFonts w:ascii="Times New Roman" w:hAnsi="Times New Roman"/>
          <w:bCs/>
          <w:lang w:val="id-ID"/>
        </w:rPr>
      </w:pPr>
      <w:r w:rsidRPr="009A0ED5">
        <w:rPr>
          <w:rFonts w:ascii="Times New Roman" w:hAnsi="Times New Roman"/>
          <w:bCs/>
          <w:lang w:val="id-ID"/>
        </w:rPr>
        <w:tab/>
      </w:r>
      <w:r w:rsidR="00707FE1" w:rsidRPr="009A0ED5">
        <w:rPr>
          <w:rFonts w:ascii="Times New Roman" w:hAnsi="Times New Roman"/>
          <w:bCs/>
        </w:rPr>
        <w:t xml:space="preserve">Gas LPG </w:t>
      </w:r>
      <w:proofErr w:type="spellStart"/>
      <w:r w:rsidR="00707FE1" w:rsidRPr="009A0ED5">
        <w:rPr>
          <w:rFonts w:ascii="Times New Roman" w:hAnsi="Times New Roman"/>
          <w:bCs/>
        </w:rPr>
        <w:t>adalah</w:t>
      </w:r>
      <w:proofErr w:type="spellEnd"/>
      <w:r w:rsidR="00707FE1" w:rsidRPr="009A0ED5">
        <w:rPr>
          <w:rFonts w:ascii="Times New Roman" w:hAnsi="Times New Roman"/>
          <w:bCs/>
        </w:rPr>
        <w:t xml:space="preserve"> gas yang </w:t>
      </w:r>
      <w:proofErr w:type="spellStart"/>
      <w:r w:rsidR="00707FE1" w:rsidRPr="009A0ED5">
        <w:rPr>
          <w:rFonts w:ascii="Times New Roman" w:hAnsi="Times New Roman"/>
          <w:bCs/>
        </w:rPr>
        <w:t>dikemas</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dalam</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wujud</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cair</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memiliki</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tingkat</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panas</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tinggi</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serta</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api</w:t>
      </w:r>
      <w:proofErr w:type="spellEnd"/>
      <w:r w:rsidR="00707FE1" w:rsidRPr="009A0ED5">
        <w:rPr>
          <w:rFonts w:ascii="Times New Roman" w:hAnsi="Times New Roman"/>
          <w:bCs/>
        </w:rPr>
        <w:t xml:space="preserve"> yang </w:t>
      </w:r>
      <w:proofErr w:type="spellStart"/>
      <w:r w:rsidR="00707FE1" w:rsidRPr="009A0ED5">
        <w:rPr>
          <w:rFonts w:ascii="Times New Roman" w:hAnsi="Times New Roman"/>
          <w:bCs/>
        </w:rPr>
        <w:t>mudah</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diatur</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besar</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kecilnya</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Keunggulan</w:t>
      </w:r>
      <w:proofErr w:type="spellEnd"/>
      <w:r w:rsidR="00707FE1" w:rsidRPr="009A0ED5">
        <w:rPr>
          <w:rFonts w:ascii="Times New Roman" w:hAnsi="Times New Roman"/>
          <w:bCs/>
        </w:rPr>
        <w:t xml:space="preserve"> lain gas LPG </w:t>
      </w:r>
      <w:proofErr w:type="spellStart"/>
      <w:r w:rsidR="00707FE1" w:rsidRPr="009A0ED5">
        <w:rPr>
          <w:rFonts w:ascii="Times New Roman" w:hAnsi="Times New Roman"/>
          <w:bCs/>
        </w:rPr>
        <w:t>ialah</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sebagai</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bahan</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bakar</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bersih</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artinya</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tidak</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mengotori</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peralatan</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masak</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maupun</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dinding</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dapur</w:t>
      </w:r>
      <w:proofErr w:type="spellEnd"/>
      <w:r w:rsidR="00707FE1" w:rsidRPr="009A0ED5">
        <w:rPr>
          <w:rFonts w:ascii="Times New Roman" w:hAnsi="Times New Roman"/>
          <w:bCs/>
        </w:rPr>
        <w:t xml:space="preserve">, juga </w:t>
      </w:r>
      <w:proofErr w:type="spellStart"/>
      <w:r w:rsidR="00707FE1" w:rsidRPr="009A0ED5">
        <w:rPr>
          <w:rFonts w:ascii="Times New Roman" w:hAnsi="Times New Roman"/>
          <w:bCs/>
        </w:rPr>
        <w:t>tidak</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menimbulkan</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bau</w:t>
      </w:r>
      <w:proofErr w:type="spellEnd"/>
      <w:r w:rsidR="00707FE1" w:rsidRPr="009A0ED5">
        <w:rPr>
          <w:rFonts w:ascii="Times New Roman" w:hAnsi="Times New Roman"/>
          <w:bCs/>
        </w:rPr>
        <w:t xml:space="preserve"> pada </w:t>
      </w:r>
      <w:proofErr w:type="spellStart"/>
      <w:r w:rsidR="00707FE1" w:rsidRPr="009A0ED5">
        <w:rPr>
          <w:rFonts w:ascii="Times New Roman" w:hAnsi="Times New Roman"/>
          <w:bCs/>
        </w:rPr>
        <w:t>masakan</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Diperkirakan</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saat</w:t>
      </w:r>
      <w:proofErr w:type="spellEnd"/>
      <w:r w:rsidR="00707FE1" w:rsidRPr="009A0ED5">
        <w:rPr>
          <w:rFonts w:ascii="Times New Roman" w:hAnsi="Times New Roman"/>
          <w:bCs/>
        </w:rPr>
        <w:t xml:space="preserve"> ini </w:t>
      </w:r>
      <w:proofErr w:type="spellStart"/>
      <w:r w:rsidR="00707FE1" w:rsidRPr="009A0ED5">
        <w:rPr>
          <w:rFonts w:ascii="Times New Roman" w:hAnsi="Times New Roman"/>
          <w:bCs/>
        </w:rPr>
        <w:t>hampir</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seluruh</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masyarakat</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memanfaatkannya</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untuk</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kebutuhan</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memasak</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sehari-hari</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dengan</w:t>
      </w:r>
      <w:proofErr w:type="spellEnd"/>
      <w:r w:rsidR="00707FE1" w:rsidRPr="009A0ED5">
        <w:rPr>
          <w:rFonts w:ascii="Times New Roman" w:hAnsi="Times New Roman"/>
          <w:bCs/>
        </w:rPr>
        <w:t xml:space="preserve"> </w:t>
      </w:r>
      <w:proofErr w:type="spellStart"/>
      <w:r w:rsidR="00707FE1" w:rsidRPr="009A0ED5">
        <w:rPr>
          <w:rFonts w:ascii="Times New Roman" w:hAnsi="Times New Roman"/>
          <w:bCs/>
        </w:rPr>
        <w:t>menggunakan</w:t>
      </w:r>
      <w:proofErr w:type="spellEnd"/>
      <w:r w:rsidR="00707FE1" w:rsidRPr="009A0ED5">
        <w:rPr>
          <w:rFonts w:ascii="Times New Roman" w:hAnsi="Times New Roman"/>
          <w:bCs/>
        </w:rPr>
        <w:t xml:space="preserve"> gas LPG.</w:t>
      </w:r>
    </w:p>
    <w:p w14:paraId="36123607" w14:textId="77777777" w:rsidR="00A03883" w:rsidRPr="009A0ED5" w:rsidRDefault="001C0595" w:rsidP="007666C0">
      <w:pPr>
        <w:tabs>
          <w:tab w:val="left" w:pos="709"/>
        </w:tabs>
        <w:spacing w:before="0" w:beforeAutospacing="0" w:after="0" w:afterAutospacing="0" w:line="480" w:lineRule="auto"/>
        <w:jc w:val="both"/>
        <w:rPr>
          <w:rFonts w:ascii="Times New Roman" w:hAnsi="Times New Roman"/>
          <w:bCs/>
          <w:lang w:val="id-ID"/>
        </w:rPr>
        <w:sectPr w:rsidR="00A03883" w:rsidRPr="009A0ED5" w:rsidSect="006D1FFA">
          <w:headerReference w:type="default" r:id="rId17"/>
          <w:footerReference w:type="default" r:id="rId18"/>
          <w:headerReference w:type="first" r:id="rId19"/>
          <w:footerReference w:type="first" r:id="rId20"/>
          <w:footnotePr>
            <w:numRestart w:val="eachSect"/>
          </w:footnotePr>
          <w:pgSz w:w="11907" w:h="16839" w:code="9"/>
          <w:pgMar w:top="2268" w:right="1701" w:bottom="1701" w:left="2268" w:header="709" w:footer="709" w:gutter="0"/>
          <w:pgNumType w:start="1"/>
          <w:cols w:space="708"/>
          <w:titlePg/>
          <w:docGrid w:linePitch="360"/>
        </w:sectPr>
      </w:pPr>
      <w:r w:rsidRPr="009A0ED5">
        <w:rPr>
          <w:rFonts w:ascii="Times New Roman" w:hAnsi="Times New Roman"/>
          <w:bCs/>
          <w:lang w:val="id-ID"/>
        </w:rPr>
        <w:t xml:space="preserve">        </w:t>
      </w:r>
      <w:r w:rsidR="007666C0" w:rsidRPr="009A0ED5">
        <w:rPr>
          <w:rFonts w:ascii="Times New Roman" w:hAnsi="Times New Roman"/>
          <w:bCs/>
          <w:lang w:val="id-ID"/>
        </w:rPr>
        <w:tab/>
      </w:r>
      <w:r w:rsidR="003D2AC9" w:rsidRPr="009A0ED5">
        <w:rPr>
          <w:rFonts w:ascii="Times New Roman" w:hAnsi="Times New Roman"/>
          <w:bCs/>
          <w:lang w:val="id-ID"/>
        </w:rPr>
        <w:t xml:space="preserve">Distribusi gas LPG, sebagai salah satu kebutuhan dasar masyarakat, menjadi sektor yang sangat strategis. Di Indosnesia, termasuk di Kelurahan Sombalabella, gas LPG banyak digunakan oleh masyarakat untuk keperluan rumah tangga maupun usaha kecil. Proses distribusi LPG dari produsen hingga konsumen melibatkan berbagai pihak, eperti agen, distributor, hingga pengecer. Mengingat pentingnya produk ini, sangat diperlukan adanya mekanisme transaksi </w:t>
      </w:r>
    </w:p>
    <w:p w14:paraId="73AF808F" w14:textId="77777777" w:rsidR="003D2AC9" w:rsidRPr="009A0ED5" w:rsidRDefault="003D2AC9" w:rsidP="00A03883">
      <w:pPr>
        <w:spacing w:before="0" w:beforeAutospacing="0" w:after="0" w:afterAutospacing="0" w:line="480" w:lineRule="auto"/>
        <w:jc w:val="both"/>
        <w:rPr>
          <w:rFonts w:ascii="Times New Roman" w:hAnsi="Times New Roman"/>
          <w:bCs/>
          <w:lang w:val="id-ID"/>
        </w:rPr>
      </w:pPr>
      <w:r w:rsidRPr="009A0ED5">
        <w:rPr>
          <w:rFonts w:ascii="Times New Roman" w:hAnsi="Times New Roman"/>
          <w:bCs/>
          <w:lang w:val="id-ID"/>
        </w:rPr>
        <w:lastRenderedPageBreak/>
        <w:t>yang sesuai dengan prinsip syariah, sehingga setiap tahapan distribusi dapat berjalan secara adil dan sesuai denga tuntutan agama.</w:t>
      </w:r>
    </w:p>
    <w:p w14:paraId="2EE3DBDF" w14:textId="77777777" w:rsidR="003D2AC9" w:rsidRPr="009A0ED5" w:rsidRDefault="001C0595" w:rsidP="007666C0">
      <w:pPr>
        <w:tabs>
          <w:tab w:val="left" w:pos="709"/>
        </w:tabs>
        <w:spacing w:before="0" w:beforeAutospacing="0" w:after="0" w:afterAutospacing="0" w:line="480" w:lineRule="auto"/>
        <w:jc w:val="both"/>
        <w:rPr>
          <w:rFonts w:ascii="Times New Roman" w:hAnsi="Times New Roman"/>
          <w:bCs/>
          <w:lang w:val="id-ID"/>
        </w:rPr>
      </w:pPr>
      <w:r w:rsidRPr="009A0ED5">
        <w:rPr>
          <w:rFonts w:ascii="Times New Roman" w:hAnsi="Times New Roman"/>
          <w:bCs/>
          <w:lang w:val="id-ID"/>
        </w:rPr>
        <w:t xml:space="preserve">      </w:t>
      </w:r>
      <w:r w:rsidR="007666C0" w:rsidRPr="009A0ED5">
        <w:rPr>
          <w:rFonts w:ascii="Times New Roman" w:hAnsi="Times New Roman"/>
          <w:bCs/>
          <w:lang w:val="id-ID"/>
        </w:rPr>
        <w:tab/>
      </w:r>
      <w:r w:rsidR="003D2AC9" w:rsidRPr="009A0ED5">
        <w:rPr>
          <w:rFonts w:ascii="Times New Roman" w:hAnsi="Times New Roman"/>
          <w:bCs/>
          <w:lang w:val="id-ID"/>
        </w:rPr>
        <w:t>Namun, dalam kenyataannya, implementasi akad syariah pada distribusi gas LPG sering kali bel</w:t>
      </w:r>
      <w:r w:rsidR="0076385C" w:rsidRPr="009A0ED5">
        <w:rPr>
          <w:rFonts w:ascii="Times New Roman" w:hAnsi="Times New Roman"/>
          <w:bCs/>
          <w:lang w:val="id-ID"/>
        </w:rPr>
        <w:t>u</w:t>
      </w:r>
      <w:r w:rsidR="003D2AC9" w:rsidRPr="009A0ED5">
        <w:rPr>
          <w:rFonts w:ascii="Times New Roman" w:hAnsi="Times New Roman"/>
          <w:bCs/>
          <w:lang w:val="id-ID"/>
        </w:rPr>
        <w:t>m optimal. Banyak pihak dalam rantai distribusi yang mungkin tidak memahami atau bahkan mengabaikan prinsip-prinsip syariah, sehingga dikhawatirkan terjadi praktik-praktik yang tidak sesuai, seperti penatapan harga yang tidak transparan, ketidakseimbangan informasi antara penjual dan pembeli, atau potensi penimbunan barang yang dapat merugikan konsumen. Hal ini bisa berdampak pada pelanggaran etika bisnis syariah dan berujung pada ketidakadilan dalam distribusi gas LPG di masyarakat.</w:t>
      </w:r>
    </w:p>
    <w:p w14:paraId="7676BF78" w14:textId="77777777" w:rsidR="003D2AC9" w:rsidRPr="009A0ED5" w:rsidRDefault="00E77C22" w:rsidP="00E77C22">
      <w:pPr>
        <w:spacing w:before="0" w:beforeAutospacing="0" w:after="0" w:afterAutospacing="0" w:line="480" w:lineRule="auto"/>
        <w:jc w:val="both"/>
        <w:rPr>
          <w:rFonts w:ascii="Times New Roman" w:hAnsi="Times New Roman"/>
          <w:bCs/>
          <w:lang w:val="id-ID"/>
        </w:rPr>
      </w:pPr>
      <w:r w:rsidRPr="009A0ED5">
        <w:rPr>
          <w:rFonts w:ascii="Times New Roman" w:hAnsi="Times New Roman"/>
          <w:bCs/>
          <w:lang w:val="id-ID"/>
        </w:rPr>
        <w:t xml:space="preserve">      </w:t>
      </w:r>
      <w:r w:rsidR="00252B11" w:rsidRPr="009A0ED5">
        <w:rPr>
          <w:rFonts w:ascii="Times New Roman" w:hAnsi="Times New Roman"/>
          <w:bCs/>
          <w:lang w:val="id-ID"/>
        </w:rPr>
        <w:tab/>
      </w:r>
      <w:r w:rsidR="003D2AC9" w:rsidRPr="009A0ED5">
        <w:rPr>
          <w:rFonts w:ascii="Times New Roman" w:hAnsi="Times New Roman"/>
          <w:bCs/>
          <w:lang w:val="id-ID"/>
        </w:rPr>
        <w:t>Kelurahan Sombalabella sebagai salah satu wilayah yang berada di Kabupaten Takalar, memiliki kebutuhan yang cukup tinggi terhadap gas LPG, baik untuk kons</w:t>
      </w:r>
      <w:r w:rsidR="00531D20" w:rsidRPr="009A0ED5">
        <w:rPr>
          <w:rFonts w:ascii="Times New Roman" w:hAnsi="Times New Roman"/>
          <w:bCs/>
          <w:lang w:val="id-ID"/>
        </w:rPr>
        <w:t>u</w:t>
      </w:r>
      <w:r w:rsidR="003D2AC9" w:rsidRPr="009A0ED5">
        <w:rPr>
          <w:rFonts w:ascii="Times New Roman" w:hAnsi="Times New Roman"/>
          <w:bCs/>
          <w:lang w:val="id-ID"/>
        </w:rPr>
        <w:t>msi rumah tangga maupun industri kecil. Oleh karena itu, penting untuk mengevaluasi bagaimana prinsip akad syariah diimplementasikan dalam distribusi gas LPG di wilayah ini. Penelitian ini bertujuan untuk meneliti lebih dalam bagaiamana akad-akad syariah diterapkan dalam transaksi distribusi LPG di Kelurahan Sombalabella, mengidentifikasi kendala-kendala yang mungkin dihadapi, serta memberikan solusi untuk meningkatkan penerapan pr</w:t>
      </w:r>
      <w:r w:rsidR="0021677A" w:rsidRPr="009A0ED5">
        <w:rPr>
          <w:rFonts w:ascii="Times New Roman" w:hAnsi="Times New Roman"/>
          <w:bCs/>
          <w:lang w:val="id-ID"/>
        </w:rPr>
        <w:t>insip syariah dalam distribusi.</w:t>
      </w:r>
      <w:r w:rsidR="0021677A" w:rsidRPr="009A0ED5">
        <w:rPr>
          <w:rFonts w:ascii="Times New Roman" w:hAnsi="Times New Roman"/>
          <w:bCs/>
        </w:rPr>
        <w:t xml:space="preserve"> </w:t>
      </w:r>
      <w:r w:rsidR="003D2AC9" w:rsidRPr="009A0ED5">
        <w:rPr>
          <w:rFonts w:ascii="Times New Roman" w:hAnsi="Times New Roman"/>
          <w:bCs/>
          <w:lang w:val="id-ID"/>
        </w:rPr>
        <w:t>Distribusi gas LPG seabagai salah satu komo</w:t>
      </w:r>
      <w:r w:rsidR="00531D20" w:rsidRPr="009A0ED5">
        <w:rPr>
          <w:rFonts w:ascii="Times New Roman" w:hAnsi="Times New Roman"/>
          <w:bCs/>
          <w:lang w:val="id-ID"/>
        </w:rPr>
        <w:t>ditas vital di I</w:t>
      </w:r>
      <w:r w:rsidR="003D2AC9" w:rsidRPr="009A0ED5">
        <w:rPr>
          <w:rFonts w:ascii="Times New Roman" w:hAnsi="Times New Roman"/>
          <w:bCs/>
          <w:lang w:val="id-ID"/>
        </w:rPr>
        <w:t xml:space="preserve">ndonesia memiliki peranan penting dalam memenuhi kebutuhan energi masyarakat, baik untuk rumah tangga maupun industri kecil. Di wilayah Kelurahan Sombalabella, gas LPG menjadi kebutuhan pokok  yang sangat bergantung pada kelancaran rantai distribusi yang melibatkan berbagai pelaku usaha, mulai dari agen </w:t>
      </w:r>
      <w:r w:rsidR="003D2AC9" w:rsidRPr="009A0ED5">
        <w:rPr>
          <w:rFonts w:ascii="Times New Roman" w:hAnsi="Times New Roman"/>
          <w:bCs/>
          <w:lang w:val="id-ID"/>
        </w:rPr>
        <w:lastRenderedPageBreak/>
        <w:t>hingga pengecer. Namun, distribusi LPG sering kali menghadapi sejumlah tantangan seperti ketidakstabilan harga, kelangkaan pasokan, hingga adanya praktik penimbun yang dapat merugikan konsumen.</w:t>
      </w:r>
    </w:p>
    <w:p w14:paraId="449C470B" w14:textId="331B0D59" w:rsidR="003D2AC9" w:rsidRPr="009A0ED5" w:rsidRDefault="003A5285" w:rsidP="003A5285">
      <w:pPr>
        <w:spacing w:before="0" w:beforeAutospacing="0" w:after="0" w:afterAutospacing="0" w:line="480" w:lineRule="auto"/>
        <w:jc w:val="both"/>
        <w:rPr>
          <w:rFonts w:ascii="Times New Roman" w:hAnsi="Times New Roman"/>
          <w:bCs/>
          <w:lang w:val="id-ID"/>
        </w:rPr>
      </w:pPr>
      <w:r w:rsidRPr="009A0ED5">
        <w:rPr>
          <w:rFonts w:ascii="Times New Roman" w:hAnsi="Times New Roman"/>
          <w:bCs/>
          <w:lang w:val="id-ID"/>
        </w:rPr>
        <w:t xml:space="preserve">      </w:t>
      </w:r>
      <w:r w:rsidR="00252B11" w:rsidRPr="009A0ED5">
        <w:rPr>
          <w:rFonts w:ascii="Times New Roman" w:hAnsi="Times New Roman"/>
          <w:bCs/>
          <w:lang w:val="id-ID"/>
        </w:rPr>
        <w:tab/>
      </w:r>
      <w:proofErr w:type="spellStart"/>
      <w:r w:rsidR="00BE130F" w:rsidRPr="009A0ED5">
        <w:rPr>
          <w:rFonts w:ascii="Times New Roman" w:hAnsi="Times New Roman"/>
          <w:bCs/>
        </w:rPr>
        <w:t>Berdasarkan</w:t>
      </w:r>
      <w:proofErr w:type="spellEnd"/>
      <w:r w:rsidR="00BE130F" w:rsidRPr="009A0ED5">
        <w:rPr>
          <w:rFonts w:ascii="Times New Roman" w:hAnsi="Times New Roman"/>
          <w:bCs/>
        </w:rPr>
        <w:t xml:space="preserve"> </w:t>
      </w:r>
      <w:r w:rsidR="003D2AC9" w:rsidRPr="009A0ED5">
        <w:rPr>
          <w:rFonts w:ascii="Times New Roman" w:hAnsi="Times New Roman"/>
          <w:bCs/>
          <w:lang w:val="id-ID"/>
        </w:rPr>
        <w:t xml:space="preserve">konteks syariah, transaksi yang melibatkan barang vital seperti gas LPG harus didasarkan pada akad-akad yang sesuai dengan prinsip-prinsip Islam, yang menekankan pada keadilan, keterbukaan, serta larangan terhadap </w:t>
      </w:r>
      <w:r w:rsidR="003D2AC9" w:rsidRPr="009A0ED5">
        <w:rPr>
          <w:rFonts w:ascii="Times New Roman" w:hAnsi="Times New Roman"/>
          <w:bCs/>
          <w:i/>
          <w:lang w:val="id-ID"/>
        </w:rPr>
        <w:t>riba</w:t>
      </w:r>
      <w:r w:rsidR="003D2AC9" w:rsidRPr="009A0ED5">
        <w:rPr>
          <w:rFonts w:ascii="Times New Roman" w:hAnsi="Times New Roman"/>
          <w:bCs/>
          <w:lang w:val="id-ID"/>
        </w:rPr>
        <w:t xml:space="preserve">, </w:t>
      </w:r>
      <w:r w:rsidR="003D2AC9" w:rsidRPr="009A0ED5">
        <w:rPr>
          <w:rFonts w:ascii="Times New Roman" w:hAnsi="Times New Roman"/>
          <w:bCs/>
          <w:i/>
          <w:lang w:val="id-ID"/>
        </w:rPr>
        <w:t xml:space="preserve">gharar </w:t>
      </w:r>
      <w:r w:rsidR="003D2AC9" w:rsidRPr="009A0ED5">
        <w:rPr>
          <w:rFonts w:ascii="Times New Roman" w:hAnsi="Times New Roman"/>
          <w:bCs/>
          <w:lang w:val="id-ID"/>
        </w:rPr>
        <w:t>(ketid</w:t>
      </w:r>
      <w:r w:rsidR="00531D20" w:rsidRPr="009A0ED5">
        <w:rPr>
          <w:rFonts w:ascii="Times New Roman" w:hAnsi="Times New Roman"/>
          <w:bCs/>
          <w:lang w:val="id-ID"/>
        </w:rPr>
        <w:t>a</w:t>
      </w:r>
      <w:r w:rsidR="003D2AC9" w:rsidRPr="009A0ED5">
        <w:rPr>
          <w:rFonts w:ascii="Times New Roman" w:hAnsi="Times New Roman"/>
          <w:bCs/>
          <w:lang w:val="id-ID"/>
        </w:rPr>
        <w:t xml:space="preserve">kpastian), dan </w:t>
      </w:r>
      <w:r w:rsidR="003D2AC9" w:rsidRPr="009A0ED5">
        <w:rPr>
          <w:rFonts w:ascii="Times New Roman" w:hAnsi="Times New Roman"/>
          <w:bCs/>
          <w:i/>
          <w:lang w:val="id-ID"/>
        </w:rPr>
        <w:t>maysir</w:t>
      </w:r>
      <w:r w:rsidR="003D2AC9" w:rsidRPr="009A0ED5">
        <w:rPr>
          <w:rFonts w:ascii="Times New Roman" w:hAnsi="Times New Roman"/>
          <w:bCs/>
          <w:lang w:val="id-ID"/>
        </w:rPr>
        <w:t xml:space="preserve"> (spekulasi). Implementasi akad-akad syariah seperti </w:t>
      </w:r>
      <w:r w:rsidR="00CA54F8" w:rsidRPr="00CA54F8">
        <w:rPr>
          <w:rFonts w:ascii="Times New Roman" w:hAnsi="Times New Roman"/>
          <w:bCs/>
          <w:i/>
          <w:iCs/>
          <w:lang w:val="id-ID"/>
        </w:rPr>
        <w:t>murabahah</w:t>
      </w:r>
      <w:r w:rsidR="003D2AC9" w:rsidRPr="009A0ED5">
        <w:rPr>
          <w:rFonts w:ascii="Times New Roman" w:hAnsi="Times New Roman"/>
          <w:bCs/>
          <w:lang w:val="id-ID"/>
        </w:rPr>
        <w:t xml:space="preserve"> (jual-beli) dengan ma</w:t>
      </w:r>
      <w:r w:rsidR="00BE130F" w:rsidRPr="009A0ED5">
        <w:rPr>
          <w:rFonts w:ascii="Times New Roman" w:hAnsi="Times New Roman"/>
          <w:bCs/>
          <w:lang w:val="id-ID"/>
        </w:rPr>
        <w:t xml:space="preserve">rgin keuntungan), </w:t>
      </w:r>
      <w:r w:rsidR="00BE130F" w:rsidRPr="009A0ED5">
        <w:rPr>
          <w:rFonts w:ascii="Times New Roman" w:hAnsi="Times New Roman"/>
          <w:bCs/>
          <w:i/>
          <w:lang w:val="id-ID"/>
        </w:rPr>
        <w:t>ijarah</w:t>
      </w:r>
      <w:r w:rsidR="00BE130F" w:rsidRPr="009A0ED5">
        <w:rPr>
          <w:rFonts w:ascii="Times New Roman" w:hAnsi="Times New Roman"/>
          <w:bCs/>
          <w:lang w:val="id-ID"/>
        </w:rPr>
        <w:t xml:space="preserve"> (sewa-</w:t>
      </w:r>
      <w:r w:rsidR="003D2AC9" w:rsidRPr="009A0ED5">
        <w:rPr>
          <w:rFonts w:ascii="Times New Roman" w:hAnsi="Times New Roman"/>
          <w:bCs/>
          <w:lang w:val="id-ID"/>
        </w:rPr>
        <w:t xml:space="preserve">menyewa), dan </w:t>
      </w:r>
      <w:r w:rsidR="003D2AC9" w:rsidRPr="009A0ED5">
        <w:rPr>
          <w:rFonts w:ascii="Times New Roman" w:hAnsi="Times New Roman"/>
          <w:bCs/>
          <w:i/>
          <w:lang w:val="id-ID"/>
        </w:rPr>
        <w:t>musyarakah</w:t>
      </w:r>
      <w:r w:rsidR="003D2AC9" w:rsidRPr="009A0ED5">
        <w:rPr>
          <w:rFonts w:ascii="Times New Roman" w:hAnsi="Times New Roman"/>
          <w:bCs/>
          <w:lang w:val="id-ID"/>
        </w:rPr>
        <w:t xml:space="preserve"> (kerjasama bagi hasil) diharapkan dapat mencegah adanya distori harga dan memastikan distribusi barang yang adil dan serta merata.</w:t>
      </w:r>
    </w:p>
    <w:p w14:paraId="3A5E52EE" w14:textId="77777777" w:rsidR="003D2AC9" w:rsidRPr="009A0ED5" w:rsidRDefault="003A5285" w:rsidP="00252B11">
      <w:pPr>
        <w:tabs>
          <w:tab w:val="left" w:pos="709"/>
        </w:tabs>
        <w:spacing w:before="0" w:beforeAutospacing="0" w:after="0" w:afterAutospacing="0" w:line="480" w:lineRule="auto"/>
        <w:jc w:val="both"/>
        <w:rPr>
          <w:rFonts w:ascii="Times New Roman" w:hAnsi="Times New Roman"/>
          <w:bCs/>
          <w:lang w:val="id-ID"/>
        </w:rPr>
      </w:pPr>
      <w:r w:rsidRPr="009A0ED5">
        <w:rPr>
          <w:rFonts w:ascii="Times New Roman" w:hAnsi="Times New Roman"/>
          <w:bCs/>
          <w:lang w:val="id-ID"/>
        </w:rPr>
        <w:t xml:space="preserve">      </w:t>
      </w:r>
      <w:r w:rsidR="00252B11" w:rsidRPr="009A0ED5">
        <w:rPr>
          <w:rFonts w:ascii="Times New Roman" w:hAnsi="Times New Roman"/>
          <w:bCs/>
          <w:lang w:val="id-ID"/>
        </w:rPr>
        <w:tab/>
      </w:r>
      <w:r w:rsidR="003D2AC9" w:rsidRPr="009A0ED5">
        <w:rPr>
          <w:rFonts w:ascii="Times New Roman" w:hAnsi="Times New Roman"/>
          <w:bCs/>
          <w:lang w:val="id-ID"/>
        </w:rPr>
        <w:t>Namun, dalam reali</w:t>
      </w:r>
      <w:r w:rsidR="0076385C" w:rsidRPr="009A0ED5">
        <w:rPr>
          <w:rFonts w:ascii="Times New Roman" w:hAnsi="Times New Roman"/>
          <w:bCs/>
          <w:lang w:val="id-ID"/>
        </w:rPr>
        <w:t xml:space="preserve">stisnya, implementasi akad </w:t>
      </w:r>
      <w:r w:rsidR="003D2AC9" w:rsidRPr="009A0ED5">
        <w:rPr>
          <w:rFonts w:ascii="Times New Roman" w:hAnsi="Times New Roman"/>
          <w:bCs/>
          <w:lang w:val="id-ID"/>
        </w:rPr>
        <w:t>syariah di lapangan belum</w:t>
      </w:r>
      <w:r w:rsidR="001B783D" w:rsidRPr="009A0ED5">
        <w:rPr>
          <w:rFonts w:ascii="Times New Roman" w:hAnsi="Times New Roman"/>
          <w:bCs/>
          <w:lang w:val="id-ID"/>
        </w:rPr>
        <w:t xml:space="preserve"> sepenuhnya optimal. Para pelak</w:t>
      </w:r>
      <w:r w:rsidR="003D2AC9" w:rsidRPr="009A0ED5">
        <w:rPr>
          <w:rFonts w:ascii="Times New Roman" w:hAnsi="Times New Roman"/>
          <w:bCs/>
          <w:lang w:val="id-ID"/>
        </w:rPr>
        <w:t>u usaha distribusi sering kali belum memahami secara mendalam tentang penerapan akad tersebut. Hal ini menyebabkan potensi pelanggaran prinsip syariah, seperti penetapan harga yang tidak transparan, dominasi pasar oleh pihak tertentu, serta ketidakseimbangan informasi anatara pe</w:t>
      </w:r>
      <w:r w:rsidR="001B783D" w:rsidRPr="009A0ED5">
        <w:rPr>
          <w:rFonts w:ascii="Times New Roman" w:hAnsi="Times New Roman"/>
          <w:bCs/>
          <w:lang w:val="id-ID"/>
        </w:rPr>
        <w:t>njual dan pembeli, yang pada ak</w:t>
      </w:r>
      <w:r w:rsidR="003D2AC9" w:rsidRPr="009A0ED5">
        <w:rPr>
          <w:rFonts w:ascii="Times New Roman" w:hAnsi="Times New Roman"/>
          <w:bCs/>
          <w:lang w:val="id-ID"/>
        </w:rPr>
        <w:t>hirnya dapat merugikan ketidakadilan dalam distribusi gas LPG.</w:t>
      </w:r>
      <w:r w:rsidR="003D2AC9" w:rsidRPr="009A0ED5">
        <w:rPr>
          <w:rFonts w:ascii="Times New Roman" w:hAnsi="Times New Roman"/>
          <w:bCs/>
        </w:rPr>
        <w:t xml:space="preserve"> </w:t>
      </w:r>
      <w:r w:rsidR="003D2AC9" w:rsidRPr="009A0ED5">
        <w:rPr>
          <w:rFonts w:ascii="Times New Roman" w:hAnsi="Times New Roman"/>
          <w:bCs/>
          <w:lang w:val="id-ID"/>
        </w:rPr>
        <w:t>Di Kabupaten Takalar, tantangan ini semakin kompleks dengan  adanya distribusi LPG ke berbagai pelosok wilayah. kondisi tersebut sering kali mengakibatkan ketidakseimbangan pasokan di tingkat pengecer, yang dapat membuka peluang terjadinya praktik-praktik yang tidak sesuai dengan prinsip syariah, seperti penimbunan dan fluktuasi harga yang tidak wajar.</w:t>
      </w:r>
    </w:p>
    <w:p w14:paraId="4FA03772" w14:textId="77777777" w:rsidR="00E53ECD" w:rsidRPr="009A0ED5" w:rsidRDefault="00E53ECD" w:rsidP="00DD124E">
      <w:pPr>
        <w:spacing w:before="0" w:beforeAutospacing="0" w:after="0" w:afterAutospacing="0" w:line="480" w:lineRule="auto"/>
        <w:ind w:firstLine="720"/>
        <w:jc w:val="both"/>
        <w:rPr>
          <w:rFonts w:ascii="Times New Roman" w:hAnsi="Times New Roman"/>
          <w:bCs/>
          <w:lang w:val="id-ID"/>
        </w:rPr>
        <w:sectPr w:rsidR="00E53ECD" w:rsidRPr="009A0ED5" w:rsidSect="006D1FFA">
          <w:headerReference w:type="default" r:id="rId21"/>
          <w:footerReference w:type="default" r:id="rId22"/>
          <w:headerReference w:type="first" r:id="rId23"/>
          <w:footerReference w:type="first" r:id="rId24"/>
          <w:footnotePr>
            <w:numRestart w:val="eachSect"/>
          </w:footnotePr>
          <w:pgSz w:w="11907" w:h="16839" w:code="9"/>
          <w:pgMar w:top="2268" w:right="1701" w:bottom="1701" w:left="2268" w:header="709" w:footer="709" w:gutter="0"/>
          <w:pgNumType w:start="2"/>
          <w:cols w:space="708"/>
          <w:titlePg/>
          <w:docGrid w:linePitch="360"/>
        </w:sectPr>
      </w:pPr>
    </w:p>
    <w:p w14:paraId="507BF917" w14:textId="22E06AE8" w:rsidR="00DD124E" w:rsidRPr="009A0ED5" w:rsidRDefault="003A5285" w:rsidP="003A5285">
      <w:pPr>
        <w:spacing w:before="0" w:beforeAutospacing="0" w:after="0" w:afterAutospacing="0" w:line="480" w:lineRule="auto"/>
        <w:jc w:val="both"/>
        <w:rPr>
          <w:rFonts w:ascii="Times New Roman" w:hAnsi="Times New Roman"/>
          <w:bCs/>
          <w:lang w:val="id-ID"/>
        </w:rPr>
      </w:pPr>
      <w:r w:rsidRPr="009A0ED5">
        <w:rPr>
          <w:rFonts w:ascii="Times New Roman" w:hAnsi="Times New Roman"/>
          <w:bCs/>
          <w:lang w:val="id-ID"/>
        </w:rPr>
        <w:lastRenderedPageBreak/>
        <w:t xml:space="preserve">      </w:t>
      </w:r>
      <w:r w:rsidR="00252B11" w:rsidRPr="009A0ED5">
        <w:rPr>
          <w:rFonts w:ascii="Times New Roman" w:hAnsi="Times New Roman"/>
          <w:bCs/>
          <w:lang w:val="id-ID"/>
        </w:rPr>
        <w:tab/>
      </w:r>
      <w:r w:rsidR="003D2AC9" w:rsidRPr="009A0ED5">
        <w:rPr>
          <w:rFonts w:ascii="Times New Roman" w:hAnsi="Times New Roman"/>
          <w:bCs/>
          <w:lang w:val="id-ID"/>
        </w:rPr>
        <w:t>Penelitian ini mengident</w:t>
      </w:r>
      <w:r w:rsidR="00252B11" w:rsidRPr="009A0ED5">
        <w:rPr>
          <w:rFonts w:ascii="Times New Roman" w:hAnsi="Times New Roman"/>
          <w:bCs/>
          <w:lang w:val="id-ID"/>
        </w:rPr>
        <w:t>i</w:t>
      </w:r>
      <w:r w:rsidR="003D2AC9" w:rsidRPr="009A0ED5">
        <w:rPr>
          <w:rFonts w:ascii="Times New Roman" w:hAnsi="Times New Roman"/>
          <w:bCs/>
          <w:lang w:val="id-ID"/>
        </w:rPr>
        <w:t xml:space="preserve">fikasi bagaimana prinsip </w:t>
      </w:r>
      <w:r w:rsidR="00CD0B15" w:rsidRPr="009A0ED5">
        <w:rPr>
          <w:rFonts w:ascii="Times New Roman" w:hAnsi="Times New Roman"/>
          <w:bCs/>
          <w:lang w:val="id-ID"/>
        </w:rPr>
        <w:t>a</w:t>
      </w:r>
      <w:r w:rsidR="00DD3CAE" w:rsidRPr="009A0ED5">
        <w:rPr>
          <w:rFonts w:ascii="Times New Roman" w:hAnsi="Times New Roman"/>
          <w:bCs/>
          <w:lang w:val="id-ID"/>
        </w:rPr>
        <w:t xml:space="preserve">kad </w:t>
      </w:r>
      <w:r w:rsidR="00CA54F8" w:rsidRPr="00CA54F8">
        <w:rPr>
          <w:rFonts w:ascii="Times New Roman" w:hAnsi="Times New Roman"/>
          <w:bCs/>
          <w:i/>
          <w:iCs/>
          <w:lang w:val="id-ID"/>
        </w:rPr>
        <w:t>murabahah</w:t>
      </w:r>
      <w:r w:rsidR="00DD3CAE" w:rsidRPr="009A0ED5">
        <w:rPr>
          <w:rFonts w:ascii="Times New Roman" w:hAnsi="Times New Roman"/>
          <w:bCs/>
          <w:lang w:val="id-ID"/>
        </w:rPr>
        <w:t xml:space="preserve"> </w:t>
      </w:r>
      <w:r w:rsidR="003D2AC9" w:rsidRPr="009A0ED5">
        <w:rPr>
          <w:rFonts w:ascii="Times New Roman" w:hAnsi="Times New Roman"/>
          <w:bCs/>
          <w:lang w:val="id-ID"/>
        </w:rPr>
        <w:t>diterapkan dalam distribusi gas LPG di Kelurahan Sombalabella, serta untuk menemukan solusi atas kendala-kendala yang dihadapi. Dengan menganalisis penerapan pasar syariah, diharapkan distribusi gas LPG dapat berjalan lebih efisien, transparan, dan sesuai dengan tuntunan syariah, sehingga dapat memeberikan manfaat yan</w:t>
      </w:r>
      <w:r w:rsidR="00DD124E" w:rsidRPr="009A0ED5">
        <w:rPr>
          <w:rFonts w:ascii="Times New Roman" w:hAnsi="Times New Roman"/>
          <w:bCs/>
          <w:lang w:val="id-ID"/>
        </w:rPr>
        <w:t>g optimal bagi masyarakat luas.</w:t>
      </w:r>
    </w:p>
    <w:p w14:paraId="3F0FB7AE" w14:textId="328C3F57" w:rsidR="003D2AC9" w:rsidRPr="009A0ED5" w:rsidRDefault="003A5285" w:rsidP="003A5285">
      <w:pPr>
        <w:spacing w:before="0" w:beforeAutospacing="0" w:after="0" w:afterAutospacing="0" w:line="480" w:lineRule="auto"/>
        <w:jc w:val="both"/>
        <w:rPr>
          <w:rFonts w:ascii="Times New Roman" w:hAnsi="Times New Roman"/>
          <w:bCs/>
          <w:lang w:val="id-ID"/>
        </w:rPr>
      </w:pPr>
      <w:r w:rsidRPr="009A0ED5">
        <w:rPr>
          <w:rFonts w:ascii="Times New Roman" w:hAnsi="Times New Roman"/>
          <w:bCs/>
          <w:lang w:val="id-ID"/>
        </w:rPr>
        <w:t xml:space="preserve">      </w:t>
      </w:r>
      <w:r w:rsidR="00252B11" w:rsidRPr="009A0ED5">
        <w:rPr>
          <w:rFonts w:ascii="Times New Roman" w:hAnsi="Times New Roman"/>
          <w:bCs/>
          <w:lang w:val="id-ID"/>
        </w:rPr>
        <w:tab/>
      </w:r>
      <w:r w:rsidR="003D2AC9" w:rsidRPr="009A0ED5">
        <w:rPr>
          <w:rFonts w:ascii="Times New Roman" w:hAnsi="Times New Roman"/>
          <w:bCs/>
          <w:lang w:val="id-ID"/>
        </w:rPr>
        <w:t xml:space="preserve">Dengan melakukan penelitian ini, diharapkan dapat memberikan kontribusi terhadap pemahan terhadap pemahaman masyarakat dan pelaku bisnis tentang pentingnya implementasi konsep </w:t>
      </w:r>
      <w:r w:rsidR="00CD0B15" w:rsidRPr="009A0ED5">
        <w:rPr>
          <w:rFonts w:ascii="Times New Roman" w:hAnsi="Times New Roman"/>
          <w:bCs/>
          <w:lang w:val="id-ID"/>
        </w:rPr>
        <w:t>a</w:t>
      </w:r>
      <w:r w:rsidR="00DD3CAE" w:rsidRPr="009A0ED5">
        <w:rPr>
          <w:rFonts w:ascii="Times New Roman" w:hAnsi="Times New Roman"/>
          <w:bCs/>
          <w:lang w:val="id-ID"/>
        </w:rPr>
        <w:t xml:space="preserve">kad </w:t>
      </w:r>
      <w:r w:rsidR="00CA54F8" w:rsidRPr="00CA54F8">
        <w:rPr>
          <w:rFonts w:ascii="Times New Roman" w:hAnsi="Times New Roman"/>
          <w:bCs/>
          <w:i/>
          <w:iCs/>
          <w:lang w:val="id-ID"/>
        </w:rPr>
        <w:t>murabahah</w:t>
      </w:r>
      <w:r w:rsidR="00DD3CAE" w:rsidRPr="009A0ED5">
        <w:rPr>
          <w:rFonts w:ascii="Times New Roman" w:hAnsi="Times New Roman"/>
          <w:bCs/>
          <w:lang w:val="id-ID"/>
        </w:rPr>
        <w:t xml:space="preserve"> </w:t>
      </w:r>
      <w:r w:rsidR="003D2AC9" w:rsidRPr="009A0ED5">
        <w:rPr>
          <w:rFonts w:ascii="Times New Roman" w:hAnsi="Times New Roman"/>
          <w:bCs/>
          <w:lang w:val="id-ID"/>
        </w:rPr>
        <w:t>dalam distribusi barang, serta memastikan bahwa d</w:t>
      </w:r>
      <w:r w:rsidR="00252B11" w:rsidRPr="009A0ED5">
        <w:rPr>
          <w:rFonts w:ascii="Times New Roman" w:hAnsi="Times New Roman"/>
          <w:bCs/>
          <w:lang w:val="id-ID"/>
        </w:rPr>
        <w:t>i</w:t>
      </w:r>
      <w:r w:rsidR="003D2AC9" w:rsidRPr="009A0ED5">
        <w:rPr>
          <w:rFonts w:ascii="Times New Roman" w:hAnsi="Times New Roman"/>
          <w:bCs/>
          <w:lang w:val="id-ID"/>
        </w:rPr>
        <w:t>sitribusi gas LPG di Kelurahan Sombalabella dapat berjalan dengan adil dan sesuai dengan syariat Islam.</w:t>
      </w:r>
    </w:p>
    <w:p w14:paraId="59065D42" w14:textId="77777777" w:rsidR="003D2AC9" w:rsidRPr="00A17754" w:rsidRDefault="003D2AC9" w:rsidP="003D2AC9">
      <w:pPr>
        <w:pStyle w:val="Heading2"/>
        <w:numPr>
          <w:ilvl w:val="0"/>
          <w:numId w:val="3"/>
        </w:numPr>
        <w:spacing w:before="0" w:beforeAutospacing="0" w:afterAutospacing="0" w:line="480" w:lineRule="auto"/>
        <w:ind w:left="426" w:hanging="426"/>
        <w:rPr>
          <w:rFonts w:ascii="Times New Roman" w:hAnsi="Times New Roman" w:cs="Times New Roman"/>
          <w:b/>
          <w:i/>
          <w:color w:val="auto"/>
          <w:sz w:val="24"/>
          <w:szCs w:val="24"/>
        </w:rPr>
      </w:pPr>
      <w:bookmarkStart w:id="7" w:name="_Toc216290914"/>
      <w:proofErr w:type="spellStart"/>
      <w:r w:rsidRPr="00A17754">
        <w:rPr>
          <w:rFonts w:ascii="Times New Roman" w:hAnsi="Times New Roman" w:cs="Times New Roman"/>
          <w:b/>
          <w:i/>
          <w:color w:val="auto"/>
          <w:sz w:val="24"/>
          <w:szCs w:val="24"/>
        </w:rPr>
        <w:t>Fokus</w:t>
      </w:r>
      <w:proofErr w:type="spellEnd"/>
      <w:r w:rsidRPr="00A17754">
        <w:rPr>
          <w:rFonts w:ascii="Times New Roman" w:hAnsi="Times New Roman" w:cs="Times New Roman"/>
          <w:b/>
          <w:i/>
          <w:color w:val="auto"/>
          <w:sz w:val="24"/>
          <w:szCs w:val="24"/>
        </w:rPr>
        <w:t xml:space="preserve"> </w:t>
      </w:r>
      <w:proofErr w:type="spellStart"/>
      <w:r w:rsidRPr="00A17754">
        <w:rPr>
          <w:rFonts w:ascii="Times New Roman" w:hAnsi="Times New Roman" w:cs="Times New Roman"/>
          <w:b/>
          <w:i/>
          <w:color w:val="auto"/>
          <w:sz w:val="24"/>
          <w:szCs w:val="24"/>
        </w:rPr>
        <w:t>Penelitian</w:t>
      </w:r>
      <w:proofErr w:type="spellEnd"/>
      <w:r w:rsidRPr="00A17754">
        <w:rPr>
          <w:rFonts w:ascii="Times New Roman" w:hAnsi="Times New Roman" w:cs="Times New Roman"/>
          <w:b/>
          <w:i/>
          <w:color w:val="auto"/>
          <w:sz w:val="24"/>
          <w:szCs w:val="24"/>
        </w:rPr>
        <w:t xml:space="preserve"> dan </w:t>
      </w:r>
      <w:proofErr w:type="spellStart"/>
      <w:r w:rsidRPr="00A17754">
        <w:rPr>
          <w:rFonts w:ascii="Times New Roman" w:hAnsi="Times New Roman" w:cs="Times New Roman"/>
          <w:b/>
          <w:i/>
          <w:color w:val="auto"/>
          <w:sz w:val="24"/>
          <w:szCs w:val="24"/>
        </w:rPr>
        <w:t>Deskripsi</w:t>
      </w:r>
      <w:proofErr w:type="spellEnd"/>
      <w:r w:rsidRPr="00A17754">
        <w:rPr>
          <w:rFonts w:ascii="Times New Roman" w:hAnsi="Times New Roman" w:cs="Times New Roman"/>
          <w:b/>
          <w:i/>
          <w:color w:val="auto"/>
          <w:sz w:val="24"/>
          <w:szCs w:val="24"/>
        </w:rPr>
        <w:t xml:space="preserve"> </w:t>
      </w:r>
      <w:proofErr w:type="spellStart"/>
      <w:r w:rsidRPr="00A17754">
        <w:rPr>
          <w:rFonts w:ascii="Times New Roman" w:hAnsi="Times New Roman" w:cs="Times New Roman"/>
          <w:b/>
          <w:i/>
          <w:color w:val="auto"/>
          <w:sz w:val="24"/>
          <w:szCs w:val="24"/>
        </w:rPr>
        <w:t>Fokus</w:t>
      </w:r>
      <w:bookmarkEnd w:id="7"/>
      <w:proofErr w:type="spellEnd"/>
    </w:p>
    <w:p w14:paraId="64349F04" w14:textId="77777777" w:rsidR="003D2AC9" w:rsidRPr="009A0ED5" w:rsidRDefault="00CD0B15" w:rsidP="003D2AC9">
      <w:pPr>
        <w:pStyle w:val="ListParagraph"/>
        <w:numPr>
          <w:ilvl w:val="0"/>
          <w:numId w:val="4"/>
        </w:numPr>
        <w:spacing w:after="0" w:line="480" w:lineRule="auto"/>
        <w:rPr>
          <w:rFonts w:ascii="Times New Roman" w:hAnsi="Times New Roman" w:cs="Times New Roman"/>
          <w:bCs/>
          <w:sz w:val="24"/>
          <w:szCs w:val="24"/>
        </w:rPr>
      </w:pPr>
      <w:proofErr w:type="spellStart"/>
      <w:r w:rsidRPr="009A0ED5">
        <w:rPr>
          <w:rFonts w:ascii="Times New Roman" w:hAnsi="Times New Roman" w:cs="Times New Roman"/>
          <w:bCs/>
          <w:sz w:val="24"/>
          <w:szCs w:val="24"/>
        </w:rPr>
        <w:t>Fokus</w:t>
      </w:r>
      <w:proofErr w:type="spellEnd"/>
      <w:r w:rsidRPr="009A0ED5">
        <w:rPr>
          <w:rFonts w:ascii="Times New Roman" w:hAnsi="Times New Roman" w:cs="Times New Roman"/>
          <w:bCs/>
          <w:sz w:val="24"/>
          <w:szCs w:val="24"/>
        </w:rPr>
        <w:t xml:space="preserve"> </w:t>
      </w:r>
      <w:r w:rsidRPr="009A0ED5">
        <w:rPr>
          <w:rFonts w:ascii="Times New Roman" w:hAnsi="Times New Roman" w:cs="Times New Roman"/>
          <w:bCs/>
          <w:sz w:val="24"/>
          <w:szCs w:val="24"/>
          <w:lang w:val="id-ID"/>
        </w:rPr>
        <w:t>P</w:t>
      </w:r>
      <w:proofErr w:type="spellStart"/>
      <w:r w:rsidR="003D2AC9" w:rsidRPr="009A0ED5">
        <w:rPr>
          <w:rFonts w:ascii="Times New Roman" w:hAnsi="Times New Roman" w:cs="Times New Roman"/>
          <w:bCs/>
          <w:sz w:val="24"/>
          <w:szCs w:val="24"/>
        </w:rPr>
        <w:t>enelitian</w:t>
      </w:r>
      <w:proofErr w:type="spellEnd"/>
    </w:p>
    <w:p w14:paraId="51C547D3" w14:textId="06ACB708" w:rsidR="003D2AC9" w:rsidRPr="009A0ED5" w:rsidRDefault="003D2AC9" w:rsidP="00DD3CAE">
      <w:pPr>
        <w:pStyle w:val="ListParagraph"/>
        <w:numPr>
          <w:ilvl w:val="0"/>
          <w:numId w:val="5"/>
        </w:numPr>
        <w:spacing w:after="0" w:line="480" w:lineRule="auto"/>
        <w:ind w:left="426" w:hanging="426"/>
        <w:jc w:val="both"/>
        <w:rPr>
          <w:rFonts w:ascii="Times New Roman" w:hAnsi="Times New Roman" w:cs="Times New Roman"/>
          <w:bCs/>
          <w:sz w:val="24"/>
          <w:szCs w:val="24"/>
        </w:rPr>
      </w:pPr>
      <w:proofErr w:type="spellStart"/>
      <w:r w:rsidRPr="009A0ED5">
        <w:rPr>
          <w:rFonts w:ascii="Times New Roman" w:hAnsi="Times New Roman" w:cs="Times New Roman"/>
          <w:bCs/>
          <w:sz w:val="24"/>
          <w:szCs w:val="24"/>
        </w:rPr>
        <w:t>Konsep</w:t>
      </w:r>
      <w:proofErr w:type="spellEnd"/>
      <w:r w:rsidRPr="009A0ED5">
        <w:rPr>
          <w:rFonts w:ascii="Times New Roman" w:hAnsi="Times New Roman" w:cs="Times New Roman"/>
          <w:bCs/>
          <w:sz w:val="24"/>
          <w:szCs w:val="24"/>
        </w:rPr>
        <w:t xml:space="preserve"> </w:t>
      </w:r>
      <w:r w:rsidR="00CD0B15" w:rsidRPr="009A0ED5">
        <w:rPr>
          <w:rFonts w:ascii="Times New Roman" w:hAnsi="Times New Roman" w:cs="Times New Roman"/>
          <w:bCs/>
          <w:sz w:val="24"/>
          <w:szCs w:val="24"/>
          <w:lang w:val="id-ID"/>
        </w:rPr>
        <w:t>a</w:t>
      </w:r>
      <w:proofErr w:type="spellStart"/>
      <w:r w:rsidR="000A1D87" w:rsidRPr="009A0ED5">
        <w:rPr>
          <w:rFonts w:ascii="Times New Roman" w:hAnsi="Times New Roman" w:cs="Times New Roman"/>
          <w:bCs/>
          <w:sz w:val="24"/>
          <w:szCs w:val="24"/>
        </w:rPr>
        <w:t>kad</w:t>
      </w:r>
      <w:proofErr w:type="spellEnd"/>
      <w:r w:rsidR="00BC6A2F" w:rsidRPr="009A0ED5">
        <w:rPr>
          <w:rFonts w:ascii="Times New Roman" w:hAnsi="Times New Roman" w:cs="Times New Roman"/>
          <w:bCs/>
          <w:sz w:val="24"/>
          <w:szCs w:val="24"/>
        </w:rPr>
        <w:t xml:space="preserve"> </w:t>
      </w:r>
      <w:r w:rsidR="00CA54F8" w:rsidRPr="00CA54F8">
        <w:rPr>
          <w:rFonts w:ascii="Times New Roman" w:hAnsi="Times New Roman" w:cs="Times New Roman"/>
          <w:bCs/>
          <w:i/>
          <w:iCs/>
          <w:sz w:val="24"/>
          <w:szCs w:val="24"/>
          <w:lang w:val="id-ID"/>
        </w:rPr>
        <w:t>murabahah</w:t>
      </w:r>
      <w:r w:rsidR="00DD3CAE" w:rsidRPr="009A0ED5">
        <w:rPr>
          <w:rFonts w:ascii="Times New Roman" w:hAnsi="Times New Roman" w:cs="Times New Roman"/>
          <w:bCs/>
          <w:sz w:val="24"/>
          <w:szCs w:val="24"/>
          <w:lang w:val="id-ID"/>
        </w:rPr>
        <w:t xml:space="preserve"> </w:t>
      </w:r>
      <w:r w:rsidR="00CE61D5" w:rsidRPr="009A0ED5">
        <w:rPr>
          <w:rFonts w:ascii="Times New Roman" w:hAnsi="Times New Roman" w:cs="Times New Roman"/>
          <w:bCs/>
          <w:sz w:val="24"/>
          <w:szCs w:val="24"/>
        </w:rPr>
        <w:t xml:space="preserve">pada </w:t>
      </w:r>
      <w:r w:rsidR="00CE61D5" w:rsidRPr="009A0ED5">
        <w:rPr>
          <w:rFonts w:ascii="Times New Roman" w:hAnsi="Times New Roman" w:cs="Times New Roman"/>
          <w:bCs/>
          <w:sz w:val="24"/>
          <w:szCs w:val="24"/>
          <w:lang w:val="id-ID"/>
        </w:rPr>
        <w:t>p</w:t>
      </w:r>
      <w:r w:rsidR="00CE61D5" w:rsidRPr="009A0ED5">
        <w:rPr>
          <w:rFonts w:ascii="Times New Roman" w:hAnsi="Times New Roman" w:cs="Times New Roman"/>
          <w:bCs/>
          <w:sz w:val="24"/>
          <w:szCs w:val="24"/>
        </w:rPr>
        <w:t xml:space="preserve">roses </w:t>
      </w:r>
      <w:r w:rsidR="00CE61D5" w:rsidRPr="009A0ED5">
        <w:rPr>
          <w:rFonts w:ascii="Times New Roman" w:hAnsi="Times New Roman" w:cs="Times New Roman"/>
          <w:bCs/>
          <w:sz w:val="24"/>
          <w:szCs w:val="24"/>
          <w:lang w:val="id-ID"/>
        </w:rPr>
        <w:t>d</w:t>
      </w:r>
      <w:proofErr w:type="spellStart"/>
      <w:r w:rsidR="00BC6A2F" w:rsidRPr="009A0ED5">
        <w:rPr>
          <w:rFonts w:ascii="Times New Roman" w:hAnsi="Times New Roman" w:cs="Times New Roman"/>
          <w:bCs/>
          <w:sz w:val="24"/>
          <w:szCs w:val="24"/>
        </w:rPr>
        <w:t>istrib</w:t>
      </w:r>
      <w:r w:rsidR="00CD0B15" w:rsidRPr="009A0ED5">
        <w:rPr>
          <w:rFonts w:ascii="Times New Roman" w:hAnsi="Times New Roman" w:cs="Times New Roman"/>
          <w:bCs/>
          <w:sz w:val="24"/>
          <w:szCs w:val="24"/>
        </w:rPr>
        <w:t>usi</w:t>
      </w:r>
      <w:proofErr w:type="spellEnd"/>
      <w:r w:rsidR="00CD0B15" w:rsidRPr="009A0ED5">
        <w:rPr>
          <w:rFonts w:ascii="Times New Roman" w:hAnsi="Times New Roman" w:cs="Times New Roman"/>
          <w:bCs/>
          <w:sz w:val="24"/>
          <w:szCs w:val="24"/>
        </w:rPr>
        <w:t xml:space="preserve"> </w:t>
      </w:r>
      <w:r w:rsidR="00CD0B15" w:rsidRPr="009A0ED5">
        <w:rPr>
          <w:rFonts w:ascii="Times New Roman" w:hAnsi="Times New Roman" w:cs="Times New Roman"/>
          <w:bCs/>
          <w:sz w:val="24"/>
          <w:szCs w:val="24"/>
          <w:lang w:val="id-ID"/>
        </w:rPr>
        <w:t>g</w:t>
      </w:r>
      <w:r w:rsidR="008460B7" w:rsidRPr="009A0ED5">
        <w:rPr>
          <w:rFonts w:ascii="Times New Roman" w:hAnsi="Times New Roman" w:cs="Times New Roman"/>
          <w:bCs/>
          <w:sz w:val="24"/>
          <w:szCs w:val="24"/>
        </w:rPr>
        <w:t xml:space="preserve">as </w:t>
      </w:r>
      <w:r w:rsidRPr="009A0ED5">
        <w:rPr>
          <w:rFonts w:ascii="Times New Roman" w:hAnsi="Times New Roman" w:cs="Times New Roman"/>
          <w:bCs/>
          <w:sz w:val="24"/>
          <w:szCs w:val="24"/>
        </w:rPr>
        <w:t xml:space="preserve">LPG </w:t>
      </w:r>
      <w:r w:rsidR="00CD0B15" w:rsidRPr="009A0ED5">
        <w:rPr>
          <w:rFonts w:ascii="Times New Roman" w:hAnsi="Times New Roman" w:cs="Times New Roman"/>
          <w:bCs/>
          <w:sz w:val="24"/>
          <w:szCs w:val="24"/>
        </w:rPr>
        <w:t xml:space="preserve">di </w:t>
      </w:r>
      <w:proofErr w:type="spellStart"/>
      <w:r w:rsidR="00CD0B15" w:rsidRPr="009A0ED5">
        <w:rPr>
          <w:rFonts w:ascii="Times New Roman" w:hAnsi="Times New Roman" w:cs="Times New Roman"/>
          <w:bCs/>
          <w:sz w:val="24"/>
          <w:szCs w:val="24"/>
        </w:rPr>
        <w:t>Kelurahan</w:t>
      </w:r>
      <w:proofErr w:type="spellEnd"/>
      <w:r w:rsidR="00CD0B15" w:rsidRPr="009A0ED5">
        <w:rPr>
          <w:rFonts w:ascii="Times New Roman" w:hAnsi="Times New Roman" w:cs="Times New Roman"/>
          <w:bCs/>
          <w:sz w:val="24"/>
          <w:szCs w:val="24"/>
        </w:rPr>
        <w:t xml:space="preserve"> </w:t>
      </w:r>
      <w:proofErr w:type="spellStart"/>
      <w:r w:rsidR="00CD0B15" w:rsidRPr="009A0ED5">
        <w:rPr>
          <w:rFonts w:ascii="Times New Roman" w:hAnsi="Times New Roman" w:cs="Times New Roman"/>
          <w:bCs/>
          <w:sz w:val="24"/>
          <w:szCs w:val="24"/>
        </w:rPr>
        <w:t>Sombala</w:t>
      </w:r>
      <w:proofErr w:type="spellEnd"/>
      <w:r w:rsidR="00CD0B15" w:rsidRPr="009A0ED5">
        <w:rPr>
          <w:rFonts w:ascii="Times New Roman" w:hAnsi="Times New Roman" w:cs="Times New Roman"/>
          <w:bCs/>
          <w:sz w:val="24"/>
          <w:szCs w:val="24"/>
          <w:lang w:val="id-ID"/>
        </w:rPr>
        <w:t>b</w:t>
      </w:r>
      <w:proofErr w:type="spellStart"/>
      <w:r w:rsidR="008460B7" w:rsidRPr="009A0ED5">
        <w:rPr>
          <w:rFonts w:ascii="Times New Roman" w:hAnsi="Times New Roman" w:cs="Times New Roman"/>
          <w:bCs/>
          <w:sz w:val="24"/>
          <w:szCs w:val="24"/>
        </w:rPr>
        <w:t>ella</w:t>
      </w:r>
      <w:proofErr w:type="spellEnd"/>
    </w:p>
    <w:p w14:paraId="18614EA9" w14:textId="77777777" w:rsidR="008460B7" w:rsidRPr="009A0ED5" w:rsidRDefault="00CD0B15" w:rsidP="003D2AC9">
      <w:pPr>
        <w:pStyle w:val="ListParagraph"/>
        <w:numPr>
          <w:ilvl w:val="0"/>
          <w:numId w:val="5"/>
        </w:numPr>
        <w:spacing w:after="0" w:line="480" w:lineRule="auto"/>
        <w:ind w:left="426" w:hanging="426"/>
        <w:rPr>
          <w:rFonts w:ascii="Times New Roman" w:hAnsi="Times New Roman" w:cs="Times New Roman"/>
          <w:bCs/>
          <w:sz w:val="24"/>
          <w:szCs w:val="24"/>
        </w:rPr>
      </w:pPr>
      <w:proofErr w:type="spellStart"/>
      <w:r w:rsidRPr="009A0ED5">
        <w:rPr>
          <w:rFonts w:ascii="Times New Roman" w:hAnsi="Times New Roman" w:cs="Times New Roman"/>
          <w:bCs/>
          <w:sz w:val="24"/>
          <w:szCs w:val="24"/>
        </w:rPr>
        <w:t>Distribusi</w:t>
      </w:r>
      <w:proofErr w:type="spellEnd"/>
      <w:r w:rsidRPr="009A0ED5">
        <w:rPr>
          <w:rFonts w:ascii="Times New Roman" w:hAnsi="Times New Roman" w:cs="Times New Roman"/>
          <w:bCs/>
          <w:sz w:val="24"/>
          <w:szCs w:val="24"/>
        </w:rPr>
        <w:t xml:space="preserve"> </w:t>
      </w:r>
      <w:r w:rsidRPr="009A0ED5">
        <w:rPr>
          <w:rFonts w:ascii="Times New Roman" w:hAnsi="Times New Roman" w:cs="Times New Roman"/>
          <w:bCs/>
          <w:sz w:val="24"/>
          <w:szCs w:val="24"/>
          <w:lang w:val="id-ID"/>
        </w:rPr>
        <w:t>g</w:t>
      </w:r>
      <w:r w:rsidRPr="009A0ED5">
        <w:rPr>
          <w:rFonts w:ascii="Times New Roman" w:hAnsi="Times New Roman" w:cs="Times New Roman"/>
          <w:bCs/>
          <w:sz w:val="24"/>
          <w:szCs w:val="24"/>
        </w:rPr>
        <w:t xml:space="preserve">as LPG di </w:t>
      </w:r>
      <w:proofErr w:type="spellStart"/>
      <w:r w:rsidRPr="009A0ED5">
        <w:rPr>
          <w:rFonts w:ascii="Times New Roman" w:hAnsi="Times New Roman" w:cs="Times New Roman"/>
          <w:bCs/>
          <w:sz w:val="24"/>
          <w:szCs w:val="24"/>
        </w:rPr>
        <w:t>Kelurahan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Sombala</w:t>
      </w:r>
      <w:proofErr w:type="spellEnd"/>
      <w:r w:rsidRPr="009A0ED5">
        <w:rPr>
          <w:rFonts w:ascii="Times New Roman" w:hAnsi="Times New Roman" w:cs="Times New Roman"/>
          <w:bCs/>
          <w:sz w:val="24"/>
          <w:szCs w:val="24"/>
          <w:lang w:val="id-ID"/>
        </w:rPr>
        <w:t>b</w:t>
      </w:r>
      <w:proofErr w:type="spellStart"/>
      <w:r w:rsidR="008460B7" w:rsidRPr="009A0ED5">
        <w:rPr>
          <w:rFonts w:ascii="Times New Roman" w:hAnsi="Times New Roman" w:cs="Times New Roman"/>
          <w:bCs/>
          <w:sz w:val="24"/>
          <w:szCs w:val="24"/>
        </w:rPr>
        <w:t>ella</w:t>
      </w:r>
      <w:proofErr w:type="spellEnd"/>
    </w:p>
    <w:p w14:paraId="6813572C" w14:textId="77777777" w:rsidR="008460B7" w:rsidRPr="009A0ED5" w:rsidRDefault="00CD0B15" w:rsidP="008460B7">
      <w:pPr>
        <w:pStyle w:val="ListParagraph"/>
        <w:numPr>
          <w:ilvl w:val="0"/>
          <w:numId w:val="4"/>
        </w:numPr>
        <w:spacing w:after="0" w:line="480" w:lineRule="auto"/>
        <w:rPr>
          <w:rFonts w:ascii="Times New Roman" w:hAnsi="Times New Roman" w:cs="Times New Roman"/>
          <w:bCs/>
          <w:sz w:val="24"/>
          <w:szCs w:val="24"/>
        </w:rPr>
      </w:pPr>
      <w:proofErr w:type="spellStart"/>
      <w:r w:rsidRPr="009A0ED5">
        <w:rPr>
          <w:rFonts w:ascii="Times New Roman" w:hAnsi="Times New Roman" w:cs="Times New Roman"/>
          <w:bCs/>
          <w:sz w:val="24"/>
          <w:szCs w:val="24"/>
        </w:rPr>
        <w:t>Deskripsi</w:t>
      </w:r>
      <w:proofErr w:type="spellEnd"/>
      <w:r w:rsidRPr="009A0ED5">
        <w:rPr>
          <w:rFonts w:ascii="Times New Roman" w:hAnsi="Times New Roman" w:cs="Times New Roman"/>
          <w:bCs/>
          <w:sz w:val="24"/>
          <w:szCs w:val="24"/>
        </w:rPr>
        <w:t xml:space="preserve"> </w:t>
      </w:r>
      <w:r w:rsidRPr="009A0ED5">
        <w:rPr>
          <w:rFonts w:ascii="Times New Roman" w:hAnsi="Times New Roman" w:cs="Times New Roman"/>
          <w:bCs/>
          <w:sz w:val="24"/>
          <w:szCs w:val="24"/>
          <w:lang w:val="id-ID"/>
        </w:rPr>
        <w:t>F</w:t>
      </w:r>
      <w:proofErr w:type="spellStart"/>
      <w:r w:rsidR="003D2AC9" w:rsidRPr="009A0ED5">
        <w:rPr>
          <w:rFonts w:ascii="Times New Roman" w:hAnsi="Times New Roman" w:cs="Times New Roman"/>
          <w:bCs/>
          <w:sz w:val="24"/>
          <w:szCs w:val="24"/>
        </w:rPr>
        <w:t>okus</w:t>
      </w:r>
      <w:proofErr w:type="spellEnd"/>
    </w:p>
    <w:p w14:paraId="49043283" w14:textId="46B578C9" w:rsidR="008460B7" w:rsidRPr="009A0ED5" w:rsidRDefault="000A1D87" w:rsidP="008460B7">
      <w:pPr>
        <w:pStyle w:val="ListParagraph"/>
        <w:numPr>
          <w:ilvl w:val="0"/>
          <w:numId w:val="7"/>
        </w:numPr>
        <w:spacing w:after="0" w:line="480" w:lineRule="auto"/>
        <w:ind w:left="426" w:hanging="426"/>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 xml:space="preserve">Akad </w:t>
      </w:r>
      <w:r w:rsidR="00CA54F8" w:rsidRPr="00CA54F8">
        <w:rPr>
          <w:rFonts w:ascii="Times New Roman" w:hAnsi="Times New Roman" w:cs="Times New Roman"/>
          <w:bCs/>
          <w:i/>
          <w:iCs/>
          <w:sz w:val="24"/>
          <w:szCs w:val="24"/>
          <w:lang w:val="id-ID"/>
        </w:rPr>
        <w:t>murabahah</w:t>
      </w:r>
      <w:r w:rsidR="00DD3CAE" w:rsidRPr="009A0ED5">
        <w:rPr>
          <w:rFonts w:ascii="Times New Roman" w:hAnsi="Times New Roman" w:cs="Times New Roman"/>
          <w:bCs/>
          <w:sz w:val="24"/>
          <w:szCs w:val="24"/>
          <w:lang w:val="id-ID"/>
        </w:rPr>
        <w:t xml:space="preserve"> </w:t>
      </w:r>
      <w:proofErr w:type="spellStart"/>
      <w:r w:rsidR="008460B7" w:rsidRPr="009A0ED5">
        <w:rPr>
          <w:rFonts w:ascii="Times New Roman" w:hAnsi="Times New Roman" w:cs="Times New Roman"/>
          <w:bCs/>
          <w:sz w:val="24"/>
          <w:szCs w:val="24"/>
        </w:rPr>
        <w:t>adalah</w:t>
      </w:r>
      <w:proofErr w:type="spellEnd"/>
      <w:r w:rsidR="008460B7" w:rsidRPr="009A0ED5">
        <w:rPr>
          <w:rFonts w:ascii="Times New Roman" w:hAnsi="Times New Roman" w:cs="Times New Roman"/>
          <w:bCs/>
          <w:sz w:val="24"/>
          <w:szCs w:val="24"/>
        </w:rPr>
        <w:t xml:space="preserve"> </w:t>
      </w:r>
      <w:proofErr w:type="spellStart"/>
      <w:r w:rsidR="008460B7" w:rsidRPr="009A0ED5">
        <w:rPr>
          <w:rFonts w:ascii="Times New Roman" w:hAnsi="Times New Roman" w:cs="Times New Roman"/>
          <w:bCs/>
          <w:sz w:val="24"/>
          <w:szCs w:val="24"/>
        </w:rPr>
        <w:t>seluruh</w:t>
      </w:r>
      <w:proofErr w:type="spellEnd"/>
      <w:r w:rsidR="008460B7" w:rsidRPr="009A0ED5">
        <w:rPr>
          <w:rFonts w:ascii="Times New Roman" w:hAnsi="Times New Roman" w:cs="Times New Roman"/>
          <w:bCs/>
          <w:sz w:val="24"/>
          <w:szCs w:val="24"/>
        </w:rPr>
        <w:t xml:space="preserve"> </w:t>
      </w:r>
      <w:proofErr w:type="spellStart"/>
      <w:r w:rsidR="008460B7" w:rsidRPr="009A0ED5">
        <w:rPr>
          <w:rFonts w:ascii="Times New Roman" w:hAnsi="Times New Roman" w:cs="Times New Roman"/>
          <w:bCs/>
          <w:sz w:val="24"/>
          <w:szCs w:val="24"/>
        </w:rPr>
        <w:t>kegiatan</w:t>
      </w:r>
      <w:proofErr w:type="spellEnd"/>
      <w:r w:rsidR="008460B7" w:rsidRPr="009A0ED5">
        <w:rPr>
          <w:rFonts w:ascii="Times New Roman" w:hAnsi="Times New Roman" w:cs="Times New Roman"/>
          <w:bCs/>
          <w:sz w:val="24"/>
          <w:szCs w:val="24"/>
        </w:rPr>
        <w:t xml:space="preserve"> </w:t>
      </w:r>
      <w:r w:rsidRPr="009A0ED5">
        <w:rPr>
          <w:rFonts w:ascii="Times New Roman" w:hAnsi="Times New Roman" w:cs="Times New Roman"/>
          <w:bCs/>
          <w:sz w:val="24"/>
          <w:szCs w:val="24"/>
          <w:lang w:val="id-ID"/>
        </w:rPr>
        <w:t xml:space="preserve">usaha </w:t>
      </w:r>
      <w:r w:rsidR="008460B7" w:rsidRPr="009A0ED5">
        <w:rPr>
          <w:rFonts w:ascii="Times New Roman" w:hAnsi="Times New Roman" w:cs="Times New Roman"/>
          <w:bCs/>
          <w:sz w:val="24"/>
          <w:szCs w:val="24"/>
        </w:rPr>
        <w:t xml:space="preserve">yang </w:t>
      </w:r>
      <w:proofErr w:type="spellStart"/>
      <w:r w:rsidR="008460B7" w:rsidRPr="009A0ED5">
        <w:rPr>
          <w:rFonts w:ascii="Times New Roman" w:hAnsi="Times New Roman" w:cs="Times New Roman"/>
          <w:bCs/>
          <w:sz w:val="24"/>
          <w:szCs w:val="24"/>
        </w:rPr>
        <w:t>tidak</w:t>
      </w:r>
      <w:proofErr w:type="spellEnd"/>
      <w:r w:rsidR="008460B7" w:rsidRPr="009A0ED5">
        <w:rPr>
          <w:rFonts w:ascii="Times New Roman" w:hAnsi="Times New Roman" w:cs="Times New Roman"/>
          <w:bCs/>
          <w:sz w:val="24"/>
          <w:szCs w:val="24"/>
        </w:rPr>
        <w:t xml:space="preserve"> </w:t>
      </w:r>
      <w:proofErr w:type="spellStart"/>
      <w:r w:rsidR="008460B7" w:rsidRPr="009A0ED5">
        <w:rPr>
          <w:rFonts w:ascii="Times New Roman" w:hAnsi="Times New Roman" w:cs="Times New Roman"/>
          <w:bCs/>
          <w:sz w:val="24"/>
          <w:szCs w:val="24"/>
        </w:rPr>
        <w:t>berte</w:t>
      </w:r>
      <w:r w:rsidR="00BC6A2F" w:rsidRPr="009A0ED5">
        <w:rPr>
          <w:rFonts w:ascii="Times New Roman" w:hAnsi="Times New Roman" w:cs="Times New Roman"/>
          <w:bCs/>
          <w:sz w:val="24"/>
          <w:szCs w:val="24"/>
        </w:rPr>
        <w:t>ntangan</w:t>
      </w:r>
      <w:proofErr w:type="spellEnd"/>
      <w:r w:rsidR="00BC6A2F" w:rsidRPr="009A0ED5">
        <w:rPr>
          <w:rFonts w:ascii="Times New Roman" w:hAnsi="Times New Roman" w:cs="Times New Roman"/>
          <w:bCs/>
          <w:sz w:val="24"/>
          <w:szCs w:val="24"/>
        </w:rPr>
        <w:t xml:space="preserve"> </w:t>
      </w:r>
      <w:proofErr w:type="spellStart"/>
      <w:r w:rsidR="00BC6A2F" w:rsidRPr="009A0ED5">
        <w:rPr>
          <w:rFonts w:ascii="Times New Roman" w:hAnsi="Times New Roman" w:cs="Times New Roman"/>
          <w:bCs/>
          <w:sz w:val="24"/>
          <w:szCs w:val="24"/>
        </w:rPr>
        <w:t>dengan</w:t>
      </w:r>
      <w:proofErr w:type="spellEnd"/>
      <w:r w:rsidR="00BC6A2F" w:rsidRPr="009A0ED5">
        <w:rPr>
          <w:rFonts w:ascii="Times New Roman" w:hAnsi="Times New Roman" w:cs="Times New Roman"/>
          <w:bCs/>
          <w:sz w:val="24"/>
          <w:szCs w:val="24"/>
        </w:rPr>
        <w:t xml:space="preserve"> </w:t>
      </w:r>
      <w:proofErr w:type="spellStart"/>
      <w:r w:rsidR="00BC6A2F" w:rsidRPr="009A0ED5">
        <w:rPr>
          <w:rFonts w:ascii="Times New Roman" w:hAnsi="Times New Roman" w:cs="Times New Roman"/>
          <w:bCs/>
          <w:sz w:val="24"/>
          <w:szCs w:val="24"/>
        </w:rPr>
        <w:t>prinsip-prinsip</w:t>
      </w:r>
      <w:proofErr w:type="spellEnd"/>
      <w:r w:rsidR="00BC6A2F" w:rsidRPr="009A0ED5">
        <w:rPr>
          <w:rFonts w:ascii="Times New Roman" w:hAnsi="Times New Roman" w:cs="Times New Roman"/>
          <w:bCs/>
          <w:sz w:val="24"/>
          <w:szCs w:val="24"/>
        </w:rPr>
        <w:t xml:space="preserve"> I</w:t>
      </w:r>
      <w:r w:rsidR="008460B7" w:rsidRPr="009A0ED5">
        <w:rPr>
          <w:rFonts w:ascii="Times New Roman" w:hAnsi="Times New Roman" w:cs="Times New Roman"/>
          <w:bCs/>
          <w:sz w:val="24"/>
          <w:szCs w:val="24"/>
        </w:rPr>
        <w:t>slam</w:t>
      </w:r>
      <w:r w:rsidR="008460B7" w:rsidRPr="009A0ED5">
        <w:rPr>
          <w:rFonts w:ascii="Times New Roman" w:hAnsi="Times New Roman" w:cs="Times New Roman"/>
          <w:bCs/>
          <w:color w:val="474747"/>
          <w:sz w:val="24"/>
          <w:szCs w:val="24"/>
          <w:shd w:val="clear" w:color="auto" w:fill="FFFFFF"/>
        </w:rPr>
        <w:t>. </w:t>
      </w:r>
    </w:p>
    <w:p w14:paraId="4112AB46" w14:textId="77777777" w:rsidR="008460B7" w:rsidRPr="009A0ED5" w:rsidRDefault="008460B7" w:rsidP="00DD124E">
      <w:pPr>
        <w:pStyle w:val="ListParagraph"/>
        <w:numPr>
          <w:ilvl w:val="0"/>
          <w:numId w:val="7"/>
        </w:numPr>
        <w:spacing w:after="0" w:line="480" w:lineRule="auto"/>
        <w:ind w:left="426" w:hanging="426"/>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 xml:space="preserve">Distribusi adalah </w:t>
      </w:r>
      <w:proofErr w:type="spellStart"/>
      <w:r w:rsidRPr="009A0ED5">
        <w:rPr>
          <w:rFonts w:ascii="Times New Roman" w:hAnsi="Times New Roman" w:cs="Times New Roman"/>
          <w:bCs/>
          <w:sz w:val="24"/>
          <w:szCs w:val="24"/>
          <w:shd w:val="clear" w:color="auto" w:fill="FFFFFF"/>
        </w:rPr>
        <w:t>kegiatan</w:t>
      </w:r>
      <w:proofErr w:type="spellEnd"/>
      <w:r w:rsidRPr="009A0ED5">
        <w:rPr>
          <w:rFonts w:ascii="Times New Roman" w:hAnsi="Times New Roman" w:cs="Times New Roman"/>
          <w:bCs/>
          <w:sz w:val="24"/>
          <w:szCs w:val="24"/>
          <w:shd w:val="clear" w:color="auto" w:fill="FFFFFF"/>
        </w:rPr>
        <w:t xml:space="preserve"> </w:t>
      </w:r>
      <w:proofErr w:type="spellStart"/>
      <w:r w:rsidRPr="009A0ED5">
        <w:rPr>
          <w:rFonts w:ascii="Times New Roman" w:hAnsi="Times New Roman" w:cs="Times New Roman"/>
          <w:bCs/>
          <w:sz w:val="24"/>
          <w:szCs w:val="24"/>
          <w:shd w:val="clear" w:color="auto" w:fill="FFFFFF"/>
        </w:rPr>
        <w:t>menyalurkan</w:t>
      </w:r>
      <w:proofErr w:type="spellEnd"/>
      <w:r w:rsidRPr="009A0ED5">
        <w:rPr>
          <w:rFonts w:ascii="Times New Roman" w:hAnsi="Times New Roman" w:cs="Times New Roman"/>
          <w:bCs/>
          <w:sz w:val="24"/>
          <w:szCs w:val="24"/>
          <w:shd w:val="clear" w:color="auto" w:fill="FFFFFF"/>
        </w:rPr>
        <w:t xml:space="preserve"> </w:t>
      </w:r>
      <w:proofErr w:type="spellStart"/>
      <w:r w:rsidRPr="009A0ED5">
        <w:rPr>
          <w:rFonts w:ascii="Times New Roman" w:hAnsi="Times New Roman" w:cs="Times New Roman"/>
          <w:bCs/>
          <w:sz w:val="24"/>
          <w:szCs w:val="24"/>
          <w:shd w:val="clear" w:color="auto" w:fill="FFFFFF"/>
        </w:rPr>
        <w:t>barang</w:t>
      </w:r>
      <w:proofErr w:type="spellEnd"/>
      <w:r w:rsidRPr="009A0ED5">
        <w:rPr>
          <w:rFonts w:ascii="Times New Roman" w:hAnsi="Times New Roman" w:cs="Times New Roman"/>
          <w:bCs/>
          <w:sz w:val="24"/>
          <w:szCs w:val="24"/>
          <w:shd w:val="clear" w:color="auto" w:fill="FFFFFF"/>
        </w:rPr>
        <w:t xml:space="preserve"> </w:t>
      </w:r>
      <w:proofErr w:type="spellStart"/>
      <w:r w:rsidRPr="009A0ED5">
        <w:rPr>
          <w:rFonts w:ascii="Times New Roman" w:hAnsi="Times New Roman" w:cs="Times New Roman"/>
          <w:bCs/>
          <w:sz w:val="24"/>
          <w:szCs w:val="24"/>
          <w:shd w:val="clear" w:color="auto" w:fill="FFFFFF"/>
        </w:rPr>
        <w:t>atau</w:t>
      </w:r>
      <w:proofErr w:type="spellEnd"/>
      <w:r w:rsidRPr="009A0ED5">
        <w:rPr>
          <w:rFonts w:ascii="Times New Roman" w:hAnsi="Times New Roman" w:cs="Times New Roman"/>
          <w:bCs/>
          <w:sz w:val="24"/>
          <w:szCs w:val="24"/>
          <w:shd w:val="clear" w:color="auto" w:fill="FFFFFF"/>
        </w:rPr>
        <w:t xml:space="preserve"> </w:t>
      </w:r>
      <w:proofErr w:type="spellStart"/>
      <w:r w:rsidRPr="009A0ED5">
        <w:rPr>
          <w:rFonts w:ascii="Times New Roman" w:hAnsi="Times New Roman" w:cs="Times New Roman"/>
          <w:bCs/>
          <w:sz w:val="24"/>
          <w:szCs w:val="24"/>
          <w:shd w:val="clear" w:color="auto" w:fill="FFFFFF"/>
        </w:rPr>
        <w:t>jasa</w:t>
      </w:r>
      <w:proofErr w:type="spellEnd"/>
      <w:r w:rsidRPr="009A0ED5">
        <w:rPr>
          <w:rFonts w:ascii="Times New Roman" w:hAnsi="Times New Roman" w:cs="Times New Roman"/>
          <w:bCs/>
          <w:sz w:val="24"/>
          <w:szCs w:val="24"/>
          <w:shd w:val="clear" w:color="auto" w:fill="FFFFFF"/>
        </w:rPr>
        <w:t xml:space="preserve"> </w:t>
      </w:r>
      <w:proofErr w:type="spellStart"/>
      <w:r w:rsidRPr="009A0ED5">
        <w:rPr>
          <w:rFonts w:ascii="Times New Roman" w:hAnsi="Times New Roman" w:cs="Times New Roman"/>
          <w:bCs/>
          <w:sz w:val="24"/>
          <w:szCs w:val="24"/>
          <w:shd w:val="clear" w:color="auto" w:fill="FFFFFF"/>
        </w:rPr>
        <w:t>dari</w:t>
      </w:r>
      <w:proofErr w:type="spellEnd"/>
      <w:r w:rsidRPr="009A0ED5">
        <w:rPr>
          <w:rFonts w:ascii="Times New Roman" w:hAnsi="Times New Roman" w:cs="Times New Roman"/>
          <w:bCs/>
          <w:sz w:val="24"/>
          <w:szCs w:val="24"/>
          <w:shd w:val="clear" w:color="auto" w:fill="FFFFFF"/>
        </w:rPr>
        <w:t xml:space="preserve"> </w:t>
      </w:r>
      <w:proofErr w:type="spellStart"/>
      <w:r w:rsidRPr="009A0ED5">
        <w:rPr>
          <w:rFonts w:ascii="Times New Roman" w:hAnsi="Times New Roman" w:cs="Times New Roman"/>
          <w:bCs/>
          <w:sz w:val="24"/>
          <w:szCs w:val="24"/>
          <w:shd w:val="clear" w:color="auto" w:fill="FFFFFF"/>
        </w:rPr>
        <w:t>produsen</w:t>
      </w:r>
      <w:proofErr w:type="spellEnd"/>
      <w:r w:rsidRPr="009A0ED5">
        <w:rPr>
          <w:rFonts w:ascii="Times New Roman" w:hAnsi="Times New Roman" w:cs="Times New Roman"/>
          <w:bCs/>
          <w:sz w:val="24"/>
          <w:szCs w:val="24"/>
          <w:shd w:val="clear" w:color="auto" w:fill="FFFFFF"/>
        </w:rPr>
        <w:t xml:space="preserve"> </w:t>
      </w:r>
      <w:proofErr w:type="spellStart"/>
      <w:r w:rsidRPr="009A0ED5">
        <w:rPr>
          <w:rFonts w:ascii="Times New Roman" w:hAnsi="Times New Roman" w:cs="Times New Roman"/>
          <w:bCs/>
          <w:sz w:val="24"/>
          <w:szCs w:val="24"/>
          <w:shd w:val="clear" w:color="auto" w:fill="FFFFFF"/>
        </w:rPr>
        <w:t>ke</w:t>
      </w:r>
      <w:proofErr w:type="spellEnd"/>
      <w:r w:rsidRPr="009A0ED5">
        <w:rPr>
          <w:rFonts w:ascii="Times New Roman" w:hAnsi="Times New Roman" w:cs="Times New Roman"/>
          <w:bCs/>
          <w:sz w:val="24"/>
          <w:szCs w:val="24"/>
          <w:shd w:val="clear" w:color="auto" w:fill="FFFFFF"/>
        </w:rPr>
        <w:t xml:space="preserve"> </w:t>
      </w:r>
      <w:proofErr w:type="spellStart"/>
      <w:r w:rsidRPr="009A0ED5">
        <w:rPr>
          <w:rFonts w:ascii="Times New Roman" w:hAnsi="Times New Roman" w:cs="Times New Roman"/>
          <w:bCs/>
          <w:sz w:val="24"/>
          <w:szCs w:val="24"/>
          <w:shd w:val="clear" w:color="auto" w:fill="FFFFFF"/>
        </w:rPr>
        <w:t>konsumen</w:t>
      </w:r>
      <w:proofErr w:type="spellEnd"/>
      <w:r w:rsidRPr="009A0ED5">
        <w:rPr>
          <w:rFonts w:ascii="Times New Roman" w:hAnsi="Times New Roman" w:cs="Times New Roman"/>
          <w:bCs/>
          <w:sz w:val="24"/>
          <w:szCs w:val="24"/>
          <w:shd w:val="clear" w:color="auto" w:fill="FFFFFF"/>
        </w:rPr>
        <w:t>. </w:t>
      </w:r>
      <w:proofErr w:type="spellStart"/>
      <w:r w:rsidRPr="009A0ED5">
        <w:rPr>
          <w:rFonts w:ascii="Times New Roman" w:hAnsi="Times New Roman" w:cs="Times New Roman"/>
          <w:bCs/>
          <w:sz w:val="24"/>
          <w:szCs w:val="24"/>
          <w:shd w:val="clear" w:color="auto" w:fill="FFFFFF"/>
        </w:rPr>
        <w:t>Distribusi</w:t>
      </w:r>
      <w:proofErr w:type="spellEnd"/>
      <w:r w:rsidRPr="009A0ED5">
        <w:rPr>
          <w:rFonts w:ascii="Times New Roman" w:hAnsi="Times New Roman" w:cs="Times New Roman"/>
          <w:bCs/>
          <w:sz w:val="24"/>
          <w:szCs w:val="24"/>
          <w:shd w:val="clear" w:color="auto" w:fill="FFFFFF"/>
        </w:rPr>
        <w:t xml:space="preserve"> </w:t>
      </w:r>
      <w:proofErr w:type="spellStart"/>
      <w:r w:rsidRPr="009A0ED5">
        <w:rPr>
          <w:rFonts w:ascii="Times New Roman" w:hAnsi="Times New Roman" w:cs="Times New Roman"/>
          <w:bCs/>
          <w:sz w:val="24"/>
          <w:szCs w:val="24"/>
          <w:shd w:val="clear" w:color="auto" w:fill="FFFFFF"/>
        </w:rPr>
        <w:t>merupakan</w:t>
      </w:r>
      <w:proofErr w:type="spellEnd"/>
      <w:r w:rsidRPr="009A0ED5">
        <w:rPr>
          <w:rFonts w:ascii="Times New Roman" w:hAnsi="Times New Roman" w:cs="Times New Roman"/>
          <w:bCs/>
          <w:sz w:val="24"/>
          <w:szCs w:val="24"/>
          <w:shd w:val="clear" w:color="auto" w:fill="FFFFFF"/>
        </w:rPr>
        <w:t xml:space="preserve"> salah </w:t>
      </w:r>
      <w:proofErr w:type="spellStart"/>
      <w:r w:rsidRPr="009A0ED5">
        <w:rPr>
          <w:rFonts w:ascii="Times New Roman" w:hAnsi="Times New Roman" w:cs="Times New Roman"/>
          <w:bCs/>
          <w:sz w:val="24"/>
          <w:szCs w:val="24"/>
          <w:shd w:val="clear" w:color="auto" w:fill="FFFFFF"/>
        </w:rPr>
        <w:t>satu</w:t>
      </w:r>
      <w:proofErr w:type="spellEnd"/>
      <w:r w:rsidRPr="009A0ED5">
        <w:rPr>
          <w:rFonts w:ascii="Times New Roman" w:hAnsi="Times New Roman" w:cs="Times New Roman"/>
          <w:bCs/>
          <w:sz w:val="24"/>
          <w:szCs w:val="24"/>
          <w:shd w:val="clear" w:color="auto" w:fill="FFFFFF"/>
        </w:rPr>
        <w:t xml:space="preserve"> </w:t>
      </w:r>
      <w:proofErr w:type="spellStart"/>
      <w:r w:rsidRPr="009A0ED5">
        <w:rPr>
          <w:rFonts w:ascii="Times New Roman" w:hAnsi="Times New Roman" w:cs="Times New Roman"/>
          <w:bCs/>
          <w:sz w:val="24"/>
          <w:szCs w:val="24"/>
          <w:shd w:val="clear" w:color="auto" w:fill="FFFFFF"/>
        </w:rPr>
        <w:t>komponen</w:t>
      </w:r>
      <w:proofErr w:type="spellEnd"/>
      <w:r w:rsidRPr="009A0ED5">
        <w:rPr>
          <w:rFonts w:ascii="Times New Roman" w:hAnsi="Times New Roman" w:cs="Times New Roman"/>
          <w:bCs/>
          <w:sz w:val="24"/>
          <w:szCs w:val="24"/>
          <w:shd w:val="clear" w:color="auto" w:fill="FFFFFF"/>
        </w:rPr>
        <w:t xml:space="preserve"> </w:t>
      </w:r>
      <w:proofErr w:type="spellStart"/>
      <w:r w:rsidRPr="009A0ED5">
        <w:rPr>
          <w:rFonts w:ascii="Times New Roman" w:hAnsi="Times New Roman" w:cs="Times New Roman"/>
          <w:bCs/>
          <w:sz w:val="24"/>
          <w:szCs w:val="24"/>
          <w:shd w:val="clear" w:color="auto" w:fill="FFFFFF"/>
        </w:rPr>
        <w:t>penting</w:t>
      </w:r>
      <w:proofErr w:type="spellEnd"/>
      <w:r w:rsidRPr="009A0ED5">
        <w:rPr>
          <w:rFonts w:ascii="Times New Roman" w:hAnsi="Times New Roman" w:cs="Times New Roman"/>
          <w:bCs/>
          <w:sz w:val="24"/>
          <w:szCs w:val="24"/>
          <w:shd w:val="clear" w:color="auto" w:fill="FFFFFF"/>
        </w:rPr>
        <w:t xml:space="preserve"> </w:t>
      </w:r>
      <w:proofErr w:type="spellStart"/>
      <w:r w:rsidRPr="009A0ED5">
        <w:rPr>
          <w:rFonts w:ascii="Times New Roman" w:hAnsi="Times New Roman" w:cs="Times New Roman"/>
          <w:bCs/>
          <w:sz w:val="24"/>
          <w:szCs w:val="24"/>
          <w:shd w:val="clear" w:color="auto" w:fill="FFFFFF"/>
        </w:rPr>
        <w:t>dalam</w:t>
      </w:r>
      <w:proofErr w:type="spellEnd"/>
      <w:r w:rsidRPr="009A0ED5">
        <w:rPr>
          <w:rFonts w:ascii="Times New Roman" w:hAnsi="Times New Roman" w:cs="Times New Roman"/>
          <w:bCs/>
          <w:sz w:val="24"/>
          <w:szCs w:val="24"/>
          <w:shd w:val="clear" w:color="auto" w:fill="FFFFFF"/>
        </w:rPr>
        <w:t xml:space="preserve"> </w:t>
      </w:r>
      <w:proofErr w:type="spellStart"/>
      <w:r w:rsidRPr="009A0ED5">
        <w:rPr>
          <w:rFonts w:ascii="Times New Roman" w:hAnsi="Times New Roman" w:cs="Times New Roman"/>
          <w:bCs/>
          <w:sz w:val="24"/>
          <w:szCs w:val="24"/>
          <w:shd w:val="clear" w:color="auto" w:fill="FFFFFF"/>
        </w:rPr>
        <w:t>kegiatan</w:t>
      </w:r>
      <w:proofErr w:type="spellEnd"/>
      <w:r w:rsidRPr="009A0ED5">
        <w:rPr>
          <w:rFonts w:ascii="Times New Roman" w:hAnsi="Times New Roman" w:cs="Times New Roman"/>
          <w:bCs/>
          <w:sz w:val="24"/>
          <w:szCs w:val="24"/>
          <w:shd w:val="clear" w:color="auto" w:fill="FFFFFF"/>
        </w:rPr>
        <w:t xml:space="preserve"> </w:t>
      </w:r>
      <w:proofErr w:type="spellStart"/>
      <w:r w:rsidRPr="009A0ED5">
        <w:rPr>
          <w:rFonts w:ascii="Times New Roman" w:hAnsi="Times New Roman" w:cs="Times New Roman"/>
          <w:bCs/>
          <w:sz w:val="24"/>
          <w:szCs w:val="24"/>
          <w:shd w:val="clear" w:color="auto" w:fill="FFFFFF"/>
        </w:rPr>
        <w:t>ekonomi</w:t>
      </w:r>
      <w:proofErr w:type="spellEnd"/>
      <w:r w:rsidRPr="009A0ED5">
        <w:rPr>
          <w:rFonts w:ascii="Times New Roman" w:hAnsi="Times New Roman" w:cs="Times New Roman"/>
          <w:bCs/>
          <w:sz w:val="24"/>
          <w:szCs w:val="24"/>
          <w:shd w:val="clear" w:color="auto" w:fill="FFFFFF"/>
        </w:rPr>
        <w:t xml:space="preserve">, </w:t>
      </w:r>
      <w:proofErr w:type="spellStart"/>
      <w:r w:rsidRPr="009A0ED5">
        <w:rPr>
          <w:rFonts w:ascii="Times New Roman" w:hAnsi="Times New Roman" w:cs="Times New Roman"/>
          <w:bCs/>
          <w:sz w:val="24"/>
          <w:szCs w:val="24"/>
          <w:shd w:val="clear" w:color="auto" w:fill="FFFFFF"/>
        </w:rPr>
        <w:t>selain</w:t>
      </w:r>
      <w:proofErr w:type="spellEnd"/>
      <w:r w:rsidRPr="009A0ED5">
        <w:rPr>
          <w:rFonts w:ascii="Times New Roman" w:hAnsi="Times New Roman" w:cs="Times New Roman"/>
          <w:bCs/>
          <w:sz w:val="24"/>
          <w:szCs w:val="24"/>
          <w:shd w:val="clear" w:color="auto" w:fill="FFFFFF"/>
        </w:rPr>
        <w:t xml:space="preserve"> </w:t>
      </w:r>
      <w:proofErr w:type="spellStart"/>
      <w:r w:rsidRPr="009A0ED5">
        <w:rPr>
          <w:rFonts w:ascii="Times New Roman" w:hAnsi="Times New Roman" w:cs="Times New Roman"/>
          <w:bCs/>
          <w:sz w:val="24"/>
          <w:szCs w:val="24"/>
          <w:shd w:val="clear" w:color="auto" w:fill="FFFFFF"/>
        </w:rPr>
        <w:t>produksi</w:t>
      </w:r>
      <w:proofErr w:type="spellEnd"/>
      <w:r w:rsidRPr="009A0ED5">
        <w:rPr>
          <w:rFonts w:ascii="Times New Roman" w:hAnsi="Times New Roman" w:cs="Times New Roman"/>
          <w:bCs/>
          <w:sz w:val="24"/>
          <w:szCs w:val="24"/>
          <w:shd w:val="clear" w:color="auto" w:fill="FFFFFF"/>
        </w:rPr>
        <w:t xml:space="preserve"> dan </w:t>
      </w:r>
      <w:proofErr w:type="spellStart"/>
      <w:r w:rsidRPr="009A0ED5">
        <w:rPr>
          <w:rFonts w:ascii="Times New Roman" w:hAnsi="Times New Roman" w:cs="Times New Roman"/>
          <w:bCs/>
          <w:sz w:val="24"/>
          <w:szCs w:val="24"/>
          <w:shd w:val="clear" w:color="auto" w:fill="FFFFFF"/>
        </w:rPr>
        <w:t>konsumsi</w:t>
      </w:r>
      <w:proofErr w:type="spellEnd"/>
      <w:r w:rsidRPr="009A0ED5">
        <w:rPr>
          <w:rFonts w:ascii="Times New Roman" w:hAnsi="Times New Roman" w:cs="Times New Roman"/>
          <w:bCs/>
          <w:sz w:val="24"/>
          <w:szCs w:val="24"/>
          <w:shd w:val="clear" w:color="auto" w:fill="FFFFFF"/>
        </w:rPr>
        <w:t>.</w:t>
      </w:r>
    </w:p>
    <w:p w14:paraId="48E952DA" w14:textId="77777777" w:rsidR="006D1FFA" w:rsidRPr="009A0ED5" w:rsidRDefault="006D1FFA" w:rsidP="006D1FFA">
      <w:pPr>
        <w:jc w:val="center"/>
        <w:rPr>
          <w:bCs/>
          <w:lang w:val="id-ID"/>
        </w:rPr>
      </w:pPr>
    </w:p>
    <w:p w14:paraId="0441748D" w14:textId="77777777" w:rsidR="008460B7" w:rsidRPr="00A17754" w:rsidRDefault="003D2AC9" w:rsidP="008460B7">
      <w:pPr>
        <w:pStyle w:val="Heading2"/>
        <w:numPr>
          <w:ilvl w:val="0"/>
          <w:numId w:val="3"/>
        </w:numPr>
        <w:spacing w:before="0" w:beforeAutospacing="0" w:afterAutospacing="0" w:line="480" w:lineRule="auto"/>
        <w:ind w:left="426" w:hanging="426"/>
        <w:rPr>
          <w:rFonts w:ascii="Times New Roman" w:hAnsi="Times New Roman" w:cs="Times New Roman"/>
          <w:b/>
          <w:i/>
          <w:color w:val="auto"/>
          <w:sz w:val="24"/>
          <w:szCs w:val="24"/>
        </w:rPr>
      </w:pPr>
      <w:bookmarkStart w:id="8" w:name="_Toc216290915"/>
      <w:proofErr w:type="spellStart"/>
      <w:r w:rsidRPr="00A17754">
        <w:rPr>
          <w:rFonts w:ascii="Times New Roman" w:hAnsi="Times New Roman" w:cs="Times New Roman"/>
          <w:b/>
          <w:i/>
          <w:color w:val="auto"/>
          <w:sz w:val="24"/>
          <w:szCs w:val="24"/>
        </w:rPr>
        <w:lastRenderedPageBreak/>
        <w:t>Rumusan</w:t>
      </w:r>
      <w:proofErr w:type="spellEnd"/>
      <w:r w:rsidRPr="00A17754">
        <w:rPr>
          <w:rFonts w:ascii="Times New Roman" w:hAnsi="Times New Roman" w:cs="Times New Roman"/>
          <w:b/>
          <w:i/>
          <w:color w:val="auto"/>
          <w:sz w:val="24"/>
          <w:szCs w:val="24"/>
        </w:rPr>
        <w:t xml:space="preserve"> </w:t>
      </w:r>
      <w:proofErr w:type="spellStart"/>
      <w:r w:rsidRPr="00A17754">
        <w:rPr>
          <w:rFonts w:ascii="Times New Roman" w:hAnsi="Times New Roman" w:cs="Times New Roman"/>
          <w:b/>
          <w:i/>
          <w:color w:val="auto"/>
          <w:sz w:val="24"/>
          <w:szCs w:val="24"/>
        </w:rPr>
        <w:t>Masalah</w:t>
      </w:r>
      <w:bookmarkEnd w:id="8"/>
      <w:proofErr w:type="spellEnd"/>
    </w:p>
    <w:p w14:paraId="5E20E9B6" w14:textId="77777777" w:rsidR="00B4136B" w:rsidRPr="009A0ED5" w:rsidRDefault="003A5285" w:rsidP="003A5285">
      <w:pPr>
        <w:pStyle w:val="ListParagraph"/>
        <w:spacing w:after="0" w:line="480" w:lineRule="auto"/>
        <w:ind w:left="0"/>
        <w:jc w:val="both"/>
        <w:rPr>
          <w:rFonts w:ascii="Times New Roman" w:hAnsi="Times New Roman" w:cs="Times New Roman"/>
          <w:bCs/>
          <w:sz w:val="24"/>
          <w:szCs w:val="24"/>
        </w:rPr>
      </w:pPr>
      <w:r w:rsidRPr="009A0ED5">
        <w:rPr>
          <w:rFonts w:ascii="Times New Roman" w:hAnsi="Times New Roman" w:cs="Times New Roman"/>
          <w:bCs/>
          <w:sz w:val="24"/>
          <w:szCs w:val="24"/>
          <w:lang w:val="id-ID"/>
        </w:rPr>
        <w:t xml:space="preserve">      </w:t>
      </w:r>
      <w:r w:rsidR="00252B11" w:rsidRPr="009A0ED5">
        <w:rPr>
          <w:rFonts w:ascii="Times New Roman" w:hAnsi="Times New Roman" w:cs="Times New Roman"/>
          <w:bCs/>
          <w:sz w:val="24"/>
          <w:szCs w:val="24"/>
          <w:lang w:val="id-ID"/>
        </w:rPr>
        <w:tab/>
      </w:r>
      <w:r w:rsidR="008862B1" w:rsidRPr="009A0ED5">
        <w:rPr>
          <w:rFonts w:ascii="Times New Roman" w:hAnsi="Times New Roman" w:cs="Times New Roman"/>
          <w:bCs/>
          <w:sz w:val="24"/>
          <w:szCs w:val="24"/>
          <w:lang w:val="id-ID"/>
        </w:rPr>
        <w:t>Berdasarkan</w:t>
      </w:r>
      <w:r w:rsidRPr="009A0ED5">
        <w:rPr>
          <w:rFonts w:ascii="Times New Roman" w:hAnsi="Times New Roman" w:cs="Times New Roman"/>
          <w:bCs/>
          <w:sz w:val="24"/>
          <w:szCs w:val="24"/>
          <w:lang w:val="id-ID"/>
        </w:rPr>
        <w:t xml:space="preserve"> latar b</w:t>
      </w:r>
      <w:r w:rsidR="008862B1" w:rsidRPr="009A0ED5">
        <w:rPr>
          <w:rFonts w:ascii="Times New Roman" w:hAnsi="Times New Roman" w:cs="Times New Roman"/>
          <w:bCs/>
          <w:sz w:val="24"/>
          <w:szCs w:val="24"/>
          <w:lang w:val="id-ID"/>
        </w:rPr>
        <w:t>elakang di atas, maka penulis dapat merumuskan permasalahan yang dapat dikaji dalam penulisan ini</w:t>
      </w:r>
      <w:r w:rsidR="0076385C" w:rsidRPr="009A0ED5">
        <w:rPr>
          <w:rFonts w:ascii="Times New Roman" w:hAnsi="Times New Roman" w:cs="Times New Roman"/>
          <w:bCs/>
          <w:sz w:val="24"/>
          <w:szCs w:val="24"/>
          <w:lang w:val="id-ID"/>
        </w:rPr>
        <w:t>,</w:t>
      </w:r>
      <w:r w:rsidR="008862B1" w:rsidRPr="009A0ED5">
        <w:rPr>
          <w:rFonts w:ascii="Times New Roman" w:hAnsi="Times New Roman" w:cs="Times New Roman"/>
          <w:bCs/>
          <w:sz w:val="24"/>
          <w:szCs w:val="24"/>
          <w:lang w:val="id-ID"/>
        </w:rPr>
        <w:t xml:space="preserve"> yaitu sebagai berikut:</w:t>
      </w:r>
    </w:p>
    <w:p w14:paraId="2FB2D691" w14:textId="60BB78F2" w:rsidR="008460B7" w:rsidRPr="009A0ED5" w:rsidRDefault="008460B7" w:rsidP="008460B7">
      <w:pPr>
        <w:pStyle w:val="ListParagraph"/>
        <w:numPr>
          <w:ilvl w:val="0"/>
          <w:numId w:val="8"/>
        </w:numPr>
        <w:spacing w:after="0" w:line="480" w:lineRule="auto"/>
        <w:ind w:left="709" w:hanging="283"/>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 xml:space="preserve">Bagaimana sistem implementasi </w:t>
      </w:r>
      <w:r w:rsidR="00DE3179" w:rsidRPr="009A0ED5">
        <w:rPr>
          <w:rFonts w:ascii="Times New Roman" w:hAnsi="Times New Roman" w:cs="Times New Roman"/>
          <w:bCs/>
          <w:sz w:val="24"/>
          <w:szCs w:val="24"/>
          <w:lang w:val="id-ID"/>
        </w:rPr>
        <w:t xml:space="preserve">akad </w:t>
      </w:r>
      <w:r w:rsidR="00CA54F8" w:rsidRPr="00CA54F8">
        <w:rPr>
          <w:rFonts w:ascii="Times New Roman" w:hAnsi="Times New Roman" w:cs="Times New Roman"/>
          <w:bCs/>
          <w:i/>
          <w:iCs/>
          <w:sz w:val="24"/>
          <w:szCs w:val="24"/>
          <w:lang w:val="id-ID"/>
        </w:rPr>
        <w:t>murabahah</w:t>
      </w:r>
      <w:r w:rsidR="00DD3CAE" w:rsidRPr="009A0ED5">
        <w:rPr>
          <w:rFonts w:ascii="Times New Roman" w:hAnsi="Times New Roman" w:cs="Times New Roman"/>
          <w:bCs/>
          <w:sz w:val="24"/>
          <w:szCs w:val="24"/>
          <w:lang w:val="id-ID"/>
        </w:rPr>
        <w:t xml:space="preserve"> </w:t>
      </w:r>
      <w:r w:rsidRPr="009A0ED5">
        <w:rPr>
          <w:rFonts w:ascii="Times New Roman" w:hAnsi="Times New Roman" w:cs="Times New Roman"/>
          <w:bCs/>
          <w:sz w:val="24"/>
          <w:szCs w:val="24"/>
          <w:lang w:val="id-ID"/>
        </w:rPr>
        <w:t>dalam di</w:t>
      </w:r>
      <w:r w:rsidR="00CD6A71" w:rsidRPr="009A0ED5">
        <w:rPr>
          <w:rFonts w:ascii="Times New Roman" w:hAnsi="Times New Roman" w:cs="Times New Roman"/>
          <w:bCs/>
          <w:sz w:val="24"/>
          <w:szCs w:val="24"/>
          <w:lang w:val="id-ID"/>
        </w:rPr>
        <w:t xml:space="preserve">stribusi gas LPG di kelurahan </w:t>
      </w:r>
      <w:r w:rsidR="00CD6A71" w:rsidRPr="009A0ED5">
        <w:rPr>
          <w:rFonts w:ascii="Times New Roman" w:hAnsi="Times New Roman" w:cs="Times New Roman"/>
          <w:bCs/>
          <w:sz w:val="24"/>
          <w:szCs w:val="24"/>
        </w:rPr>
        <w:t>So</w:t>
      </w:r>
      <w:r w:rsidRPr="009A0ED5">
        <w:rPr>
          <w:rFonts w:ascii="Times New Roman" w:hAnsi="Times New Roman" w:cs="Times New Roman"/>
          <w:bCs/>
          <w:sz w:val="24"/>
          <w:szCs w:val="24"/>
          <w:lang w:val="id-ID"/>
        </w:rPr>
        <w:t>mbalabella?</w:t>
      </w:r>
    </w:p>
    <w:p w14:paraId="7ADE3E48" w14:textId="2BB080EA" w:rsidR="008460B7" w:rsidRPr="009A0ED5" w:rsidRDefault="008460B7" w:rsidP="008460B7">
      <w:pPr>
        <w:pStyle w:val="ListParagraph"/>
        <w:numPr>
          <w:ilvl w:val="0"/>
          <w:numId w:val="8"/>
        </w:numPr>
        <w:spacing w:after="0" w:line="480" w:lineRule="auto"/>
        <w:ind w:left="709" w:hanging="283"/>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 xml:space="preserve">Bagaimana dampak penerapan </w:t>
      </w:r>
      <w:r w:rsidR="00DE3179" w:rsidRPr="009A0ED5">
        <w:rPr>
          <w:rFonts w:ascii="Times New Roman" w:hAnsi="Times New Roman" w:cs="Times New Roman"/>
          <w:bCs/>
          <w:sz w:val="24"/>
          <w:szCs w:val="24"/>
          <w:lang w:val="id-ID"/>
        </w:rPr>
        <w:t xml:space="preserve">akad </w:t>
      </w:r>
      <w:r w:rsidR="00CA54F8" w:rsidRPr="00CA54F8">
        <w:rPr>
          <w:rFonts w:ascii="Times New Roman" w:hAnsi="Times New Roman" w:cs="Times New Roman"/>
          <w:bCs/>
          <w:i/>
          <w:iCs/>
          <w:sz w:val="24"/>
          <w:szCs w:val="24"/>
          <w:lang w:val="id-ID"/>
        </w:rPr>
        <w:t>murabahah</w:t>
      </w:r>
      <w:r w:rsidR="00DD3CAE" w:rsidRPr="009A0ED5">
        <w:rPr>
          <w:rFonts w:ascii="Times New Roman" w:hAnsi="Times New Roman" w:cs="Times New Roman"/>
          <w:bCs/>
          <w:sz w:val="24"/>
          <w:szCs w:val="24"/>
          <w:lang w:val="id-ID"/>
        </w:rPr>
        <w:t xml:space="preserve"> </w:t>
      </w:r>
      <w:r w:rsidRPr="009A0ED5">
        <w:rPr>
          <w:rFonts w:ascii="Times New Roman" w:hAnsi="Times New Roman" w:cs="Times New Roman"/>
          <w:bCs/>
          <w:sz w:val="24"/>
          <w:szCs w:val="24"/>
          <w:lang w:val="id-ID"/>
        </w:rPr>
        <w:t>dalam distribusi gas</w:t>
      </w:r>
      <w:r w:rsidR="003A5285" w:rsidRPr="009A0ED5">
        <w:rPr>
          <w:rFonts w:ascii="Times New Roman" w:hAnsi="Times New Roman" w:cs="Times New Roman"/>
          <w:bCs/>
          <w:sz w:val="24"/>
          <w:szCs w:val="24"/>
          <w:lang w:val="id-ID"/>
        </w:rPr>
        <w:t xml:space="preserve"> LPG pada kepuasan konsumen di k</w:t>
      </w:r>
      <w:r w:rsidRPr="009A0ED5">
        <w:rPr>
          <w:rFonts w:ascii="Times New Roman" w:hAnsi="Times New Roman" w:cs="Times New Roman"/>
          <w:bCs/>
          <w:sz w:val="24"/>
          <w:szCs w:val="24"/>
          <w:lang w:val="id-ID"/>
        </w:rPr>
        <w:t>elurahan Sombalabella?</w:t>
      </w:r>
    </w:p>
    <w:p w14:paraId="3B08468B" w14:textId="77777777" w:rsidR="008460B7" w:rsidRPr="00A17754" w:rsidRDefault="008460B7" w:rsidP="003D2AC9">
      <w:pPr>
        <w:pStyle w:val="Heading2"/>
        <w:numPr>
          <w:ilvl w:val="0"/>
          <w:numId w:val="3"/>
        </w:numPr>
        <w:spacing w:before="0" w:beforeAutospacing="0" w:afterAutospacing="0" w:line="480" w:lineRule="auto"/>
        <w:ind w:left="426" w:hanging="426"/>
        <w:rPr>
          <w:rFonts w:ascii="Times New Roman" w:hAnsi="Times New Roman" w:cs="Times New Roman"/>
          <w:b/>
          <w:i/>
          <w:color w:val="auto"/>
          <w:sz w:val="24"/>
          <w:szCs w:val="24"/>
        </w:rPr>
      </w:pPr>
      <w:bookmarkStart w:id="9" w:name="_Toc216290916"/>
      <w:r w:rsidRPr="00A17754">
        <w:rPr>
          <w:rFonts w:ascii="Times New Roman" w:hAnsi="Times New Roman" w:cs="Times New Roman"/>
          <w:b/>
          <w:i/>
          <w:color w:val="auto"/>
          <w:sz w:val="24"/>
          <w:szCs w:val="24"/>
        </w:rPr>
        <w:t>Kajian</w:t>
      </w:r>
      <w:r w:rsidR="003D2AC9" w:rsidRPr="00A17754">
        <w:rPr>
          <w:rFonts w:ascii="Times New Roman" w:hAnsi="Times New Roman" w:cs="Times New Roman"/>
          <w:b/>
          <w:i/>
          <w:color w:val="auto"/>
          <w:sz w:val="24"/>
          <w:szCs w:val="24"/>
        </w:rPr>
        <w:t xml:space="preserve"> Pustaka</w:t>
      </w:r>
      <w:bookmarkEnd w:id="9"/>
    </w:p>
    <w:p w14:paraId="47871C09" w14:textId="77777777" w:rsidR="008460B7" w:rsidRPr="009A0ED5" w:rsidRDefault="008460B7" w:rsidP="008460B7">
      <w:pPr>
        <w:pStyle w:val="ListParagraph"/>
        <w:numPr>
          <w:ilvl w:val="0"/>
          <w:numId w:val="9"/>
        </w:numPr>
        <w:spacing w:after="0" w:line="480" w:lineRule="auto"/>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Penelitian yang dilaksanakan oleh Rahman (2020) berjudul “Implementasi Akad Syari'ah dalam Distrbusi Gas LPG Bersubsidi di Kab. Takalar”. Penelitian ini menyoroti adanya beberapa kendala seperti monopoli pasar oleh pihak tertentu dan ketidakjelasan harga di tingkat pengecer. Hal ini menyebabkan harga LPG tidak stabil dan sering kali merugikan konsumen. Penelitian ini menekankan perlunya transparansi dalam  Setiap tahap distribusi untuk menjaga kestabilan harga dan kelancaran distribusi</w:t>
      </w:r>
      <w:r w:rsidRPr="009A0ED5">
        <w:rPr>
          <w:rFonts w:ascii="Times New Roman" w:hAnsi="Times New Roman" w:cs="Times New Roman"/>
          <w:bCs/>
          <w:sz w:val="24"/>
          <w:szCs w:val="24"/>
        </w:rPr>
        <w:t>.</w:t>
      </w:r>
      <w:r w:rsidR="006D735C" w:rsidRPr="009A0ED5">
        <w:rPr>
          <w:rStyle w:val="FootnoteReference"/>
          <w:rFonts w:ascii="Times New Roman" w:hAnsi="Times New Roman" w:cs="Times New Roman"/>
          <w:bCs/>
          <w:sz w:val="24"/>
          <w:szCs w:val="24"/>
        </w:rPr>
        <w:footnoteReference w:id="2"/>
      </w:r>
    </w:p>
    <w:p w14:paraId="254B616F" w14:textId="11658DB0" w:rsidR="008460B7" w:rsidRPr="009A0ED5" w:rsidRDefault="008460B7" w:rsidP="008460B7">
      <w:pPr>
        <w:pStyle w:val="ListParagraph"/>
        <w:numPr>
          <w:ilvl w:val="0"/>
          <w:numId w:val="9"/>
        </w:numPr>
        <w:spacing w:after="0" w:line="480" w:lineRule="auto"/>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Penelitian yang dilaksanakan oleh Maulana (2019) berjudul “Peran Pemerintah dalam Distribusi LPG di Indonesia Prespektif Ekonomi dan Syariah”. Penelitian ini menyoroti pentingnya peran pemerintah dan regulator dalam mengawasi distribusi gas LPG agar tidak terjadi kelangkaan yang merugikan konsumen. Penelitian ini menegakkan bahwa dalam konteks syariah, regulasi yang tegas dapat membantu mencegah praktik-</w:t>
      </w:r>
      <w:r w:rsidRPr="009A0ED5">
        <w:rPr>
          <w:rFonts w:ascii="Times New Roman" w:hAnsi="Times New Roman" w:cs="Times New Roman"/>
          <w:bCs/>
          <w:sz w:val="24"/>
          <w:szCs w:val="24"/>
          <w:lang w:val="id-ID"/>
        </w:rPr>
        <w:lastRenderedPageBreak/>
        <w:t>praktik yang dilarang, seperti monopoli dan penimbunan</w:t>
      </w:r>
      <w:r w:rsidRPr="009A0ED5">
        <w:rPr>
          <w:rFonts w:ascii="Times New Roman" w:hAnsi="Times New Roman" w:cs="Times New Roman"/>
          <w:bCs/>
          <w:sz w:val="24"/>
          <w:szCs w:val="24"/>
        </w:rPr>
        <w:t>.</w:t>
      </w:r>
      <w:r w:rsidR="00CA54F8" w:rsidRPr="00CA54F8">
        <w:rPr>
          <w:rFonts w:ascii="Calibri" w:eastAsia="SimSun" w:hAnsi="Calibri" w:cs="Times New Roman"/>
          <w:sz w:val="24"/>
          <w:szCs w:val="24"/>
        </w:rPr>
        <w:t xml:space="preserve"> </w:t>
      </w:r>
      <w:proofErr w:type="spellStart"/>
      <w:r w:rsidR="00CA54F8" w:rsidRPr="00CA54F8">
        <w:rPr>
          <w:rFonts w:ascii="Times New Roman" w:hAnsi="Times New Roman" w:cs="Times New Roman"/>
          <w:bCs/>
          <w:sz w:val="24"/>
          <w:szCs w:val="24"/>
        </w:rPr>
        <w:t>serta</w:t>
      </w:r>
      <w:proofErr w:type="spellEnd"/>
      <w:r w:rsidR="00CA54F8" w:rsidRPr="00CA54F8">
        <w:rPr>
          <w:rFonts w:ascii="Times New Roman" w:hAnsi="Times New Roman" w:cs="Times New Roman"/>
          <w:bCs/>
          <w:sz w:val="24"/>
          <w:szCs w:val="24"/>
        </w:rPr>
        <w:t xml:space="preserve"> </w:t>
      </w:r>
      <w:proofErr w:type="spellStart"/>
      <w:r w:rsidR="00CA54F8" w:rsidRPr="00CA54F8">
        <w:rPr>
          <w:rFonts w:ascii="Times New Roman" w:hAnsi="Times New Roman" w:cs="Times New Roman"/>
          <w:bCs/>
          <w:sz w:val="24"/>
          <w:szCs w:val="24"/>
        </w:rPr>
        <w:t>mendorong</w:t>
      </w:r>
      <w:proofErr w:type="spellEnd"/>
      <w:r w:rsidR="00CA54F8" w:rsidRPr="00CA54F8">
        <w:rPr>
          <w:rFonts w:ascii="Times New Roman" w:hAnsi="Times New Roman" w:cs="Times New Roman"/>
          <w:bCs/>
          <w:sz w:val="24"/>
          <w:szCs w:val="24"/>
        </w:rPr>
        <w:t xml:space="preserve"> </w:t>
      </w:r>
      <w:proofErr w:type="spellStart"/>
      <w:r w:rsidR="00CA54F8" w:rsidRPr="00CA54F8">
        <w:rPr>
          <w:rFonts w:ascii="Times New Roman" w:hAnsi="Times New Roman" w:cs="Times New Roman"/>
          <w:bCs/>
          <w:sz w:val="24"/>
          <w:szCs w:val="24"/>
        </w:rPr>
        <w:t>terciptanya</w:t>
      </w:r>
      <w:proofErr w:type="spellEnd"/>
      <w:r w:rsidR="00CA54F8" w:rsidRPr="00CA54F8">
        <w:rPr>
          <w:rFonts w:ascii="Times New Roman" w:hAnsi="Times New Roman" w:cs="Times New Roman"/>
          <w:bCs/>
          <w:sz w:val="24"/>
          <w:szCs w:val="24"/>
        </w:rPr>
        <w:t xml:space="preserve"> </w:t>
      </w:r>
      <w:proofErr w:type="spellStart"/>
      <w:r w:rsidR="00CA54F8" w:rsidRPr="00CA54F8">
        <w:rPr>
          <w:rFonts w:ascii="Times New Roman" w:hAnsi="Times New Roman" w:cs="Times New Roman"/>
          <w:bCs/>
          <w:sz w:val="24"/>
          <w:szCs w:val="24"/>
        </w:rPr>
        <w:t>iklim</w:t>
      </w:r>
      <w:proofErr w:type="spellEnd"/>
      <w:r w:rsidR="00CA54F8" w:rsidRPr="00CA54F8">
        <w:rPr>
          <w:rFonts w:ascii="Times New Roman" w:hAnsi="Times New Roman" w:cs="Times New Roman"/>
          <w:bCs/>
          <w:sz w:val="24"/>
          <w:szCs w:val="24"/>
        </w:rPr>
        <w:t xml:space="preserve"> </w:t>
      </w:r>
      <w:proofErr w:type="spellStart"/>
      <w:r w:rsidR="00CA54F8" w:rsidRPr="00CA54F8">
        <w:rPr>
          <w:rFonts w:ascii="Times New Roman" w:hAnsi="Times New Roman" w:cs="Times New Roman"/>
          <w:bCs/>
          <w:sz w:val="24"/>
          <w:szCs w:val="24"/>
        </w:rPr>
        <w:t>usaha</w:t>
      </w:r>
      <w:proofErr w:type="spellEnd"/>
      <w:r w:rsidR="00CA54F8" w:rsidRPr="00CA54F8">
        <w:rPr>
          <w:rFonts w:ascii="Times New Roman" w:hAnsi="Times New Roman" w:cs="Times New Roman"/>
          <w:bCs/>
          <w:sz w:val="24"/>
          <w:szCs w:val="24"/>
        </w:rPr>
        <w:t xml:space="preserve"> yang </w:t>
      </w:r>
      <w:proofErr w:type="spellStart"/>
      <w:r w:rsidR="00CA54F8" w:rsidRPr="00CA54F8">
        <w:rPr>
          <w:rFonts w:ascii="Times New Roman" w:hAnsi="Times New Roman" w:cs="Times New Roman"/>
          <w:bCs/>
          <w:sz w:val="24"/>
          <w:szCs w:val="24"/>
        </w:rPr>
        <w:t>sehat</w:t>
      </w:r>
      <w:proofErr w:type="spellEnd"/>
      <w:r w:rsidR="00CA54F8" w:rsidRPr="00CA54F8">
        <w:rPr>
          <w:rFonts w:ascii="Times New Roman" w:hAnsi="Times New Roman" w:cs="Times New Roman"/>
          <w:bCs/>
          <w:sz w:val="24"/>
          <w:szCs w:val="24"/>
        </w:rPr>
        <w:t xml:space="preserve">, </w:t>
      </w:r>
      <w:proofErr w:type="spellStart"/>
      <w:r w:rsidR="00CA54F8" w:rsidRPr="00CA54F8">
        <w:rPr>
          <w:rFonts w:ascii="Times New Roman" w:hAnsi="Times New Roman" w:cs="Times New Roman"/>
          <w:bCs/>
          <w:sz w:val="24"/>
          <w:szCs w:val="24"/>
        </w:rPr>
        <w:t>transparan</w:t>
      </w:r>
      <w:proofErr w:type="spellEnd"/>
      <w:r w:rsidR="00CA54F8" w:rsidRPr="00CA54F8">
        <w:rPr>
          <w:rFonts w:ascii="Times New Roman" w:hAnsi="Times New Roman" w:cs="Times New Roman"/>
          <w:bCs/>
          <w:sz w:val="24"/>
          <w:szCs w:val="24"/>
        </w:rPr>
        <w:t xml:space="preserve">, dan </w:t>
      </w:r>
      <w:proofErr w:type="spellStart"/>
      <w:r w:rsidR="00CA54F8" w:rsidRPr="00CA54F8">
        <w:rPr>
          <w:rFonts w:ascii="Times New Roman" w:hAnsi="Times New Roman" w:cs="Times New Roman"/>
          <w:bCs/>
          <w:sz w:val="24"/>
          <w:szCs w:val="24"/>
        </w:rPr>
        <w:t>berkeadilan</w:t>
      </w:r>
      <w:proofErr w:type="spellEnd"/>
      <w:r w:rsidR="00CA54F8" w:rsidRPr="00CA54F8">
        <w:rPr>
          <w:rFonts w:ascii="Times New Roman" w:hAnsi="Times New Roman" w:cs="Times New Roman"/>
          <w:bCs/>
          <w:sz w:val="24"/>
          <w:szCs w:val="24"/>
        </w:rPr>
        <w:t xml:space="preserve"> </w:t>
      </w:r>
      <w:proofErr w:type="spellStart"/>
      <w:r w:rsidR="00CA54F8" w:rsidRPr="00CA54F8">
        <w:rPr>
          <w:rFonts w:ascii="Times New Roman" w:hAnsi="Times New Roman" w:cs="Times New Roman"/>
          <w:bCs/>
          <w:sz w:val="24"/>
          <w:szCs w:val="24"/>
        </w:rPr>
        <w:t>sesuai</w:t>
      </w:r>
      <w:proofErr w:type="spellEnd"/>
      <w:r w:rsidR="00CA54F8" w:rsidRPr="00CA54F8">
        <w:rPr>
          <w:rFonts w:ascii="Times New Roman" w:hAnsi="Times New Roman" w:cs="Times New Roman"/>
          <w:bCs/>
          <w:sz w:val="24"/>
          <w:szCs w:val="24"/>
        </w:rPr>
        <w:t xml:space="preserve"> </w:t>
      </w:r>
      <w:proofErr w:type="spellStart"/>
      <w:r w:rsidR="00CA54F8" w:rsidRPr="00CA54F8">
        <w:rPr>
          <w:rFonts w:ascii="Times New Roman" w:hAnsi="Times New Roman" w:cs="Times New Roman"/>
          <w:bCs/>
          <w:sz w:val="24"/>
          <w:szCs w:val="24"/>
        </w:rPr>
        <w:t>dengan</w:t>
      </w:r>
      <w:proofErr w:type="spellEnd"/>
      <w:r w:rsidR="00CA54F8" w:rsidRPr="00CA54F8">
        <w:rPr>
          <w:rFonts w:ascii="Times New Roman" w:hAnsi="Times New Roman" w:cs="Times New Roman"/>
          <w:bCs/>
          <w:sz w:val="24"/>
          <w:szCs w:val="24"/>
        </w:rPr>
        <w:t xml:space="preserve"> </w:t>
      </w:r>
      <w:proofErr w:type="spellStart"/>
      <w:r w:rsidR="00CA54F8" w:rsidRPr="00CA54F8">
        <w:rPr>
          <w:rFonts w:ascii="Times New Roman" w:hAnsi="Times New Roman" w:cs="Times New Roman"/>
          <w:bCs/>
          <w:sz w:val="24"/>
          <w:szCs w:val="24"/>
        </w:rPr>
        <w:t>prinsip</w:t>
      </w:r>
      <w:proofErr w:type="spellEnd"/>
      <w:r w:rsidR="00CA54F8" w:rsidRPr="00CA54F8">
        <w:rPr>
          <w:rFonts w:ascii="Times New Roman" w:hAnsi="Times New Roman" w:cs="Times New Roman"/>
          <w:bCs/>
          <w:sz w:val="24"/>
          <w:szCs w:val="24"/>
        </w:rPr>
        <w:t xml:space="preserve"> </w:t>
      </w:r>
      <w:proofErr w:type="spellStart"/>
      <w:r w:rsidR="00CA54F8" w:rsidRPr="00CA54F8">
        <w:rPr>
          <w:rFonts w:ascii="Times New Roman" w:hAnsi="Times New Roman" w:cs="Times New Roman"/>
          <w:bCs/>
          <w:sz w:val="24"/>
          <w:szCs w:val="24"/>
        </w:rPr>
        <w:t>kejujuran</w:t>
      </w:r>
      <w:proofErr w:type="spellEnd"/>
      <w:r w:rsidR="00CA54F8" w:rsidRPr="00CA54F8">
        <w:rPr>
          <w:rFonts w:ascii="Times New Roman" w:hAnsi="Times New Roman" w:cs="Times New Roman"/>
          <w:bCs/>
          <w:sz w:val="24"/>
          <w:szCs w:val="24"/>
        </w:rPr>
        <w:t xml:space="preserve">, </w:t>
      </w:r>
      <w:proofErr w:type="spellStart"/>
      <w:r w:rsidR="00CA54F8" w:rsidRPr="00CA54F8">
        <w:rPr>
          <w:rFonts w:ascii="Times New Roman" w:hAnsi="Times New Roman" w:cs="Times New Roman"/>
          <w:bCs/>
          <w:sz w:val="24"/>
          <w:szCs w:val="24"/>
        </w:rPr>
        <w:t>tanggung</w:t>
      </w:r>
      <w:proofErr w:type="spellEnd"/>
      <w:r w:rsidR="00CA54F8" w:rsidRPr="00CA54F8">
        <w:rPr>
          <w:rFonts w:ascii="Times New Roman" w:hAnsi="Times New Roman" w:cs="Times New Roman"/>
          <w:bCs/>
          <w:sz w:val="24"/>
          <w:szCs w:val="24"/>
        </w:rPr>
        <w:t xml:space="preserve"> </w:t>
      </w:r>
      <w:proofErr w:type="spellStart"/>
      <w:r w:rsidR="00CA54F8" w:rsidRPr="00CA54F8">
        <w:rPr>
          <w:rFonts w:ascii="Times New Roman" w:hAnsi="Times New Roman" w:cs="Times New Roman"/>
          <w:bCs/>
          <w:sz w:val="24"/>
          <w:szCs w:val="24"/>
        </w:rPr>
        <w:t>jawab</w:t>
      </w:r>
      <w:proofErr w:type="spellEnd"/>
      <w:r w:rsidR="00CA54F8" w:rsidRPr="00CA54F8">
        <w:rPr>
          <w:rFonts w:ascii="Times New Roman" w:hAnsi="Times New Roman" w:cs="Times New Roman"/>
          <w:bCs/>
          <w:sz w:val="24"/>
          <w:szCs w:val="24"/>
        </w:rPr>
        <w:t xml:space="preserve">, dan </w:t>
      </w:r>
      <w:proofErr w:type="spellStart"/>
      <w:r w:rsidR="00CA54F8" w:rsidRPr="00CA54F8">
        <w:rPr>
          <w:rFonts w:ascii="Times New Roman" w:hAnsi="Times New Roman" w:cs="Times New Roman"/>
          <w:bCs/>
          <w:sz w:val="24"/>
          <w:szCs w:val="24"/>
        </w:rPr>
        <w:t>kemaslahatan</w:t>
      </w:r>
      <w:proofErr w:type="spellEnd"/>
      <w:r w:rsidR="00CA54F8" w:rsidRPr="00CA54F8">
        <w:rPr>
          <w:rFonts w:ascii="Times New Roman" w:hAnsi="Times New Roman" w:cs="Times New Roman"/>
          <w:bCs/>
          <w:sz w:val="24"/>
          <w:szCs w:val="24"/>
        </w:rPr>
        <w:t xml:space="preserve"> </w:t>
      </w:r>
      <w:proofErr w:type="spellStart"/>
      <w:r w:rsidR="00CA54F8" w:rsidRPr="00CA54F8">
        <w:rPr>
          <w:rFonts w:ascii="Times New Roman" w:hAnsi="Times New Roman" w:cs="Times New Roman"/>
          <w:bCs/>
          <w:sz w:val="24"/>
          <w:szCs w:val="24"/>
        </w:rPr>
        <w:t>umat</w:t>
      </w:r>
      <w:proofErr w:type="spellEnd"/>
      <w:r w:rsidR="00CA54F8">
        <w:rPr>
          <w:rFonts w:ascii="Times New Roman" w:hAnsi="Times New Roman" w:cs="Times New Roman"/>
          <w:bCs/>
          <w:sz w:val="24"/>
          <w:szCs w:val="24"/>
        </w:rPr>
        <w:t>.</w:t>
      </w:r>
      <w:r w:rsidR="006D735C" w:rsidRPr="009A0ED5">
        <w:rPr>
          <w:rStyle w:val="FootnoteReference"/>
          <w:rFonts w:ascii="Times New Roman" w:hAnsi="Times New Roman" w:cs="Times New Roman"/>
          <w:bCs/>
          <w:sz w:val="24"/>
          <w:szCs w:val="24"/>
        </w:rPr>
        <w:footnoteReference w:id="3"/>
      </w:r>
    </w:p>
    <w:p w14:paraId="57E5A2D5" w14:textId="77777777" w:rsidR="008460B7" w:rsidRPr="009A0ED5" w:rsidRDefault="008460B7" w:rsidP="008460B7">
      <w:pPr>
        <w:pStyle w:val="ListParagraph"/>
        <w:numPr>
          <w:ilvl w:val="0"/>
          <w:numId w:val="9"/>
        </w:numPr>
        <w:spacing w:after="0" w:line="480" w:lineRule="auto"/>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Penelitian yang dilaksanakan oleh Yusuf (2015) yang berjudul “Penerapan Akad Syariah dalam Distribusi Barang Prespektif Hukum Syariah”. Penelitian ini menjelaskan bahwa akad syariah dalam distribusi barang memastikan adanya kedilan dalam pembagian keuntungan, transparansi harga, serta menghindari ketidakadilan dalam distribusi, seperti penimbun barang atau monopoli</w:t>
      </w:r>
      <w:r w:rsidRPr="009A0ED5">
        <w:rPr>
          <w:rFonts w:ascii="Times New Roman" w:hAnsi="Times New Roman" w:cs="Times New Roman"/>
          <w:bCs/>
          <w:sz w:val="24"/>
          <w:szCs w:val="24"/>
        </w:rPr>
        <w:t>.</w:t>
      </w:r>
      <w:r w:rsidR="001D29F8" w:rsidRPr="009A0ED5">
        <w:rPr>
          <w:rStyle w:val="FootnoteReference"/>
          <w:rFonts w:ascii="Times New Roman" w:hAnsi="Times New Roman" w:cs="Times New Roman"/>
          <w:bCs/>
          <w:sz w:val="24"/>
          <w:szCs w:val="24"/>
        </w:rPr>
        <w:footnoteReference w:id="4"/>
      </w:r>
    </w:p>
    <w:p w14:paraId="1FA4B879" w14:textId="2FD5A7F3" w:rsidR="008460B7" w:rsidRPr="00CA54F8" w:rsidRDefault="008460B7" w:rsidP="00CA54F8">
      <w:pPr>
        <w:spacing w:before="0" w:beforeAutospacing="0" w:after="0" w:afterAutospacing="0" w:line="480" w:lineRule="auto"/>
        <w:ind w:firstLine="720"/>
        <w:jc w:val="both"/>
        <w:rPr>
          <w:rFonts w:ascii="Times New Roman" w:hAnsi="Times New Roman"/>
          <w:bCs/>
          <w:lang w:val="id-ID"/>
        </w:rPr>
      </w:pPr>
      <w:r w:rsidRPr="00CA54F8">
        <w:rPr>
          <w:rFonts w:ascii="Times New Roman" w:hAnsi="Times New Roman"/>
          <w:bCs/>
          <w:lang w:val="id-ID"/>
        </w:rPr>
        <w:t xml:space="preserve">Penelitian di atas memiliki persamaan dengan penelitian penulis yakni mengkaji tentang distribusi gas LPG, tetapi yang membedakan penelitian di atas dengan penelitian penulis adalah  mengenai bentuk pengkajin dan tempat atau lokasi penelitian. Hal inilah yang membedakan dengan penelitian penulis, yang mengkaji distribusi gas LPG dari sudut pandang hukum ekonomi syari’ah. Sementara penelitian yang ketiga diatas mengkaji distribusi gas LPG terkait dengan akad syari’ah. </w:t>
      </w:r>
    </w:p>
    <w:p w14:paraId="0D45AD70" w14:textId="77777777" w:rsidR="008460B7" w:rsidRPr="00CA54F8" w:rsidRDefault="001D29F8" w:rsidP="008460B7">
      <w:pPr>
        <w:pStyle w:val="Heading2"/>
        <w:numPr>
          <w:ilvl w:val="0"/>
          <w:numId w:val="3"/>
        </w:numPr>
        <w:spacing w:before="0" w:beforeAutospacing="0" w:afterAutospacing="0" w:line="480" w:lineRule="auto"/>
        <w:ind w:left="426" w:hanging="426"/>
        <w:rPr>
          <w:rFonts w:ascii="Times New Roman" w:hAnsi="Times New Roman" w:cs="Times New Roman"/>
          <w:b/>
          <w:i/>
          <w:color w:val="auto"/>
          <w:sz w:val="24"/>
          <w:szCs w:val="24"/>
        </w:rPr>
      </w:pPr>
      <w:bookmarkStart w:id="10" w:name="_Toc216290917"/>
      <w:r w:rsidRPr="00CA54F8">
        <w:rPr>
          <w:rFonts w:ascii="Times New Roman" w:hAnsi="Times New Roman" w:cs="Times New Roman"/>
          <w:b/>
          <w:i/>
          <w:color w:val="auto"/>
          <w:sz w:val="24"/>
          <w:szCs w:val="24"/>
        </w:rPr>
        <w:t xml:space="preserve">Tujuan dan </w:t>
      </w:r>
      <w:proofErr w:type="spellStart"/>
      <w:r w:rsidRPr="00CA54F8">
        <w:rPr>
          <w:rFonts w:ascii="Times New Roman" w:hAnsi="Times New Roman" w:cs="Times New Roman"/>
          <w:b/>
          <w:i/>
          <w:color w:val="auto"/>
          <w:sz w:val="24"/>
          <w:szCs w:val="24"/>
        </w:rPr>
        <w:t>Kegunaan</w:t>
      </w:r>
      <w:proofErr w:type="spellEnd"/>
      <w:r w:rsidRPr="00CA54F8">
        <w:rPr>
          <w:rFonts w:ascii="Times New Roman" w:hAnsi="Times New Roman" w:cs="Times New Roman"/>
          <w:b/>
          <w:i/>
          <w:color w:val="auto"/>
          <w:sz w:val="24"/>
          <w:szCs w:val="24"/>
        </w:rPr>
        <w:t xml:space="preserve"> </w:t>
      </w:r>
      <w:proofErr w:type="spellStart"/>
      <w:r w:rsidRPr="00CA54F8">
        <w:rPr>
          <w:rFonts w:ascii="Times New Roman" w:hAnsi="Times New Roman" w:cs="Times New Roman"/>
          <w:b/>
          <w:i/>
          <w:color w:val="auto"/>
          <w:sz w:val="24"/>
          <w:szCs w:val="24"/>
        </w:rPr>
        <w:t>Penelitian</w:t>
      </w:r>
      <w:bookmarkEnd w:id="10"/>
      <w:proofErr w:type="spellEnd"/>
    </w:p>
    <w:p w14:paraId="451B4CFF" w14:textId="77777777" w:rsidR="00B4136B" w:rsidRPr="00CA54F8" w:rsidRDefault="001D29F8" w:rsidP="00B4136B">
      <w:pPr>
        <w:pStyle w:val="ListParagraph"/>
        <w:numPr>
          <w:ilvl w:val="0"/>
          <w:numId w:val="10"/>
        </w:numPr>
        <w:spacing w:after="0" w:line="480" w:lineRule="auto"/>
        <w:jc w:val="both"/>
        <w:rPr>
          <w:rFonts w:ascii="Times New Roman" w:hAnsi="Times New Roman" w:cs="Times New Roman"/>
          <w:b/>
          <w:sz w:val="24"/>
        </w:rPr>
      </w:pPr>
      <w:r w:rsidRPr="00CA54F8">
        <w:rPr>
          <w:rFonts w:ascii="Times New Roman" w:hAnsi="Times New Roman" w:cs="Times New Roman"/>
          <w:b/>
          <w:sz w:val="24"/>
        </w:rPr>
        <w:t xml:space="preserve">Tujuan </w:t>
      </w:r>
      <w:proofErr w:type="spellStart"/>
      <w:r w:rsidRPr="00CA54F8">
        <w:rPr>
          <w:rFonts w:ascii="Times New Roman" w:hAnsi="Times New Roman" w:cs="Times New Roman"/>
          <w:b/>
          <w:sz w:val="24"/>
        </w:rPr>
        <w:t>Penelitian</w:t>
      </w:r>
      <w:proofErr w:type="spellEnd"/>
    </w:p>
    <w:p w14:paraId="4365AC07" w14:textId="77777777" w:rsidR="00B4136B" w:rsidRPr="009A0ED5" w:rsidRDefault="003A5285" w:rsidP="008862B1">
      <w:pPr>
        <w:pStyle w:val="ListParagraph"/>
        <w:spacing w:after="0" w:line="480" w:lineRule="auto"/>
        <w:ind w:left="0" w:firstLine="709"/>
        <w:jc w:val="both"/>
        <w:rPr>
          <w:rFonts w:ascii="Times New Roman" w:hAnsi="Times New Roman" w:cs="Times New Roman"/>
          <w:bCs/>
          <w:sz w:val="24"/>
        </w:rPr>
      </w:pPr>
      <w:r w:rsidRPr="009A0ED5">
        <w:rPr>
          <w:rFonts w:ascii="Times New Roman" w:hAnsi="Times New Roman" w:cs="Times New Roman"/>
          <w:bCs/>
          <w:sz w:val="24"/>
          <w:lang w:val="id-ID"/>
        </w:rPr>
        <w:t xml:space="preserve"> </w:t>
      </w:r>
      <w:r w:rsidR="00B4136B" w:rsidRPr="009A0ED5">
        <w:rPr>
          <w:rFonts w:ascii="Times New Roman" w:hAnsi="Times New Roman" w:cs="Times New Roman"/>
          <w:bCs/>
          <w:sz w:val="24"/>
        </w:rPr>
        <w:t xml:space="preserve">Adapun </w:t>
      </w:r>
      <w:proofErr w:type="spellStart"/>
      <w:r w:rsidR="00B4136B" w:rsidRPr="009A0ED5">
        <w:rPr>
          <w:rFonts w:ascii="Times New Roman" w:hAnsi="Times New Roman" w:cs="Times New Roman"/>
          <w:bCs/>
          <w:sz w:val="24"/>
        </w:rPr>
        <w:t>tujuan</w:t>
      </w:r>
      <w:proofErr w:type="spellEnd"/>
      <w:r w:rsidR="00B4136B" w:rsidRPr="009A0ED5">
        <w:rPr>
          <w:rFonts w:ascii="Times New Roman" w:hAnsi="Times New Roman" w:cs="Times New Roman"/>
          <w:bCs/>
          <w:sz w:val="24"/>
        </w:rPr>
        <w:t xml:space="preserve"> </w:t>
      </w:r>
      <w:proofErr w:type="spellStart"/>
      <w:r w:rsidR="00B4136B" w:rsidRPr="009A0ED5">
        <w:rPr>
          <w:rFonts w:ascii="Times New Roman" w:hAnsi="Times New Roman" w:cs="Times New Roman"/>
          <w:bCs/>
          <w:sz w:val="24"/>
        </w:rPr>
        <w:t>penelitian</w:t>
      </w:r>
      <w:proofErr w:type="spellEnd"/>
      <w:r w:rsidR="00B4136B" w:rsidRPr="009A0ED5">
        <w:rPr>
          <w:rFonts w:ascii="Times New Roman" w:hAnsi="Times New Roman" w:cs="Times New Roman"/>
          <w:bCs/>
          <w:sz w:val="24"/>
        </w:rPr>
        <w:t xml:space="preserve"> ini </w:t>
      </w:r>
      <w:proofErr w:type="spellStart"/>
      <w:r w:rsidR="00B4136B" w:rsidRPr="009A0ED5">
        <w:rPr>
          <w:rFonts w:ascii="Times New Roman" w:hAnsi="Times New Roman" w:cs="Times New Roman"/>
          <w:bCs/>
          <w:sz w:val="24"/>
        </w:rPr>
        <w:t>adalah</w:t>
      </w:r>
      <w:proofErr w:type="spellEnd"/>
      <w:r w:rsidR="00B4136B" w:rsidRPr="009A0ED5">
        <w:rPr>
          <w:rFonts w:ascii="Times New Roman" w:hAnsi="Times New Roman" w:cs="Times New Roman"/>
          <w:bCs/>
          <w:sz w:val="24"/>
        </w:rPr>
        <w:t xml:space="preserve"> </w:t>
      </w:r>
      <w:proofErr w:type="spellStart"/>
      <w:r w:rsidR="00B4136B" w:rsidRPr="009A0ED5">
        <w:rPr>
          <w:rFonts w:ascii="Times New Roman" w:hAnsi="Times New Roman" w:cs="Times New Roman"/>
          <w:bCs/>
          <w:sz w:val="24"/>
        </w:rPr>
        <w:t>untuk</w:t>
      </w:r>
      <w:proofErr w:type="spellEnd"/>
      <w:r w:rsidR="00B4136B" w:rsidRPr="009A0ED5">
        <w:rPr>
          <w:rFonts w:ascii="Times New Roman" w:hAnsi="Times New Roman" w:cs="Times New Roman"/>
          <w:bCs/>
          <w:sz w:val="24"/>
        </w:rPr>
        <w:t xml:space="preserve"> </w:t>
      </w:r>
      <w:proofErr w:type="spellStart"/>
      <w:r w:rsidR="00B4136B" w:rsidRPr="009A0ED5">
        <w:rPr>
          <w:rFonts w:ascii="Times New Roman" w:hAnsi="Times New Roman" w:cs="Times New Roman"/>
          <w:bCs/>
          <w:sz w:val="24"/>
        </w:rPr>
        <w:t>menjawab</w:t>
      </w:r>
      <w:proofErr w:type="spellEnd"/>
      <w:r w:rsidR="00B4136B" w:rsidRPr="009A0ED5">
        <w:rPr>
          <w:rFonts w:ascii="Times New Roman" w:hAnsi="Times New Roman" w:cs="Times New Roman"/>
          <w:bCs/>
          <w:sz w:val="24"/>
        </w:rPr>
        <w:t xml:space="preserve"> </w:t>
      </w:r>
      <w:proofErr w:type="spellStart"/>
      <w:r w:rsidR="00B4136B" w:rsidRPr="009A0ED5">
        <w:rPr>
          <w:rFonts w:ascii="Times New Roman" w:hAnsi="Times New Roman" w:cs="Times New Roman"/>
          <w:bCs/>
          <w:sz w:val="24"/>
        </w:rPr>
        <w:t>pertanyaan</w:t>
      </w:r>
      <w:proofErr w:type="spellEnd"/>
      <w:r w:rsidR="00B4136B" w:rsidRPr="009A0ED5">
        <w:rPr>
          <w:rFonts w:ascii="Times New Roman" w:hAnsi="Times New Roman" w:cs="Times New Roman"/>
          <w:bCs/>
          <w:sz w:val="24"/>
        </w:rPr>
        <w:t xml:space="preserve"> </w:t>
      </w:r>
      <w:proofErr w:type="spellStart"/>
      <w:r w:rsidR="00B4136B" w:rsidRPr="009A0ED5">
        <w:rPr>
          <w:rFonts w:ascii="Times New Roman" w:hAnsi="Times New Roman" w:cs="Times New Roman"/>
          <w:bCs/>
          <w:sz w:val="24"/>
        </w:rPr>
        <w:t>peneliti</w:t>
      </w:r>
      <w:proofErr w:type="spellEnd"/>
      <w:r w:rsidR="00B4136B" w:rsidRPr="009A0ED5">
        <w:rPr>
          <w:rFonts w:ascii="Times New Roman" w:hAnsi="Times New Roman" w:cs="Times New Roman"/>
          <w:bCs/>
          <w:sz w:val="24"/>
        </w:rPr>
        <w:t xml:space="preserve"> dan </w:t>
      </w:r>
      <w:proofErr w:type="spellStart"/>
      <w:r w:rsidR="00B4136B" w:rsidRPr="009A0ED5">
        <w:rPr>
          <w:rFonts w:ascii="Times New Roman" w:hAnsi="Times New Roman" w:cs="Times New Roman"/>
          <w:bCs/>
          <w:sz w:val="24"/>
        </w:rPr>
        <w:t>rumusan</w:t>
      </w:r>
      <w:proofErr w:type="spellEnd"/>
      <w:r w:rsidR="00B4136B" w:rsidRPr="009A0ED5">
        <w:rPr>
          <w:rFonts w:ascii="Times New Roman" w:hAnsi="Times New Roman" w:cs="Times New Roman"/>
          <w:bCs/>
          <w:sz w:val="24"/>
        </w:rPr>
        <w:t xml:space="preserve"> </w:t>
      </w:r>
      <w:proofErr w:type="spellStart"/>
      <w:r w:rsidR="00B4136B" w:rsidRPr="009A0ED5">
        <w:rPr>
          <w:rFonts w:ascii="Times New Roman" w:hAnsi="Times New Roman" w:cs="Times New Roman"/>
          <w:bCs/>
          <w:sz w:val="24"/>
        </w:rPr>
        <w:t>masalah</w:t>
      </w:r>
      <w:proofErr w:type="spellEnd"/>
      <w:r w:rsidR="00B4136B" w:rsidRPr="009A0ED5">
        <w:rPr>
          <w:rFonts w:ascii="Times New Roman" w:hAnsi="Times New Roman" w:cs="Times New Roman"/>
          <w:bCs/>
          <w:sz w:val="24"/>
        </w:rPr>
        <w:t xml:space="preserve"> yang </w:t>
      </w:r>
      <w:proofErr w:type="spellStart"/>
      <w:r w:rsidR="00B4136B" w:rsidRPr="009A0ED5">
        <w:rPr>
          <w:rFonts w:ascii="Times New Roman" w:hAnsi="Times New Roman" w:cs="Times New Roman"/>
          <w:bCs/>
          <w:sz w:val="24"/>
        </w:rPr>
        <w:t>telah</w:t>
      </w:r>
      <w:proofErr w:type="spellEnd"/>
      <w:r w:rsidR="00B4136B" w:rsidRPr="009A0ED5">
        <w:rPr>
          <w:rFonts w:ascii="Times New Roman" w:hAnsi="Times New Roman" w:cs="Times New Roman"/>
          <w:bCs/>
          <w:sz w:val="24"/>
        </w:rPr>
        <w:t xml:space="preserve"> </w:t>
      </w:r>
      <w:proofErr w:type="spellStart"/>
      <w:r w:rsidR="00B4136B" w:rsidRPr="009A0ED5">
        <w:rPr>
          <w:rFonts w:ascii="Times New Roman" w:hAnsi="Times New Roman" w:cs="Times New Roman"/>
          <w:bCs/>
          <w:sz w:val="24"/>
        </w:rPr>
        <w:t>ditentukan</w:t>
      </w:r>
      <w:proofErr w:type="spellEnd"/>
      <w:r w:rsidR="00B4136B" w:rsidRPr="009A0ED5">
        <w:rPr>
          <w:rFonts w:ascii="Times New Roman" w:hAnsi="Times New Roman" w:cs="Times New Roman"/>
          <w:bCs/>
          <w:sz w:val="24"/>
        </w:rPr>
        <w:t xml:space="preserve">, </w:t>
      </w:r>
      <w:proofErr w:type="spellStart"/>
      <w:r w:rsidR="00B4136B" w:rsidRPr="009A0ED5">
        <w:rPr>
          <w:rFonts w:ascii="Times New Roman" w:hAnsi="Times New Roman" w:cs="Times New Roman"/>
          <w:bCs/>
          <w:sz w:val="24"/>
        </w:rPr>
        <w:t>yaitu</w:t>
      </w:r>
      <w:proofErr w:type="spellEnd"/>
      <w:r w:rsidR="00B4136B" w:rsidRPr="009A0ED5">
        <w:rPr>
          <w:rFonts w:ascii="Times New Roman" w:hAnsi="Times New Roman" w:cs="Times New Roman"/>
          <w:bCs/>
          <w:sz w:val="24"/>
        </w:rPr>
        <w:t>:</w:t>
      </w:r>
    </w:p>
    <w:p w14:paraId="2E8556C5" w14:textId="2FA5EF36" w:rsidR="0021677A" w:rsidRPr="009A0ED5" w:rsidRDefault="001D29F8" w:rsidP="0021677A">
      <w:pPr>
        <w:pStyle w:val="ListParagraph"/>
        <w:numPr>
          <w:ilvl w:val="1"/>
          <w:numId w:val="11"/>
        </w:numPr>
        <w:spacing w:after="0" w:line="480" w:lineRule="auto"/>
        <w:ind w:left="426" w:hanging="426"/>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lastRenderedPageBreak/>
        <w:t>Unt</w:t>
      </w:r>
      <w:r w:rsidR="00074B35" w:rsidRPr="009A0ED5">
        <w:rPr>
          <w:rFonts w:ascii="Times New Roman" w:hAnsi="Times New Roman" w:cs="Times New Roman"/>
          <w:bCs/>
          <w:sz w:val="24"/>
          <w:szCs w:val="24"/>
          <w:lang w:val="id-ID"/>
        </w:rPr>
        <w:t>uk mengetahui implementasi akad</w:t>
      </w:r>
      <w:r w:rsidRPr="009A0ED5">
        <w:rPr>
          <w:rFonts w:ascii="Times New Roman" w:hAnsi="Times New Roman" w:cs="Times New Roman"/>
          <w:bCs/>
          <w:sz w:val="24"/>
          <w:szCs w:val="24"/>
          <w:lang w:val="id-ID"/>
        </w:rPr>
        <w:t xml:space="preserve"> </w:t>
      </w:r>
      <w:r w:rsidR="00CA54F8" w:rsidRPr="00CA54F8">
        <w:rPr>
          <w:rFonts w:ascii="Times New Roman" w:hAnsi="Times New Roman" w:cs="Times New Roman"/>
          <w:bCs/>
          <w:i/>
          <w:iCs/>
          <w:sz w:val="24"/>
          <w:szCs w:val="24"/>
          <w:lang w:val="id-ID"/>
        </w:rPr>
        <w:t>murabahah</w:t>
      </w:r>
      <w:r w:rsidR="005A6719" w:rsidRPr="009A0ED5">
        <w:rPr>
          <w:rFonts w:ascii="Times New Roman" w:hAnsi="Times New Roman" w:cs="Times New Roman"/>
          <w:bCs/>
          <w:sz w:val="24"/>
          <w:szCs w:val="24"/>
          <w:lang w:val="id-ID"/>
        </w:rPr>
        <w:t xml:space="preserve"> </w:t>
      </w:r>
      <w:r w:rsidRPr="009A0ED5">
        <w:rPr>
          <w:rFonts w:ascii="Times New Roman" w:hAnsi="Times New Roman" w:cs="Times New Roman"/>
          <w:bCs/>
          <w:sz w:val="24"/>
          <w:szCs w:val="24"/>
          <w:lang w:val="id-ID"/>
        </w:rPr>
        <w:t>dalam proses distribusi gas LPG di Kelurahan Sombalabella</w:t>
      </w:r>
    </w:p>
    <w:p w14:paraId="4C5E8F52" w14:textId="45F15411" w:rsidR="001D29F8" w:rsidRPr="009A0ED5" w:rsidRDefault="001D29F8" w:rsidP="0021677A">
      <w:pPr>
        <w:pStyle w:val="ListParagraph"/>
        <w:numPr>
          <w:ilvl w:val="1"/>
          <w:numId w:val="11"/>
        </w:numPr>
        <w:spacing w:after="0" w:line="480" w:lineRule="auto"/>
        <w:ind w:left="426" w:hanging="426"/>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 xml:space="preserve">Untuk mengetahui dampak penerapan akad </w:t>
      </w:r>
      <w:r w:rsidR="00CA54F8" w:rsidRPr="00CA54F8">
        <w:rPr>
          <w:rFonts w:ascii="Times New Roman" w:hAnsi="Times New Roman" w:cs="Times New Roman"/>
          <w:bCs/>
          <w:i/>
          <w:iCs/>
          <w:sz w:val="24"/>
          <w:szCs w:val="24"/>
          <w:lang w:val="id-ID"/>
        </w:rPr>
        <w:t>murabahah</w:t>
      </w:r>
      <w:r w:rsidR="005A6719" w:rsidRPr="009A0ED5">
        <w:rPr>
          <w:rFonts w:ascii="Times New Roman" w:hAnsi="Times New Roman" w:cs="Times New Roman"/>
          <w:bCs/>
          <w:sz w:val="24"/>
          <w:szCs w:val="24"/>
          <w:lang w:val="id-ID"/>
        </w:rPr>
        <w:t xml:space="preserve"> </w:t>
      </w:r>
      <w:r w:rsidRPr="009A0ED5">
        <w:rPr>
          <w:rFonts w:ascii="Times New Roman" w:hAnsi="Times New Roman" w:cs="Times New Roman"/>
          <w:bCs/>
          <w:sz w:val="24"/>
          <w:szCs w:val="24"/>
          <w:lang w:val="id-ID"/>
        </w:rPr>
        <w:t>terhadap ke</w:t>
      </w:r>
      <w:r w:rsidR="00252B11" w:rsidRPr="009A0ED5">
        <w:rPr>
          <w:rFonts w:ascii="Times New Roman" w:hAnsi="Times New Roman" w:cs="Times New Roman"/>
          <w:bCs/>
          <w:sz w:val="24"/>
          <w:szCs w:val="24"/>
          <w:lang w:val="id-ID"/>
        </w:rPr>
        <w:t>l</w:t>
      </w:r>
      <w:r w:rsidRPr="009A0ED5">
        <w:rPr>
          <w:rFonts w:ascii="Times New Roman" w:hAnsi="Times New Roman" w:cs="Times New Roman"/>
          <w:bCs/>
          <w:sz w:val="24"/>
          <w:szCs w:val="24"/>
          <w:lang w:val="id-ID"/>
        </w:rPr>
        <w:t>ancaran distribusi gas LPG dan kepuasan konsumen di Kelurahan Sombalabella</w:t>
      </w:r>
    </w:p>
    <w:p w14:paraId="62AD08C4" w14:textId="77777777" w:rsidR="001D29F8" w:rsidRPr="00CA54F8" w:rsidRDefault="001D29F8" w:rsidP="001D29F8">
      <w:pPr>
        <w:pStyle w:val="ListParagraph"/>
        <w:numPr>
          <w:ilvl w:val="0"/>
          <w:numId w:val="10"/>
        </w:numPr>
        <w:spacing w:after="0" w:line="480" w:lineRule="auto"/>
        <w:jc w:val="both"/>
        <w:rPr>
          <w:rFonts w:ascii="Times New Roman" w:hAnsi="Times New Roman" w:cs="Times New Roman"/>
          <w:b/>
          <w:sz w:val="24"/>
          <w:szCs w:val="24"/>
        </w:rPr>
      </w:pPr>
      <w:proofErr w:type="spellStart"/>
      <w:r w:rsidRPr="00CA54F8">
        <w:rPr>
          <w:rFonts w:ascii="Times New Roman" w:hAnsi="Times New Roman" w:cs="Times New Roman"/>
          <w:b/>
          <w:sz w:val="24"/>
          <w:szCs w:val="24"/>
        </w:rPr>
        <w:t>Kegunaan</w:t>
      </w:r>
      <w:proofErr w:type="spellEnd"/>
      <w:r w:rsidRPr="00CA54F8">
        <w:rPr>
          <w:rFonts w:ascii="Times New Roman" w:hAnsi="Times New Roman" w:cs="Times New Roman"/>
          <w:b/>
          <w:sz w:val="24"/>
          <w:szCs w:val="24"/>
        </w:rPr>
        <w:t xml:space="preserve"> </w:t>
      </w:r>
      <w:proofErr w:type="spellStart"/>
      <w:r w:rsidRPr="00CA54F8">
        <w:rPr>
          <w:rFonts w:ascii="Times New Roman" w:hAnsi="Times New Roman" w:cs="Times New Roman"/>
          <w:b/>
          <w:sz w:val="24"/>
          <w:szCs w:val="24"/>
        </w:rPr>
        <w:t>Penelitian</w:t>
      </w:r>
      <w:proofErr w:type="spellEnd"/>
    </w:p>
    <w:p w14:paraId="23362816" w14:textId="77777777" w:rsidR="001D29F8" w:rsidRPr="00CA54F8" w:rsidRDefault="001B783D" w:rsidP="001D29F8">
      <w:pPr>
        <w:pStyle w:val="ListParagraph"/>
        <w:numPr>
          <w:ilvl w:val="3"/>
          <w:numId w:val="13"/>
        </w:numPr>
        <w:spacing w:after="0" w:line="480" w:lineRule="auto"/>
        <w:ind w:left="426" w:hanging="426"/>
        <w:jc w:val="both"/>
        <w:rPr>
          <w:rFonts w:ascii="Times New Roman" w:hAnsi="Times New Roman" w:cs="Times New Roman"/>
          <w:b/>
          <w:i/>
          <w:sz w:val="24"/>
          <w:szCs w:val="24"/>
        </w:rPr>
      </w:pPr>
      <w:proofErr w:type="spellStart"/>
      <w:r w:rsidRPr="00CA54F8">
        <w:rPr>
          <w:rFonts w:ascii="Times New Roman" w:hAnsi="Times New Roman" w:cs="Times New Roman"/>
          <w:b/>
          <w:i/>
          <w:sz w:val="24"/>
          <w:szCs w:val="24"/>
        </w:rPr>
        <w:t>Kegunaan</w:t>
      </w:r>
      <w:proofErr w:type="spellEnd"/>
      <w:r w:rsidRPr="00CA54F8">
        <w:rPr>
          <w:rFonts w:ascii="Times New Roman" w:hAnsi="Times New Roman" w:cs="Times New Roman"/>
          <w:b/>
          <w:i/>
          <w:sz w:val="24"/>
          <w:szCs w:val="24"/>
        </w:rPr>
        <w:t xml:space="preserve"> </w:t>
      </w:r>
      <w:proofErr w:type="spellStart"/>
      <w:r w:rsidRPr="00CA54F8">
        <w:rPr>
          <w:rFonts w:ascii="Times New Roman" w:hAnsi="Times New Roman" w:cs="Times New Roman"/>
          <w:b/>
          <w:i/>
          <w:sz w:val="24"/>
          <w:szCs w:val="24"/>
        </w:rPr>
        <w:t>Teor</w:t>
      </w:r>
      <w:proofErr w:type="spellEnd"/>
      <w:r w:rsidRPr="00CA54F8">
        <w:rPr>
          <w:rFonts w:ascii="Times New Roman" w:hAnsi="Times New Roman" w:cs="Times New Roman"/>
          <w:b/>
          <w:i/>
          <w:sz w:val="24"/>
          <w:szCs w:val="24"/>
          <w:lang w:val="id-ID"/>
        </w:rPr>
        <w:t>e</w:t>
      </w:r>
      <w:r w:rsidR="001D29F8" w:rsidRPr="00CA54F8">
        <w:rPr>
          <w:rFonts w:ascii="Times New Roman" w:hAnsi="Times New Roman" w:cs="Times New Roman"/>
          <w:b/>
          <w:i/>
          <w:sz w:val="24"/>
          <w:szCs w:val="24"/>
        </w:rPr>
        <w:t>tis</w:t>
      </w:r>
    </w:p>
    <w:p w14:paraId="6FACA882" w14:textId="77777777" w:rsidR="001D29F8" w:rsidRPr="009A0ED5" w:rsidRDefault="001D29F8" w:rsidP="001D29F8">
      <w:pPr>
        <w:pStyle w:val="ListParagraph"/>
        <w:numPr>
          <w:ilvl w:val="3"/>
          <w:numId w:val="12"/>
        </w:numPr>
        <w:spacing w:line="480" w:lineRule="auto"/>
        <w:ind w:left="709" w:hanging="283"/>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Pengembangan Ilmu Pengetahuan: Penelitian ini dapat memperkaya kajian dalam bidang Hukum Ekonomi Syariah, khususnya terkait penerapan akad syariah dalam sektor distribusi barang.</w:t>
      </w:r>
    </w:p>
    <w:p w14:paraId="4DC97F3B" w14:textId="77777777" w:rsidR="001D29F8" w:rsidRPr="009A0ED5" w:rsidRDefault="001D29F8" w:rsidP="001D29F8">
      <w:pPr>
        <w:pStyle w:val="ListParagraph"/>
        <w:numPr>
          <w:ilvl w:val="3"/>
          <w:numId w:val="12"/>
        </w:numPr>
        <w:spacing w:line="480" w:lineRule="auto"/>
        <w:ind w:left="709" w:hanging="283"/>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Refe</w:t>
      </w:r>
      <w:r w:rsidR="001B783D" w:rsidRPr="009A0ED5">
        <w:rPr>
          <w:rFonts w:ascii="Times New Roman" w:hAnsi="Times New Roman" w:cs="Times New Roman"/>
          <w:bCs/>
          <w:sz w:val="24"/>
          <w:szCs w:val="24"/>
          <w:lang w:val="id-ID"/>
        </w:rPr>
        <w:t>rensi Akademik: Hasil pene</w:t>
      </w:r>
      <w:r w:rsidRPr="009A0ED5">
        <w:rPr>
          <w:rFonts w:ascii="Times New Roman" w:hAnsi="Times New Roman" w:cs="Times New Roman"/>
          <w:bCs/>
          <w:sz w:val="24"/>
          <w:szCs w:val="24"/>
          <w:lang w:val="id-ID"/>
        </w:rPr>
        <w:t>litian ini dapat menjadi refe</w:t>
      </w:r>
      <w:r w:rsidR="00252B11" w:rsidRPr="009A0ED5">
        <w:rPr>
          <w:rFonts w:ascii="Times New Roman" w:hAnsi="Times New Roman" w:cs="Times New Roman"/>
          <w:bCs/>
          <w:sz w:val="24"/>
          <w:szCs w:val="24"/>
          <w:lang w:val="id-ID"/>
        </w:rPr>
        <w:t>re</w:t>
      </w:r>
      <w:r w:rsidRPr="009A0ED5">
        <w:rPr>
          <w:rFonts w:ascii="Times New Roman" w:hAnsi="Times New Roman" w:cs="Times New Roman"/>
          <w:bCs/>
          <w:sz w:val="24"/>
          <w:szCs w:val="24"/>
          <w:lang w:val="id-ID"/>
        </w:rPr>
        <w:t>nsi bagi penelitian selanjutnya yang membahas implementasi akad syariah dalam distribusi barang atau jasa di wilayah lain.</w:t>
      </w:r>
    </w:p>
    <w:p w14:paraId="4622EBF3" w14:textId="77777777" w:rsidR="001D29F8" w:rsidRPr="009A0ED5" w:rsidRDefault="001D29F8" w:rsidP="001D29F8">
      <w:pPr>
        <w:pStyle w:val="ListParagraph"/>
        <w:numPr>
          <w:ilvl w:val="3"/>
          <w:numId w:val="12"/>
        </w:numPr>
        <w:spacing w:after="0" w:line="480" w:lineRule="auto"/>
        <w:ind w:left="709" w:hanging="283"/>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Pendidikan Syariah: Penelitian ini juga dapat menjadi sumber pengetahuan bagi mahasiswa dan akademisi yang mempelajari ekonommi syariah dan distribusi dalam perspektif Islam.</w:t>
      </w:r>
    </w:p>
    <w:p w14:paraId="44C2AA3C" w14:textId="77777777" w:rsidR="001D29F8" w:rsidRPr="00CA54F8" w:rsidRDefault="001D29F8" w:rsidP="001D29F8">
      <w:pPr>
        <w:pStyle w:val="ListParagraph"/>
        <w:numPr>
          <w:ilvl w:val="3"/>
          <w:numId w:val="13"/>
        </w:numPr>
        <w:spacing w:after="0" w:line="480" w:lineRule="auto"/>
        <w:ind w:left="426" w:hanging="426"/>
        <w:jc w:val="both"/>
        <w:rPr>
          <w:rFonts w:ascii="Times New Roman" w:hAnsi="Times New Roman" w:cs="Times New Roman"/>
          <w:b/>
          <w:i/>
          <w:sz w:val="24"/>
          <w:szCs w:val="24"/>
        </w:rPr>
      </w:pPr>
      <w:proofErr w:type="spellStart"/>
      <w:r w:rsidRPr="00CA54F8">
        <w:rPr>
          <w:rFonts w:ascii="Times New Roman" w:hAnsi="Times New Roman" w:cs="Times New Roman"/>
          <w:b/>
          <w:i/>
          <w:sz w:val="24"/>
          <w:szCs w:val="24"/>
        </w:rPr>
        <w:t>Kegunaan</w:t>
      </w:r>
      <w:proofErr w:type="spellEnd"/>
      <w:r w:rsidRPr="00CA54F8">
        <w:rPr>
          <w:rFonts w:ascii="Times New Roman" w:hAnsi="Times New Roman" w:cs="Times New Roman"/>
          <w:b/>
          <w:i/>
          <w:sz w:val="24"/>
          <w:szCs w:val="24"/>
        </w:rPr>
        <w:t xml:space="preserve"> </w:t>
      </w:r>
      <w:proofErr w:type="spellStart"/>
      <w:r w:rsidRPr="00CA54F8">
        <w:rPr>
          <w:rFonts w:ascii="Times New Roman" w:hAnsi="Times New Roman" w:cs="Times New Roman"/>
          <w:b/>
          <w:i/>
          <w:sz w:val="24"/>
          <w:szCs w:val="24"/>
        </w:rPr>
        <w:t>Praktis</w:t>
      </w:r>
      <w:proofErr w:type="spellEnd"/>
    </w:p>
    <w:p w14:paraId="7B099B48" w14:textId="77777777" w:rsidR="00EC6255" w:rsidRPr="009A0ED5" w:rsidRDefault="00EC6255" w:rsidP="00EC6255">
      <w:pPr>
        <w:pStyle w:val="ListParagraph"/>
        <w:numPr>
          <w:ilvl w:val="0"/>
          <w:numId w:val="14"/>
        </w:numPr>
        <w:spacing w:line="480" w:lineRule="auto"/>
        <w:ind w:left="709" w:hanging="283"/>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Panduan Bagi Pelaku Usaha: Penelitian ini memberikan pemahaman mendalam bagi para pelaku distribusi gas LPG pentingnya menerapkan akad syariah dalam transaksi, sehingga mereka menjalankan bisnis dengan adil dan transparan.</w:t>
      </w:r>
    </w:p>
    <w:p w14:paraId="3A97110B" w14:textId="77777777" w:rsidR="00EC6255" w:rsidRPr="009A0ED5" w:rsidRDefault="00EC6255" w:rsidP="00EC6255">
      <w:pPr>
        <w:pStyle w:val="ListParagraph"/>
        <w:numPr>
          <w:ilvl w:val="0"/>
          <w:numId w:val="14"/>
        </w:numPr>
        <w:spacing w:line="480" w:lineRule="auto"/>
        <w:ind w:left="709" w:hanging="283"/>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Masukan bagi Regulator: Hasil penelitian ini dapat me</w:t>
      </w:r>
      <w:r w:rsidR="00252B11" w:rsidRPr="009A0ED5">
        <w:rPr>
          <w:rFonts w:ascii="Times New Roman" w:hAnsi="Times New Roman" w:cs="Times New Roman"/>
          <w:bCs/>
          <w:sz w:val="24"/>
          <w:szCs w:val="24"/>
          <w:lang w:val="id-ID"/>
        </w:rPr>
        <w:t>n</w:t>
      </w:r>
      <w:r w:rsidRPr="009A0ED5">
        <w:rPr>
          <w:rFonts w:ascii="Times New Roman" w:hAnsi="Times New Roman" w:cs="Times New Roman"/>
          <w:bCs/>
          <w:sz w:val="24"/>
          <w:szCs w:val="24"/>
          <w:lang w:val="id-ID"/>
        </w:rPr>
        <w:t>jadi masukan bagi pemerintah dan pihak terkait untuk mengembangkan kebijakan yang mendukung penerapan prinsip syariah dalam distribusi gas LPG.</w:t>
      </w:r>
    </w:p>
    <w:p w14:paraId="50759E73" w14:textId="77777777" w:rsidR="00EC6255" w:rsidRPr="009A0ED5" w:rsidRDefault="00EC6255" w:rsidP="00EC6255">
      <w:pPr>
        <w:pStyle w:val="ListParagraph"/>
        <w:numPr>
          <w:ilvl w:val="0"/>
          <w:numId w:val="14"/>
        </w:numPr>
        <w:spacing w:after="0" w:line="480" w:lineRule="auto"/>
        <w:ind w:left="709" w:hanging="283"/>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lastRenderedPageBreak/>
        <w:t>Manfaat Bagi Masyarakat: Dengan penerapan pasar syariah yang baik dalam distribusi LPG, diharapkan akan tercipta keadilan harga, keters</w:t>
      </w:r>
      <w:r w:rsidR="00CD0B15" w:rsidRPr="009A0ED5">
        <w:rPr>
          <w:rFonts w:ascii="Times New Roman" w:hAnsi="Times New Roman" w:cs="Times New Roman"/>
          <w:bCs/>
          <w:sz w:val="24"/>
          <w:szCs w:val="24"/>
          <w:lang w:val="id-ID"/>
        </w:rPr>
        <w:t>ediaan barang, dan kepuasan kon</w:t>
      </w:r>
      <w:r w:rsidRPr="009A0ED5">
        <w:rPr>
          <w:rFonts w:ascii="Times New Roman" w:hAnsi="Times New Roman" w:cs="Times New Roman"/>
          <w:bCs/>
          <w:sz w:val="24"/>
          <w:szCs w:val="24"/>
          <w:lang w:val="id-ID"/>
        </w:rPr>
        <w:t>sumen, sehingga masyakarakat merasakan manfaat dari sistem distribusi yang sesuai dengan prinsip syariah.</w:t>
      </w:r>
    </w:p>
    <w:p w14:paraId="4B4C783F" w14:textId="77777777" w:rsidR="00C83F65" w:rsidRPr="009A0ED5" w:rsidRDefault="00C83F65" w:rsidP="00EC6255">
      <w:pPr>
        <w:pStyle w:val="Heading1"/>
        <w:spacing w:before="0" w:beforeAutospacing="0" w:afterAutospacing="0" w:line="360" w:lineRule="auto"/>
        <w:jc w:val="center"/>
        <w:rPr>
          <w:rFonts w:ascii="Times New Roman" w:hAnsi="Times New Roman" w:cs="Times New Roman"/>
          <w:bCs/>
          <w:color w:val="auto"/>
          <w:sz w:val="24"/>
          <w:szCs w:val="24"/>
        </w:rPr>
        <w:sectPr w:rsidR="00C83F65" w:rsidRPr="009A0ED5" w:rsidSect="006D1FFA">
          <w:headerReference w:type="even" r:id="rId25"/>
          <w:footerReference w:type="even" r:id="rId26"/>
          <w:footerReference w:type="default" r:id="rId27"/>
          <w:headerReference w:type="first" r:id="rId28"/>
          <w:footerReference w:type="first" r:id="rId29"/>
          <w:footnotePr>
            <w:numRestart w:val="eachSect"/>
          </w:footnotePr>
          <w:pgSz w:w="11907" w:h="16839" w:code="9"/>
          <w:pgMar w:top="2268" w:right="1701" w:bottom="1701" w:left="2268" w:header="720" w:footer="0" w:gutter="0"/>
          <w:pgNumType w:start="4"/>
          <w:cols w:space="708"/>
          <w:titlePg/>
          <w:docGrid w:linePitch="360"/>
        </w:sectPr>
      </w:pPr>
    </w:p>
    <w:p w14:paraId="4FADD3E4" w14:textId="77777777" w:rsidR="00EC6255" w:rsidRPr="00CA54F8" w:rsidRDefault="00EC6255" w:rsidP="00EC6255">
      <w:pPr>
        <w:pStyle w:val="Heading1"/>
        <w:spacing w:before="0" w:beforeAutospacing="0" w:afterAutospacing="0" w:line="360" w:lineRule="auto"/>
        <w:jc w:val="center"/>
        <w:rPr>
          <w:rFonts w:ascii="Times New Roman" w:hAnsi="Times New Roman" w:cs="Times New Roman"/>
          <w:b/>
          <w:color w:val="auto"/>
          <w:sz w:val="24"/>
          <w:szCs w:val="24"/>
        </w:rPr>
      </w:pPr>
      <w:bookmarkStart w:id="11" w:name="_Toc216290918"/>
      <w:r w:rsidRPr="00CA54F8">
        <w:rPr>
          <w:rFonts w:ascii="Times New Roman" w:hAnsi="Times New Roman" w:cs="Times New Roman"/>
          <w:b/>
          <w:color w:val="auto"/>
          <w:sz w:val="24"/>
          <w:szCs w:val="24"/>
        </w:rPr>
        <w:lastRenderedPageBreak/>
        <w:t>BAB II</w:t>
      </w:r>
      <w:bookmarkEnd w:id="11"/>
    </w:p>
    <w:p w14:paraId="5AA6A4D9" w14:textId="77777777" w:rsidR="00EC6255" w:rsidRPr="00CA54F8" w:rsidRDefault="00EC6255" w:rsidP="00EC6255">
      <w:pPr>
        <w:pStyle w:val="Heading1"/>
        <w:spacing w:before="0" w:beforeAutospacing="0" w:afterAutospacing="0" w:line="360" w:lineRule="auto"/>
        <w:jc w:val="center"/>
        <w:rPr>
          <w:rFonts w:ascii="Times New Roman" w:hAnsi="Times New Roman" w:cs="Times New Roman"/>
          <w:b/>
          <w:color w:val="auto"/>
          <w:sz w:val="24"/>
          <w:szCs w:val="24"/>
        </w:rPr>
      </w:pPr>
      <w:bookmarkStart w:id="12" w:name="_Toc216290919"/>
      <w:r w:rsidRPr="00CA54F8">
        <w:rPr>
          <w:rFonts w:ascii="Times New Roman" w:hAnsi="Times New Roman" w:cs="Times New Roman"/>
          <w:b/>
          <w:color w:val="auto"/>
          <w:sz w:val="24"/>
          <w:szCs w:val="24"/>
        </w:rPr>
        <w:t>TINJAUAN TEORETIS</w:t>
      </w:r>
      <w:bookmarkEnd w:id="12"/>
    </w:p>
    <w:p w14:paraId="460EFC90" w14:textId="77777777" w:rsidR="00EC6255" w:rsidRPr="00CA54F8" w:rsidRDefault="00EC6255" w:rsidP="00EC6255">
      <w:pPr>
        <w:pStyle w:val="Heading1"/>
        <w:spacing w:before="0" w:beforeAutospacing="0" w:afterAutospacing="0" w:line="360" w:lineRule="auto"/>
        <w:jc w:val="center"/>
        <w:rPr>
          <w:rFonts w:ascii="Times New Roman" w:hAnsi="Times New Roman" w:cs="Times New Roman"/>
          <w:b/>
          <w:color w:val="auto"/>
          <w:sz w:val="24"/>
          <w:szCs w:val="24"/>
        </w:rPr>
      </w:pPr>
    </w:p>
    <w:p w14:paraId="47FBF116" w14:textId="77777777" w:rsidR="00EC6255" w:rsidRPr="00CA54F8" w:rsidRDefault="00DE3179" w:rsidP="005A6719">
      <w:pPr>
        <w:pStyle w:val="Heading2"/>
        <w:numPr>
          <w:ilvl w:val="0"/>
          <w:numId w:val="15"/>
        </w:numPr>
        <w:spacing w:before="0" w:beforeAutospacing="0" w:afterAutospacing="0" w:line="480" w:lineRule="auto"/>
        <w:ind w:left="483" w:hanging="426"/>
        <w:rPr>
          <w:rFonts w:ascii="Times New Roman" w:hAnsi="Times New Roman" w:cs="Times New Roman"/>
          <w:b/>
          <w:color w:val="auto"/>
          <w:sz w:val="24"/>
          <w:szCs w:val="24"/>
          <w:lang w:val="id-ID"/>
        </w:rPr>
      </w:pPr>
      <w:bookmarkStart w:id="13" w:name="_Toc216290920"/>
      <w:r w:rsidRPr="00CA54F8">
        <w:rPr>
          <w:rFonts w:ascii="Times New Roman" w:hAnsi="Times New Roman" w:cs="Times New Roman"/>
          <w:b/>
          <w:i/>
          <w:color w:val="auto"/>
          <w:sz w:val="24"/>
          <w:szCs w:val="24"/>
          <w:lang w:val="id-ID"/>
        </w:rPr>
        <w:t>Akad</w:t>
      </w:r>
      <w:r w:rsidR="00EC6255" w:rsidRPr="00CA54F8">
        <w:rPr>
          <w:rFonts w:ascii="Times New Roman" w:hAnsi="Times New Roman" w:cs="Times New Roman"/>
          <w:b/>
          <w:i/>
          <w:color w:val="auto"/>
          <w:sz w:val="24"/>
          <w:szCs w:val="24"/>
        </w:rPr>
        <w:t xml:space="preserve"> Syariah</w:t>
      </w:r>
      <w:bookmarkEnd w:id="13"/>
    </w:p>
    <w:p w14:paraId="275CAB7D" w14:textId="77777777" w:rsidR="00B649FB" w:rsidRPr="009A0ED5" w:rsidRDefault="00B649FB" w:rsidP="00252B11">
      <w:pPr>
        <w:tabs>
          <w:tab w:val="left" w:pos="709"/>
        </w:tabs>
        <w:autoSpaceDE w:val="0"/>
        <w:autoSpaceDN w:val="0"/>
        <w:adjustRightInd w:val="0"/>
        <w:spacing w:before="0" w:beforeAutospacing="0" w:after="0" w:afterAutospacing="0" w:line="480" w:lineRule="auto"/>
        <w:jc w:val="both"/>
        <w:rPr>
          <w:rFonts w:ascii="Times New Roman" w:eastAsiaTheme="minorHAnsi" w:hAnsi="Times New Roman"/>
          <w:bCs/>
          <w:lang w:val="id-ID"/>
        </w:rPr>
      </w:pPr>
      <w:r w:rsidRPr="009A0ED5">
        <w:rPr>
          <w:bCs/>
        </w:rPr>
        <w:t xml:space="preserve">     </w:t>
      </w:r>
      <w:r w:rsidR="00A03C5D" w:rsidRPr="009A0ED5">
        <w:rPr>
          <w:bCs/>
        </w:rPr>
        <w:t xml:space="preserve"> </w:t>
      </w:r>
      <w:r w:rsidR="00A03C5D" w:rsidRPr="009A0ED5">
        <w:rPr>
          <w:rFonts w:ascii="Times New Roman" w:hAnsi="Times New Roman"/>
          <w:bCs/>
        </w:rPr>
        <w:t xml:space="preserve"> </w:t>
      </w:r>
      <w:r w:rsidR="00252B11" w:rsidRPr="009A0ED5">
        <w:rPr>
          <w:rFonts w:ascii="Times New Roman" w:hAnsi="Times New Roman"/>
          <w:bCs/>
        </w:rPr>
        <w:tab/>
      </w:r>
      <w:proofErr w:type="spellStart"/>
      <w:r w:rsidR="00DE3179" w:rsidRPr="009A0ED5">
        <w:rPr>
          <w:rFonts w:ascii="Times New Roman" w:hAnsi="Times New Roman"/>
          <w:bCs/>
        </w:rPr>
        <w:t>Akad</w:t>
      </w:r>
      <w:proofErr w:type="spellEnd"/>
      <w:r w:rsidR="00AD54A0" w:rsidRPr="009A0ED5">
        <w:rPr>
          <w:rFonts w:ascii="Times New Roman" w:hAnsi="Times New Roman"/>
          <w:bCs/>
        </w:rPr>
        <w:t xml:space="preserve"> </w:t>
      </w:r>
      <w:proofErr w:type="spellStart"/>
      <w:r w:rsidR="00AD54A0" w:rsidRPr="009A0ED5">
        <w:rPr>
          <w:rFonts w:ascii="Times New Roman" w:hAnsi="Times New Roman"/>
          <w:bCs/>
        </w:rPr>
        <w:t>syari’ah</w:t>
      </w:r>
      <w:proofErr w:type="spellEnd"/>
      <w:r w:rsidRPr="009A0ED5">
        <w:rPr>
          <w:rFonts w:ascii="Times New Roman" w:hAnsi="Times New Roman"/>
          <w:bCs/>
        </w:rPr>
        <w:t xml:space="preserve"> </w:t>
      </w:r>
      <w:r w:rsidR="00722C27" w:rsidRPr="009A0ED5">
        <w:rPr>
          <w:rFonts w:ascii="Times New Roman" w:hAnsi="Times New Roman"/>
          <w:bCs/>
          <w:lang w:val="id-ID"/>
        </w:rPr>
        <w:t>s</w:t>
      </w:r>
      <w:proofErr w:type="spellStart"/>
      <w:r w:rsidR="00722C27" w:rsidRPr="009A0ED5">
        <w:rPr>
          <w:rFonts w:ascii="Times New Roman" w:hAnsi="Times New Roman"/>
          <w:bCs/>
        </w:rPr>
        <w:t>ecara</w:t>
      </w:r>
      <w:proofErr w:type="spellEnd"/>
      <w:r w:rsidR="00722C27" w:rsidRPr="009A0ED5">
        <w:rPr>
          <w:rFonts w:ascii="Times New Roman" w:hAnsi="Times New Roman"/>
          <w:bCs/>
        </w:rPr>
        <w:t xml:space="preserve"> </w:t>
      </w:r>
      <w:proofErr w:type="spellStart"/>
      <w:r w:rsidR="00722C27" w:rsidRPr="009A0ED5">
        <w:rPr>
          <w:rFonts w:ascii="Times New Roman" w:hAnsi="Times New Roman"/>
          <w:bCs/>
        </w:rPr>
        <w:t>etimologis</w:t>
      </w:r>
      <w:proofErr w:type="spellEnd"/>
      <w:r w:rsidR="00722C27" w:rsidRPr="009A0ED5">
        <w:rPr>
          <w:rFonts w:ascii="Times New Roman" w:hAnsi="Times New Roman"/>
          <w:bCs/>
        </w:rPr>
        <w:t xml:space="preserve">, </w:t>
      </w:r>
      <w:proofErr w:type="spellStart"/>
      <w:r w:rsidR="00722C27" w:rsidRPr="009A0ED5">
        <w:rPr>
          <w:rStyle w:val="Emphasis"/>
          <w:rFonts w:ascii="Times New Roman" w:hAnsi="Times New Roman"/>
          <w:bCs/>
        </w:rPr>
        <w:t>akad</w:t>
      </w:r>
      <w:proofErr w:type="spellEnd"/>
      <w:r w:rsidR="00722C27" w:rsidRPr="009A0ED5">
        <w:rPr>
          <w:rFonts w:ascii="Times New Roman" w:hAnsi="Times New Roman"/>
          <w:bCs/>
        </w:rPr>
        <w:t xml:space="preserve"> </w:t>
      </w:r>
      <w:proofErr w:type="spellStart"/>
      <w:r w:rsidR="00722C27" w:rsidRPr="009A0ED5">
        <w:rPr>
          <w:rFonts w:ascii="Times New Roman" w:hAnsi="Times New Roman"/>
          <w:bCs/>
        </w:rPr>
        <w:t>berasal</w:t>
      </w:r>
      <w:proofErr w:type="spellEnd"/>
      <w:r w:rsidR="00722C27" w:rsidRPr="009A0ED5">
        <w:rPr>
          <w:rFonts w:ascii="Times New Roman" w:hAnsi="Times New Roman"/>
          <w:bCs/>
        </w:rPr>
        <w:t xml:space="preserve"> </w:t>
      </w:r>
      <w:proofErr w:type="spellStart"/>
      <w:r w:rsidR="00722C27" w:rsidRPr="009A0ED5">
        <w:rPr>
          <w:rFonts w:ascii="Times New Roman" w:hAnsi="Times New Roman"/>
          <w:bCs/>
        </w:rPr>
        <w:t>dari</w:t>
      </w:r>
      <w:proofErr w:type="spellEnd"/>
      <w:r w:rsidR="00722C27" w:rsidRPr="009A0ED5">
        <w:rPr>
          <w:rFonts w:ascii="Times New Roman" w:hAnsi="Times New Roman"/>
          <w:bCs/>
        </w:rPr>
        <w:t xml:space="preserve"> </w:t>
      </w:r>
      <w:proofErr w:type="spellStart"/>
      <w:r w:rsidR="00722C27" w:rsidRPr="009A0ED5">
        <w:rPr>
          <w:rFonts w:ascii="Times New Roman" w:hAnsi="Times New Roman"/>
          <w:bCs/>
        </w:rPr>
        <w:t>bahasa</w:t>
      </w:r>
      <w:proofErr w:type="spellEnd"/>
      <w:r w:rsidR="00722C27" w:rsidRPr="009A0ED5">
        <w:rPr>
          <w:rFonts w:ascii="Times New Roman" w:hAnsi="Times New Roman"/>
          <w:bCs/>
        </w:rPr>
        <w:t xml:space="preserve"> Arab </w:t>
      </w:r>
      <w:proofErr w:type="spellStart"/>
      <w:r w:rsidR="00722C27" w:rsidRPr="009A0ED5">
        <w:rPr>
          <w:rStyle w:val="Strong"/>
          <w:rFonts w:ascii="Times New Roman" w:hAnsi="Times New Roman"/>
          <w:b w:val="0"/>
        </w:rPr>
        <w:t>العقد</w:t>
      </w:r>
      <w:proofErr w:type="spellEnd"/>
      <w:r w:rsidR="00722C27" w:rsidRPr="009A0ED5">
        <w:rPr>
          <w:rFonts w:ascii="Times New Roman" w:hAnsi="Times New Roman"/>
          <w:bCs/>
        </w:rPr>
        <w:t xml:space="preserve"> (</w:t>
      </w:r>
      <w:r w:rsidR="00722C27" w:rsidRPr="009A0ED5">
        <w:rPr>
          <w:rStyle w:val="Emphasis"/>
          <w:rFonts w:ascii="Times New Roman" w:hAnsi="Times New Roman"/>
          <w:bCs/>
        </w:rPr>
        <w:t>al</w:t>
      </w:r>
      <w:proofErr w:type="gramStart"/>
      <w:r w:rsidR="00722C27" w:rsidRPr="009A0ED5">
        <w:rPr>
          <w:rStyle w:val="Emphasis"/>
          <w:rFonts w:ascii="Times New Roman" w:hAnsi="Times New Roman"/>
          <w:bCs/>
        </w:rPr>
        <w:t>-‘</w:t>
      </w:r>
      <w:proofErr w:type="spellStart"/>
      <w:proofErr w:type="gramEnd"/>
      <w:r w:rsidR="00722C27" w:rsidRPr="009A0ED5">
        <w:rPr>
          <w:rStyle w:val="Emphasis"/>
          <w:rFonts w:ascii="Times New Roman" w:hAnsi="Times New Roman"/>
          <w:bCs/>
        </w:rPr>
        <w:t>aqd</w:t>
      </w:r>
      <w:proofErr w:type="spellEnd"/>
      <w:r w:rsidR="00722C27" w:rsidRPr="009A0ED5">
        <w:rPr>
          <w:rFonts w:ascii="Times New Roman" w:hAnsi="Times New Roman"/>
          <w:bCs/>
        </w:rPr>
        <w:t xml:space="preserve">), yang </w:t>
      </w:r>
      <w:proofErr w:type="spellStart"/>
      <w:r w:rsidR="00722C27" w:rsidRPr="009A0ED5">
        <w:rPr>
          <w:rFonts w:ascii="Times New Roman" w:hAnsi="Times New Roman"/>
          <w:bCs/>
        </w:rPr>
        <w:t>berarti</w:t>
      </w:r>
      <w:proofErr w:type="spellEnd"/>
      <w:r w:rsidR="00722C27" w:rsidRPr="009A0ED5">
        <w:rPr>
          <w:rFonts w:ascii="Times New Roman" w:hAnsi="Times New Roman"/>
          <w:bCs/>
        </w:rPr>
        <w:t xml:space="preserve"> </w:t>
      </w:r>
      <w:proofErr w:type="spellStart"/>
      <w:r w:rsidR="00722C27" w:rsidRPr="009A0ED5">
        <w:rPr>
          <w:rFonts w:ascii="Times New Roman" w:hAnsi="Times New Roman"/>
          <w:bCs/>
        </w:rPr>
        <w:t>ikatan</w:t>
      </w:r>
      <w:proofErr w:type="spellEnd"/>
      <w:r w:rsidR="00722C27" w:rsidRPr="009A0ED5">
        <w:rPr>
          <w:rFonts w:ascii="Times New Roman" w:hAnsi="Times New Roman"/>
          <w:bCs/>
        </w:rPr>
        <w:t xml:space="preserve">, </w:t>
      </w:r>
      <w:proofErr w:type="spellStart"/>
      <w:r w:rsidR="00722C27" w:rsidRPr="009A0ED5">
        <w:rPr>
          <w:rFonts w:ascii="Times New Roman" w:hAnsi="Times New Roman"/>
          <w:bCs/>
        </w:rPr>
        <w:t>perjanjian</w:t>
      </w:r>
      <w:proofErr w:type="spellEnd"/>
      <w:r w:rsidR="00722C27" w:rsidRPr="009A0ED5">
        <w:rPr>
          <w:rFonts w:ascii="Times New Roman" w:hAnsi="Times New Roman"/>
          <w:bCs/>
        </w:rPr>
        <w:t xml:space="preserve">, </w:t>
      </w:r>
      <w:proofErr w:type="spellStart"/>
      <w:r w:rsidR="00722C27" w:rsidRPr="009A0ED5">
        <w:rPr>
          <w:rFonts w:ascii="Times New Roman" w:hAnsi="Times New Roman"/>
          <w:bCs/>
        </w:rPr>
        <w:t>atau</w:t>
      </w:r>
      <w:proofErr w:type="spellEnd"/>
      <w:r w:rsidR="00722C27" w:rsidRPr="009A0ED5">
        <w:rPr>
          <w:rFonts w:ascii="Times New Roman" w:hAnsi="Times New Roman"/>
          <w:bCs/>
        </w:rPr>
        <w:t xml:space="preserve"> </w:t>
      </w:r>
      <w:proofErr w:type="spellStart"/>
      <w:r w:rsidR="00722C27" w:rsidRPr="009A0ED5">
        <w:rPr>
          <w:rFonts w:ascii="Times New Roman" w:hAnsi="Times New Roman"/>
          <w:bCs/>
        </w:rPr>
        <w:t>kesepakatan</w:t>
      </w:r>
      <w:proofErr w:type="spellEnd"/>
      <w:r w:rsidR="00722C27" w:rsidRPr="009A0ED5">
        <w:rPr>
          <w:rFonts w:ascii="Times New Roman" w:hAnsi="Times New Roman"/>
          <w:bCs/>
        </w:rPr>
        <w:t xml:space="preserve"> yang </w:t>
      </w:r>
      <w:proofErr w:type="spellStart"/>
      <w:r w:rsidR="00722C27" w:rsidRPr="009A0ED5">
        <w:rPr>
          <w:rFonts w:ascii="Times New Roman" w:hAnsi="Times New Roman"/>
          <w:bCs/>
        </w:rPr>
        <w:t>mengikat</w:t>
      </w:r>
      <w:proofErr w:type="spellEnd"/>
      <w:r w:rsidR="00722C27" w:rsidRPr="009A0ED5">
        <w:rPr>
          <w:rFonts w:ascii="Times New Roman" w:hAnsi="Times New Roman"/>
          <w:bCs/>
        </w:rPr>
        <w:t xml:space="preserve">. Dalam </w:t>
      </w:r>
      <w:proofErr w:type="spellStart"/>
      <w:r w:rsidR="00722C27" w:rsidRPr="009A0ED5">
        <w:rPr>
          <w:rFonts w:ascii="Times New Roman" w:hAnsi="Times New Roman"/>
          <w:bCs/>
        </w:rPr>
        <w:t>terminologi</w:t>
      </w:r>
      <w:proofErr w:type="spellEnd"/>
      <w:r w:rsidR="00722C27" w:rsidRPr="009A0ED5">
        <w:rPr>
          <w:rFonts w:ascii="Times New Roman" w:hAnsi="Times New Roman"/>
          <w:bCs/>
        </w:rPr>
        <w:t xml:space="preserve"> </w:t>
      </w:r>
      <w:proofErr w:type="spellStart"/>
      <w:r w:rsidR="00722C27" w:rsidRPr="009A0ED5">
        <w:rPr>
          <w:rFonts w:ascii="Times New Roman" w:hAnsi="Times New Roman"/>
          <w:bCs/>
        </w:rPr>
        <w:t>fikih</w:t>
      </w:r>
      <w:proofErr w:type="spellEnd"/>
      <w:r w:rsidR="00722C27" w:rsidRPr="009A0ED5">
        <w:rPr>
          <w:rFonts w:ascii="Times New Roman" w:hAnsi="Times New Roman"/>
          <w:bCs/>
        </w:rPr>
        <w:t xml:space="preserve"> Islam, </w:t>
      </w:r>
      <w:proofErr w:type="spellStart"/>
      <w:r w:rsidR="00722C27" w:rsidRPr="009A0ED5">
        <w:rPr>
          <w:rStyle w:val="Emphasis"/>
          <w:rFonts w:ascii="Times New Roman" w:hAnsi="Times New Roman"/>
          <w:bCs/>
        </w:rPr>
        <w:t>akad</w:t>
      </w:r>
      <w:proofErr w:type="spellEnd"/>
      <w:r w:rsidR="00722C27" w:rsidRPr="009A0ED5">
        <w:rPr>
          <w:rFonts w:ascii="Times New Roman" w:hAnsi="Times New Roman"/>
          <w:bCs/>
        </w:rPr>
        <w:t xml:space="preserve"> </w:t>
      </w:r>
      <w:proofErr w:type="spellStart"/>
      <w:r w:rsidR="00722C27" w:rsidRPr="009A0ED5">
        <w:rPr>
          <w:rFonts w:ascii="Times New Roman" w:hAnsi="Times New Roman"/>
          <w:bCs/>
        </w:rPr>
        <w:t>adalah</w:t>
      </w:r>
      <w:proofErr w:type="spellEnd"/>
      <w:r w:rsidR="00722C27" w:rsidRPr="009A0ED5">
        <w:rPr>
          <w:rFonts w:ascii="Times New Roman" w:hAnsi="Times New Roman"/>
          <w:bCs/>
        </w:rPr>
        <w:t xml:space="preserve"> </w:t>
      </w:r>
      <w:proofErr w:type="spellStart"/>
      <w:r w:rsidR="00722C27" w:rsidRPr="009A0ED5">
        <w:rPr>
          <w:rFonts w:ascii="Times New Roman" w:hAnsi="Times New Roman"/>
          <w:bCs/>
        </w:rPr>
        <w:t>suatu</w:t>
      </w:r>
      <w:proofErr w:type="spellEnd"/>
      <w:r w:rsidR="00722C27" w:rsidRPr="009A0ED5">
        <w:rPr>
          <w:rFonts w:ascii="Times New Roman" w:hAnsi="Times New Roman"/>
          <w:bCs/>
        </w:rPr>
        <w:t xml:space="preserve"> </w:t>
      </w:r>
      <w:proofErr w:type="spellStart"/>
      <w:r w:rsidR="00722C27" w:rsidRPr="009A0ED5">
        <w:rPr>
          <w:rStyle w:val="Strong"/>
          <w:rFonts w:ascii="Times New Roman" w:hAnsi="Times New Roman"/>
          <w:b w:val="0"/>
        </w:rPr>
        <w:t>kesepakatan</w:t>
      </w:r>
      <w:proofErr w:type="spellEnd"/>
      <w:r w:rsidR="00722C27" w:rsidRPr="009A0ED5">
        <w:rPr>
          <w:rStyle w:val="Strong"/>
          <w:rFonts w:ascii="Times New Roman" w:hAnsi="Times New Roman"/>
          <w:b w:val="0"/>
        </w:rPr>
        <w:t xml:space="preserve"> </w:t>
      </w:r>
      <w:proofErr w:type="spellStart"/>
      <w:r w:rsidR="00722C27" w:rsidRPr="009A0ED5">
        <w:rPr>
          <w:rStyle w:val="Strong"/>
          <w:rFonts w:ascii="Times New Roman" w:hAnsi="Times New Roman"/>
          <w:b w:val="0"/>
        </w:rPr>
        <w:t>antara</w:t>
      </w:r>
      <w:proofErr w:type="spellEnd"/>
      <w:r w:rsidR="00722C27" w:rsidRPr="009A0ED5">
        <w:rPr>
          <w:rStyle w:val="Strong"/>
          <w:rFonts w:ascii="Times New Roman" w:hAnsi="Times New Roman"/>
          <w:b w:val="0"/>
        </w:rPr>
        <w:t xml:space="preserve"> dua </w:t>
      </w:r>
      <w:proofErr w:type="spellStart"/>
      <w:r w:rsidR="00722C27" w:rsidRPr="009A0ED5">
        <w:rPr>
          <w:rStyle w:val="Strong"/>
          <w:rFonts w:ascii="Times New Roman" w:hAnsi="Times New Roman"/>
          <w:b w:val="0"/>
        </w:rPr>
        <w:t>pihak</w:t>
      </w:r>
      <w:proofErr w:type="spellEnd"/>
      <w:r w:rsidR="00722C27" w:rsidRPr="009A0ED5">
        <w:rPr>
          <w:rStyle w:val="Strong"/>
          <w:rFonts w:ascii="Times New Roman" w:hAnsi="Times New Roman"/>
          <w:b w:val="0"/>
        </w:rPr>
        <w:t xml:space="preserve"> </w:t>
      </w:r>
      <w:proofErr w:type="spellStart"/>
      <w:r w:rsidR="00722C27" w:rsidRPr="009A0ED5">
        <w:rPr>
          <w:rStyle w:val="Strong"/>
          <w:rFonts w:ascii="Times New Roman" w:hAnsi="Times New Roman"/>
          <w:b w:val="0"/>
        </w:rPr>
        <w:t>atau</w:t>
      </w:r>
      <w:proofErr w:type="spellEnd"/>
      <w:r w:rsidR="00722C27" w:rsidRPr="009A0ED5">
        <w:rPr>
          <w:rStyle w:val="Strong"/>
          <w:rFonts w:ascii="Times New Roman" w:hAnsi="Times New Roman"/>
          <w:b w:val="0"/>
        </w:rPr>
        <w:t xml:space="preserve"> </w:t>
      </w:r>
      <w:proofErr w:type="spellStart"/>
      <w:r w:rsidR="00722C27" w:rsidRPr="009A0ED5">
        <w:rPr>
          <w:rStyle w:val="Strong"/>
          <w:rFonts w:ascii="Times New Roman" w:hAnsi="Times New Roman"/>
          <w:b w:val="0"/>
        </w:rPr>
        <w:t>lebih</w:t>
      </w:r>
      <w:proofErr w:type="spellEnd"/>
      <w:r w:rsidR="00722C27" w:rsidRPr="009A0ED5">
        <w:rPr>
          <w:rStyle w:val="Strong"/>
          <w:rFonts w:ascii="Times New Roman" w:hAnsi="Times New Roman"/>
          <w:b w:val="0"/>
        </w:rPr>
        <w:t xml:space="preserve"> yang </w:t>
      </w:r>
      <w:proofErr w:type="spellStart"/>
      <w:r w:rsidR="00722C27" w:rsidRPr="009A0ED5">
        <w:rPr>
          <w:rStyle w:val="Strong"/>
          <w:rFonts w:ascii="Times New Roman" w:hAnsi="Times New Roman"/>
          <w:b w:val="0"/>
        </w:rPr>
        <w:t>menimbulkan</w:t>
      </w:r>
      <w:proofErr w:type="spellEnd"/>
      <w:r w:rsidR="00722C27" w:rsidRPr="009A0ED5">
        <w:rPr>
          <w:rStyle w:val="Strong"/>
          <w:rFonts w:ascii="Times New Roman" w:hAnsi="Times New Roman"/>
          <w:b w:val="0"/>
        </w:rPr>
        <w:t xml:space="preserve"> </w:t>
      </w:r>
      <w:proofErr w:type="spellStart"/>
      <w:r w:rsidR="00722C27" w:rsidRPr="009A0ED5">
        <w:rPr>
          <w:rStyle w:val="Strong"/>
          <w:rFonts w:ascii="Times New Roman" w:hAnsi="Times New Roman"/>
          <w:b w:val="0"/>
        </w:rPr>
        <w:t>akibat</w:t>
      </w:r>
      <w:proofErr w:type="spellEnd"/>
      <w:r w:rsidR="00722C27" w:rsidRPr="009A0ED5">
        <w:rPr>
          <w:rStyle w:val="Strong"/>
          <w:rFonts w:ascii="Times New Roman" w:hAnsi="Times New Roman"/>
          <w:b w:val="0"/>
        </w:rPr>
        <w:t xml:space="preserve"> </w:t>
      </w:r>
      <w:proofErr w:type="spellStart"/>
      <w:r w:rsidR="00722C27" w:rsidRPr="009A0ED5">
        <w:rPr>
          <w:rStyle w:val="Strong"/>
          <w:rFonts w:ascii="Times New Roman" w:hAnsi="Times New Roman"/>
          <w:b w:val="0"/>
        </w:rPr>
        <w:t>hukum</w:t>
      </w:r>
      <w:proofErr w:type="spellEnd"/>
      <w:r w:rsidR="00722C27" w:rsidRPr="009A0ED5">
        <w:rPr>
          <w:rFonts w:ascii="Times New Roman" w:hAnsi="Times New Roman"/>
          <w:bCs/>
        </w:rPr>
        <w:t xml:space="preserve"> </w:t>
      </w:r>
      <w:proofErr w:type="spellStart"/>
      <w:r w:rsidR="00722C27" w:rsidRPr="009A0ED5">
        <w:rPr>
          <w:rFonts w:ascii="Times New Roman" w:hAnsi="Times New Roman"/>
          <w:bCs/>
        </w:rPr>
        <w:t>sesuai</w:t>
      </w:r>
      <w:proofErr w:type="spellEnd"/>
      <w:r w:rsidR="00722C27" w:rsidRPr="009A0ED5">
        <w:rPr>
          <w:rFonts w:ascii="Times New Roman" w:hAnsi="Times New Roman"/>
          <w:bCs/>
        </w:rPr>
        <w:t xml:space="preserve"> </w:t>
      </w:r>
      <w:proofErr w:type="spellStart"/>
      <w:r w:rsidR="00722C27" w:rsidRPr="009A0ED5">
        <w:rPr>
          <w:rFonts w:ascii="Times New Roman" w:hAnsi="Times New Roman"/>
          <w:bCs/>
        </w:rPr>
        <w:t>dengan</w:t>
      </w:r>
      <w:proofErr w:type="spellEnd"/>
      <w:r w:rsidR="00722C27" w:rsidRPr="009A0ED5">
        <w:rPr>
          <w:rFonts w:ascii="Times New Roman" w:hAnsi="Times New Roman"/>
          <w:bCs/>
        </w:rPr>
        <w:t xml:space="preserve"> </w:t>
      </w:r>
      <w:proofErr w:type="spellStart"/>
      <w:r w:rsidR="00722C27" w:rsidRPr="009A0ED5">
        <w:rPr>
          <w:rFonts w:ascii="Times New Roman" w:hAnsi="Times New Roman"/>
          <w:bCs/>
        </w:rPr>
        <w:t>ketentuan</w:t>
      </w:r>
      <w:proofErr w:type="spellEnd"/>
      <w:r w:rsidR="00722C27" w:rsidRPr="009A0ED5">
        <w:rPr>
          <w:rFonts w:ascii="Times New Roman" w:hAnsi="Times New Roman"/>
          <w:bCs/>
        </w:rPr>
        <w:t xml:space="preserve"> </w:t>
      </w:r>
      <w:proofErr w:type="spellStart"/>
      <w:r w:rsidR="00722C27" w:rsidRPr="009A0ED5">
        <w:rPr>
          <w:rFonts w:ascii="Times New Roman" w:hAnsi="Times New Roman"/>
          <w:bCs/>
        </w:rPr>
        <w:t>syariat</w:t>
      </w:r>
      <w:proofErr w:type="spellEnd"/>
      <w:r w:rsidR="00722C27" w:rsidRPr="009A0ED5">
        <w:rPr>
          <w:rFonts w:ascii="Times New Roman" w:hAnsi="Times New Roman"/>
          <w:bCs/>
        </w:rPr>
        <w:t xml:space="preserve"> Islam.</w:t>
      </w:r>
      <w:r w:rsidR="00A03C5D" w:rsidRPr="009A0ED5">
        <w:rPr>
          <w:rStyle w:val="FootnoteReference"/>
          <w:rFonts w:ascii="Times New Roman" w:hAnsi="Times New Roman"/>
          <w:bCs/>
          <w:lang w:val="id-ID"/>
        </w:rPr>
        <w:footnoteReference w:id="5"/>
      </w:r>
      <w:r w:rsidR="00BF343F" w:rsidRPr="009A0ED5">
        <w:rPr>
          <w:rFonts w:ascii="Times New Roman" w:hAnsi="Times New Roman"/>
          <w:bCs/>
          <w:sz w:val="20"/>
          <w:szCs w:val="20"/>
          <w:lang w:val="id-ID"/>
        </w:rPr>
        <w:t xml:space="preserve"> </w:t>
      </w:r>
      <w:r w:rsidR="00BF343F" w:rsidRPr="009A0ED5">
        <w:rPr>
          <w:rFonts w:ascii="Times New Roman" w:hAnsi="Times New Roman"/>
          <w:bCs/>
          <w:lang w:val="id-ID"/>
        </w:rPr>
        <w:t xml:space="preserve">Akad Syari’ah juga diartikan sebagai </w:t>
      </w:r>
      <w:proofErr w:type="spellStart"/>
      <w:r w:rsidR="00BF343F" w:rsidRPr="009A0ED5">
        <w:rPr>
          <w:rFonts w:ascii="Times New Roman" w:hAnsi="Times New Roman"/>
          <w:bCs/>
        </w:rPr>
        <w:t>perikatan</w:t>
      </w:r>
      <w:proofErr w:type="spellEnd"/>
      <w:r w:rsidR="00BF343F" w:rsidRPr="009A0ED5">
        <w:rPr>
          <w:rFonts w:ascii="Times New Roman" w:hAnsi="Times New Roman"/>
          <w:bCs/>
        </w:rPr>
        <w:t xml:space="preserve"> yang </w:t>
      </w:r>
      <w:proofErr w:type="spellStart"/>
      <w:r w:rsidR="00BF343F" w:rsidRPr="009A0ED5">
        <w:rPr>
          <w:rFonts w:ascii="Times New Roman" w:hAnsi="Times New Roman"/>
          <w:bCs/>
        </w:rPr>
        <w:t>lahir</w:t>
      </w:r>
      <w:proofErr w:type="spellEnd"/>
      <w:r w:rsidR="00BF343F" w:rsidRPr="009A0ED5">
        <w:rPr>
          <w:rFonts w:ascii="Times New Roman" w:hAnsi="Times New Roman"/>
          <w:bCs/>
        </w:rPr>
        <w:t xml:space="preserve"> </w:t>
      </w:r>
      <w:proofErr w:type="spellStart"/>
      <w:r w:rsidR="00BF343F" w:rsidRPr="009A0ED5">
        <w:rPr>
          <w:rFonts w:ascii="Times New Roman" w:hAnsi="Times New Roman"/>
          <w:bCs/>
        </w:rPr>
        <w:t>dari</w:t>
      </w:r>
      <w:proofErr w:type="spellEnd"/>
      <w:r w:rsidR="00BF343F" w:rsidRPr="009A0ED5">
        <w:rPr>
          <w:rFonts w:ascii="Times New Roman" w:hAnsi="Times New Roman"/>
          <w:bCs/>
        </w:rPr>
        <w:t xml:space="preserve"> </w:t>
      </w:r>
      <w:proofErr w:type="spellStart"/>
      <w:r w:rsidR="00BF343F" w:rsidRPr="009A0ED5">
        <w:rPr>
          <w:rFonts w:ascii="Times New Roman" w:hAnsi="Times New Roman"/>
          <w:bCs/>
          <w:i/>
        </w:rPr>
        <w:t>ijab</w:t>
      </w:r>
      <w:proofErr w:type="spellEnd"/>
      <w:r w:rsidR="00BF343F" w:rsidRPr="009A0ED5">
        <w:rPr>
          <w:rFonts w:ascii="Times New Roman" w:hAnsi="Times New Roman"/>
          <w:bCs/>
        </w:rPr>
        <w:t xml:space="preserve"> (</w:t>
      </w:r>
      <w:proofErr w:type="spellStart"/>
      <w:r w:rsidR="00BF343F" w:rsidRPr="009A0ED5">
        <w:rPr>
          <w:rFonts w:ascii="Times New Roman" w:hAnsi="Times New Roman"/>
          <w:bCs/>
        </w:rPr>
        <w:t>penawaran</w:t>
      </w:r>
      <w:proofErr w:type="spellEnd"/>
      <w:r w:rsidR="00BF343F" w:rsidRPr="009A0ED5">
        <w:rPr>
          <w:rFonts w:ascii="Times New Roman" w:hAnsi="Times New Roman"/>
          <w:bCs/>
        </w:rPr>
        <w:t xml:space="preserve">) dan </w:t>
      </w:r>
      <w:proofErr w:type="spellStart"/>
      <w:r w:rsidR="00BF343F" w:rsidRPr="009A0ED5">
        <w:rPr>
          <w:rFonts w:ascii="Times New Roman" w:hAnsi="Times New Roman"/>
          <w:bCs/>
          <w:i/>
        </w:rPr>
        <w:t>qabul</w:t>
      </w:r>
      <w:proofErr w:type="spellEnd"/>
      <w:r w:rsidR="00BF343F" w:rsidRPr="009A0ED5">
        <w:rPr>
          <w:rFonts w:ascii="Times New Roman" w:hAnsi="Times New Roman"/>
          <w:bCs/>
        </w:rPr>
        <w:t xml:space="preserve"> (</w:t>
      </w:r>
      <w:proofErr w:type="spellStart"/>
      <w:r w:rsidR="00BF343F" w:rsidRPr="009A0ED5">
        <w:rPr>
          <w:rFonts w:ascii="Times New Roman" w:hAnsi="Times New Roman"/>
          <w:bCs/>
        </w:rPr>
        <w:t>penerimaan</w:t>
      </w:r>
      <w:proofErr w:type="spellEnd"/>
      <w:r w:rsidR="00BF343F" w:rsidRPr="009A0ED5">
        <w:rPr>
          <w:rFonts w:ascii="Times New Roman" w:hAnsi="Times New Roman"/>
          <w:bCs/>
        </w:rPr>
        <w:t xml:space="preserve">) </w:t>
      </w:r>
      <w:proofErr w:type="spellStart"/>
      <w:r w:rsidR="00BF343F" w:rsidRPr="009A0ED5">
        <w:rPr>
          <w:rFonts w:ascii="Times New Roman" w:hAnsi="Times New Roman"/>
          <w:bCs/>
        </w:rPr>
        <w:t>sesuai</w:t>
      </w:r>
      <w:proofErr w:type="spellEnd"/>
      <w:r w:rsidR="00BF343F" w:rsidRPr="009A0ED5">
        <w:rPr>
          <w:rFonts w:ascii="Times New Roman" w:hAnsi="Times New Roman"/>
          <w:bCs/>
        </w:rPr>
        <w:t xml:space="preserve"> </w:t>
      </w:r>
      <w:proofErr w:type="spellStart"/>
      <w:r w:rsidR="00BF343F" w:rsidRPr="009A0ED5">
        <w:rPr>
          <w:rFonts w:ascii="Times New Roman" w:hAnsi="Times New Roman"/>
          <w:bCs/>
        </w:rPr>
        <w:t>kehendak</w:t>
      </w:r>
      <w:proofErr w:type="spellEnd"/>
      <w:r w:rsidR="00BF343F" w:rsidRPr="009A0ED5">
        <w:rPr>
          <w:rFonts w:ascii="Times New Roman" w:hAnsi="Times New Roman"/>
          <w:bCs/>
        </w:rPr>
        <w:t xml:space="preserve"> </w:t>
      </w:r>
      <w:proofErr w:type="spellStart"/>
      <w:r w:rsidR="00BF343F" w:rsidRPr="009A0ED5">
        <w:rPr>
          <w:rFonts w:ascii="Times New Roman" w:hAnsi="Times New Roman"/>
          <w:bCs/>
          <w:i/>
        </w:rPr>
        <w:t>syara</w:t>
      </w:r>
      <w:proofErr w:type="spellEnd"/>
      <w:r w:rsidR="00BF343F" w:rsidRPr="009A0ED5">
        <w:rPr>
          <w:rFonts w:ascii="Times New Roman" w:hAnsi="Times New Roman"/>
          <w:bCs/>
        </w:rPr>
        <w:t xml:space="preserve">’ yang </w:t>
      </w:r>
      <w:proofErr w:type="spellStart"/>
      <w:r w:rsidR="00BF343F" w:rsidRPr="009A0ED5">
        <w:rPr>
          <w:rFonts w:ascii="Times New Roman" w:hAnsi="Times New Roman"/>
          <w:bCs/>
        </w:rPr>
        <w:t>menetapkan</w:t>
      </w:r>
      <w:proofErr w:type="spellEnd"/>
      <w:r w:rsidR="00BF343F" w:rsidRPr="009A0ED5">
        <w:rPr>
          <w:rFonts w:ascii="Times New Roman" w:hAnsi="Times New Roman"/>
          <w:bCs/>
        </w:rPr>
        <w:t xml:space="preserve"> </w:t>
      </w:r>
      <w:proofErr w:type="spellStart"/>
      <w:r w:rsidR="00BF343F" w:rsidRPr="009A0ED5">
        <w:rPr>
          <w:rFonts w:ascii="Times New Roman" w:hAnsi="Times New Roman"/>
          <w:bCs/>
        </w:rPr>
        <w:t>akibat</w:t>
      </w:r>
      <w:proofErr w:type="spellEnd"/>
      <w:r w:rsidR="00BF343F" w:rsidRPr="009A0ED5">
        <w:rPr>
          <w:rFonts w:ascii="Times New Roman" w:hAnsi="Times New Roman"/>
          <w:bCs/>
        </w:rPr>
        <w:t xml:space="preserve"> </w:t>
      </w:r>
      <w:proofErr w:type="spellStart"/>
      <w:r w:rsidR="00BF343F" w:rsidRPr="009A0ED5">
        <w:rPr>
          <w:rFonts w:ascii="Times New Roman" w:hAnsi="Times New Roman"/>
          <w:bCs/>
        </w:rPr>
        <w:t>hukum</w:t>
      </w:r>
      <w:proofErr w:type="spellEnd"/>
      <w:r w:rsidR="00BF343F" w:rsidRPr="009A0ED5">
        <w:rPr>
          <w:rFonts w:ascii="Times New Roman" w:hAnsi="Times New Roman"/>
          <w:bCs/>
        </w:rPr>
        <w:t xml:space="preserve"> pada </w:t>
      </w:r>
      <w:proofErr w:type="spellStart"/>
      <w:r w:rsidR="00BF343F" w:rsidRPr="009A0ED5">
        <w:rPr>
          <w:rFonts w:ascii="Times New Roman" w:hAnsi="Times New Roman"/>
          <w:bCs/>
        </w:rPr>
        <w:t>objeknya</w:t>
      </w:r>
      <w:proofErr w:type="spellEnd"/>
      <w:r w:rsidR="00BF343F" w:rsidRPr="009A0ED5">
        <w:rPr>
          <w:rFonts w:ascii="Times New Roman" w:hAnsi="Times New Roman"/>
          <w:bCs/>
        </w:rPr>
        <w:t>.</w:t>
      </w:r>
      <w:r w:rsidR="00BF343F" w:rsidRPr="009A0ED5">
        <w:rPr>
          <w:rStyle w:val="FootnoteReference"/>
          <w:rFonts w:ascii="Times New Roman" w:hAnsi="Times New Roman"/>
          <w:bCs/>
          <w:sz w:val="20"/>
          <w:szCs w:val="20"/>
        </w:rPr>
        <w:footnoteReference w:id="6"/>
      </w:r>
    </w:p>
    <w:p w14:paraId="292BB3BA" w14:textId="77777777" w:rsidR="00C97C4E" w:rsidRPr="009A0ED5" w:rsidRDefault="003A5285" w:rsidP="003A5285">
      <w:pPr>
        <w:pStyle w:val="ListParagraph"/>
        <w:spacing w:after="0" w:line="480" w:lineRule="auto"/>
        <w:ind w:left="0"/>
        <w:jc w:val="both"/>
        <w:rPr>
          <w:rFonts w:ascii="Times New Roman" w:hAnsi="Times New Roman" w:cs="Times New Roman"/>
          <w:bCs/>
          <w:lang w:val="id-ID"/>
        </w:rPr>
      </w:pPr>
      <w:r w:rsidRPr="009A0ED5">
        <w:rPr>
          <w:rFonts w:ascii="Times New Roman" w:hAnsi="Times New Roman" w:cs="Times New Roman"/>
          <w:bCs/>
          <w:sz w:val="24"/>
          <w:szCs w:val="24"/>
          <w:lang w:val="id-ID"/>
        </w:rPr>
        <w:t xml:space="preserve">     </w:t>
      </w:r>
      <w:r w:rsidR="00252B11" w:rsidRPr="009A0ED5">
        <w:rPr>
          <w:rFonts w:ascii="Times New Roman" w:hAnsi="Times New Roman" w:cs="Times New Roman"/>
          <w:bCs/>
          <w:sz w:val="24"/>
          <w:szCs w:val="24"/>
          <w:lang w:val="id-ID"/>
        </w:rPr>
        <w:tab/>
      </w:r>
      <w:proofErr w:type="spellStart"/>
      <w:r w:rsidR="00252B11" w:rsidRPr="009A0ED5">
        <w:rPr>
          <w:rFonts w:ascii="Times New Roman" w:hAnsi="Times New Roman" w:cs="Times New Roman"/>
          <w:bCs/>
          <w:sz w:val="24"/>
          <w:szCs w:val="24"/>
        </w:rPr>
        <w:t>P</w:t>
      </w:r>
      <w:r w:rsidR="00BF343F" w:rsidRPr="009A0ED5">
        <w:rPr>
          <w:rFonts w:ascii="Times New Roman" w:hAnsi="Times New Roman" w:cs="Times New Roman"/>
          <w:bCs/>
          <w:sz w:val="24"/>
          <w:szCs w:val="24"/>
        </w:rPr>
        <w:t>erspektif</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akademik</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akad</w:t>
      </w:r>
      <w:proofErr w:type="spellEnd"/>
      <w:r w:rsidR="00BF343F" w:rsidRPr="009A0ED5">
        <w:rPr>
          <w:rFonts w:ascii="Times New Roman" w:hAnsi="Times New Roman" w:cs="Times New Roman"/>
          <w:bCs/>
          <w:sz w:val="24"/>
          <w:szCs w:val="24"/>
        </w:rPr>
        <w:t xml:space="preserve"> syariah </w:t>
      </w:r>
      <w:proofErr w:type="spellStart"/>
      <w:r w:rsidR="00BF343F" w:rsidRPr="009A0ED5">
        <w:rPr>
          <w:rFonts w:ascii="Times New Roman" w:hAnsi="Times New Roman" w:cs="Times New Roman"/>
          <w:bCs/>
          <w:sz w:val="24"/>
          <w:szCs w:val="24"/>
        </w:rPr>
        <w:t>dipahami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sebagai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sebuah</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perjanjian</w:t>
      </w:r>
      <w:proofErr w:type="spellEnd"/>
      <w:r w:rsidR="00BF343F" w:rsidRPr="009A0ED5">
        <w:rPr>
          <w:rFonts w:ascii="Times New Roman" w:hAnsi="Times New Roman" w:cs="Times New Roman"/>
          <w:bCs/>
          <w:sz w:val="24"/>
          <w:szCs w:val="24"/>
        </w:rPr>
        <w:t xml:space="preserve"> yang </w:t>
      </w:r>
      <w:proofErr w:type="spellStart"/>
      <w:r w:rsidR="00BF343F" w:rsidRPr="009A0ED5">
        <w:rPr>
          <w:rFonts w:ascii="Times New Roman" w:hAnsi="Times New Roman" w:cs="Times New Roman"/>
          <w:bCs/>
          <w:sz w:val="24"/>
          <w:szCs w:val="24"/>
        </w:rPr>
        <w:t>disusun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berdasarkan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prinsip-prinsip</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syariat</w:t>
      </w:r>
      <w:proofErr w:type="spellEnd"/>
      <w:r w:rsidR="00BF343F" w:rsidRPr="009A0ED5">
        <w:rPr>
          <w:rFonts w:ascii="Times New Roman" w:hAnsi="Times New Roman" w:cs="Times New Roman"/>
          <w:bCs/>
          <w:sz w:val="24"/>
          <w:szCs w:val="24"/>
        </w:rPr>
        <w:t xml:space="preserve"> Islam, yang </w:t>
      </w:r>
      <w:proofErr w:type="spellStart"/>
      <w:r w:rsidR="00BF343F" w:rsidRPr="009A0ED5">
        <w:rPr>
          <w:rFonts w:ascii="Times New Roman" w:hAnsi="Times New Roman" w:cs="Times New Roman"/>
          <w:bCs/>
          <w:sz w:val="24"/>
          <w:szCs w:val="24"/>
        </w:rPr>
        <w:t>berfungsi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sebagai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landasan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hukum</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sekaligus</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pedoman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pelaksanaan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transaksi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bisnis</w:t>
      </w:r>
      <w:proofErr w:type="spellEnd"/>
      <w:r w:rsidR="00BF343F" w:rsidRPr="009A0ED5">
        <w:rPr>
          <w:rFonts w:ascii="Times New Roman" w:hAnsi="Times New Roman" w:cs="Times New Roman"/>
          <w:bCs/>
          <w:sz w:val="24"/>
          <w:szCs w:val="24"/>
        </w:rPr>
        <w:t xml:space="preserve"> dan </w:t>
      </w:r>
      <w:proofErr w:type="spellStart"/>
      <w:r w:rsidR="00BF343F" w:rsidRPr="009A0ED5">
        <w:rPr>
          <w:rFonts w:ascii="Times New Roman" w:hAnsi="Times New Roman" w:cs="Times New Roman"/>
          <w:bCs/>
          <w:sz w:val="24"/>
          <w:szCs w:val="24"/>
        </w:rPr>
        <w:t>keuangan</w:t>
      </w:r>
      <w:proofErr w:type="spellEnd"/>
      <w:r w:rsidR="00BF343F" w:rsidRPr="009A0ED5">
        <w:rPr>
          <w:rFonts w:ascii="Times New Roman" w:hAnsi="Times New Roman" w:cs="Times New Roman"/>
          <w:bCs/>
          <w:sz w:val="24"/>
          <w:szCs w:val="24"/>
        </w:rPr>
        <w:t xml:space="preserve"> syariah. </w:t>
      </w:r>
      <w:proofErr w:type="spellStart"/>
      <w:r w:rsidR="00BF343F" w:rsidRPr="009A0ED5">
        <w:rPr>
          <w:rFonts w:ascii="Times New Roman" w:hAnsi="Times New Roman" w:cs="Times New Roman"/>
          <w:bCs/>
          <w:sz w:val="24"/>
          <w:szCs w:val="24"/>
        </w:rPr>
        <w:t>Kehadiran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akad</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tersebut</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menjadikan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transaksi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memiliki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legalitas</w:t>
      </w:r>
      <w:proofErr w:type="spellEnd"/>
      <w:r w:rsidR="00BF343F" w:rsidRPr="009A0ED5">
        <w:rPr>
          <w:rFonts w:ascii="Times New Roman" w:hAnsi="Times New Roman" w:cs="Times New Roman"/>
          <w:bCs/>
          <w:sz w:val="24"/>
          <w:szCs w:val="24"/>
        </w:rPr>
        <w:t xml:space="preserve"> dan </w:t>
      </w:r>
      <w:proofErr w:type="spellStart"/>
      <w:r w:rsidR="00BF343F" w:rsidRPr="009A0ED5">
        <w:rPr>
          <w:rFonts w:ascii="Times New Roman" w:hAnsi="Times New Roman" w:cs="Times New Roman"/>
          <w:bCs/>
          <w:sz w:val="24"/>
          <w:szCs w:val="24"/>
        </w:rPr>
        <w:t>kepastian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hukum</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menurut</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ketentuan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syariat</w:t>
      </w:r>
      <w:proofErr w:type="spellEnd"/>
      <w:r w:rsidR="00BF343F" w:rsidRPr="009A0ED5">
        <w:rPr>
          <w:rFonts w:ascii="Times New Roman" w:hAnsi="Times New Roman" w:cs="Times New Roman"/>
          <w:bCs/>
          <w:sz w:val="24"/>
          <w:szCs w:val="24"/>
          <w:lang w:val="id-ID"/>
        </w:rPr>
        <w:t>.</w:t>
      </w:r>
      <w:r w:rsidR="00BF343F" w:rsidRPr="009A0ED5">
        <w:rPr>
          <w:rStyle w:val="FootnoteReference"/>
          <w:rFonts w:ascii="Times New Roman" w:hAnsi="Times New Roman" w:cs="Times New Roman"/>
          <w:bCs/>
          <w:sz w:val="20"/>
          <w:szCs w:val="20"/>
          <w:lang w:val="id-ID"/>
        </w:rPr>
        <w:footnoteReference w:id="7"/>
      </w:r>
      <w:r w:rsidR="00EC6255" w:rsidRPr="009A0ED5">
        <w:rPr>
          <w:rFonts w:ascii="Times New Roman" w:hAnsi="Times New Roman" w:cs="Times New Roman"/>
          <w:bCs/>
          <w:sz w:val="24"/>
          <w:szCs w:val="24"/>
          <w:lang w:val="id-ID"/>
        </w:rPr>
        <w:t xml:space="preserve"> </w:t>
      </w:r>
      <w:proofErr w:type="spellStart"/>
      <w:r w:rsidR="00BF343F" w:rsidRPr="009A0ED5">
        <w:rPr>
          <w:rFonts w:ascii="Times New Roman" w:hAnsi="Times New Roman" w:cs="Times New Roman"/>
          <w:bCs/>
          <w:sz w:val="24"/>
          <w:szCs w:val="24"/>
        </w:rPr>
        <w:t>Akad</w:t>
      </w:r>
      <w:proofErr w:type="spellEnd"/>
      <w:r w:rsidR="00BF343F" w:rsidRPr="009A0ED5">
        <w:rPr>
          <w:rFonts w:ascii="Times New Roman" w:hAnsi="Times New Roman" w:cs="Times New Roman"/>
          <w:bCs/>
          <w:sz w:val="24"/>
          <w:szCs w:val="24"/>
        </w:rPr>
        <w:t xml:space="preserve"> syariah </w:t>
      </w:r>
      <w:proofErr w:type="spellStart"/>
      <w:r w:rsidR="00BF343F" w:rsidRPr="009A0ED5">
        <w:rPr>
          <w:rFonts w:ascii="Times New Roman" w:hAnsi="Times New Roman" w:cs="Times New Roman"/>
          <w:bCs/>
          <w:sz w:val="24"/>
          <w:szCs w:val="24"/>
        </w:rPr>
        <w:t>memiliki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sejumlah</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karakteristik</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khusus</w:t>
      </w:r>
      <w:proofErr w:type="spellEnd"/>
      <w:r w:rsidR="00BF343F" w:rsidRPr="009A0ED5">
        <w:rPr>
          <w:rFonts w:ascii="Times New Roman" w:hAnsi="Times New Roman" w:cs="Times New Roman"/>
          <w:bCs/>
          <w:sz w:val="24"/>
          <w:szCs w:val="24"/>
        </w:rPr>
        <w:t xml:space="preserve"> yang </w:t>
      </w:r>
      <w:proofErr w:type="spellStart"/>
      <w:r w:rsidR="00BF343F" w:rsidRPr="009A0ED5">
        <w:rPr>
          <w:rFonts w:ascii="Times New Roman" w:hAnsi="Times New Roman" w:cs="Times New Roman"/>
          <w:bCs/>
          <w:sz w:val="24"/>
          <w:szCs w:val="24"/>
        </w:rPr>
        <w:t>membedakannya</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dari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perjanjian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konvensional</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Pertama</w:t>
      </w:r>
      <w:proofErr w:type="spellEnd"/>
      <w:r w:rsidR="00BF343F" w:rsidRPr="009A0ED5">
        <w:rPr>
          <w:rFonts w:ascii="Times New Roman" w:hAnsi="Times New Roman" w:cs="Times New Roman"/>
          <w:bCs/>
          <w:i/>
          <w:sz w:val="24"/>
          <w:szCs w:val="24"/>
        </w:rPr>
        <w:t>,</w:t>
      </w:r>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akad</w:t>
      </w:r>
      <w:proofErr w:type="spellEnd"/>
      <w:r w:rsidR="00BF343F" w:rsidRPr="009A0ED5">
        <w:rPr>
          <w:rFonts w:ascii="Times New Roman" w:hAnsi="Times New Roman" w:cs="Times New Roman"/>
          <w:bCs/>
          <w:sz w:val="24"/>
          <w:szCs w:val="24"/>
        </w:rPr>
        <w:t xml:space="preserve"> ini </w:t>
      </w:r>
      <w:proofErr w:type="spellStart"/>
      <w:r w:rsidR="00BF343F" w:rsidRPr="009A0ED5">
        <w:rPr>
          <w:rFonts w:ascii="Times New Roman" w:hAnsi="Times New Roman" w:cs="Times New Roman"/>
          <w:bCs/>
          <w:sz w:val="24"/>
          <w:szCs w:val="24"/>
        </w:rPr>
        <w:t>harus</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dilandasi</w:t>
      </w:r>
      <w:proofErr w:type="spellEnd"/>
      <w:r w:rsidR="00BF343F" w:rsidRPr="009A0ED5">
        <w:rPr>
          <w:rFonts w:ascii="Times New Roman" w:hAnsi="Times New Roman" w:cs="Times New Roman"/>
          <w:bCs/>
          <w:sz w:val="24"/>
          <w:szCs w:val="24"/>
        </w:rPr>
        <w:t xml:space="preserve"> oleh </w:t>
      </w:r>
      <w:proofErr w:type="spellStart"/>
      <w:r w:rsidR="00BF343F" w:rsidRPr="009A0ED5">
        <w:rPr>
          <w:rFonts w:ascii="Times New Roman" w:hAnsi="Times New Roman" w:cs="Times New Roman"/>
          <w:bCs/>
          <w:sz w:val="24"/>
          <w:szCs w:val="24"/>
        </w:rPr>
        <w:t>kerelaan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penuh</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dari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semua</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pihak</w:t>
      </w:r>
      <w:proofErr w:type="spellEnd"/>
      <w:r w:rsidR="00BF343F" w:rsidRPr="009A0ED5">
        <w:rPr>
          <w:rFonts w:ascii="Times New Roman" w:hAnsi="Times New Roman" w:cs="Times New Roman"/>
          <w:bCs/>
          <w:sz w:val="24"/>
          <w:szCs w:val="24"/>
        </w:rPr>
        <w:t xml:space="preserve"> yang </w:t>
      </w:r>
      <w:proofErr w:type="spellStart"/>
      <w:r w:rsidR="00BF343F" w:rsidRPr="009A0ED5">
        <w:rPr>
          <w:rFonts w:ascii="Times New Roman" w:hAnsi="Times New Roman" w:cs="Times New Roman"/>
          <w:bCs/>
          <w:sz w:val="24"/>
          <w:szCs w:val="24"/>
        </w:rPr>
        <w:t>terlibat</w:t>
      </w:r>
      <w:proofErr w:type="spellEnd"/>
      <w:r w:rsidR="00BF343F" w:rsidRPr="009A0ED5">
        <w:rPr>
          <w:rFonts w:ascii="Times New Roman" w:hAnsi="Times New Roman" w:cs="Times New Roman"/>
          <w:bCs/>
          <w:sz w:val="24"/>
          <w:szCs w:val="24"/>
        </w:rPr>
        <w:t xml:space="preserve">, yang </w:t>
      </w:r>
      <w:proofErr w:type="spellStart"/>
      <w:r w:rsidR="00BF343F" w:rsidRPr="009A0ED5">
        <w:rPr>
          <w:rFonts w:ascii="Times New Roman" w:hAnsi="Times New Roman" w:cs="Times New Roman"/>
          <w:bCs/>
          <w:sz w:val="24"/>
          <w:szCs w:val="24"/>
        </w:rPr>
        <w:t>dalam</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istilah</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fikih</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disebut</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dengan</w:t>
      </w:r>
      <w:proofErr w:type="spellEnd"/>
      <w:r w:rsidR="00BF343F" w:rsidRPr="009A0ED5">
        <w:rPr>
          <w:rFonts w:ascii="Times New Roman" w:hAnsi="Times New Roman" w:cs="Times New Roman"/>
          <w:bCs/>
          <w:sz w:val="24"/>
          <w:szCs w:val="24"/>
        </w:rPr>
        <w:t xml:space="preserve"> </w:t>
      </w:r>
      <w:proofErr w:type="spellStart"/>
      <w:r w:rsidR="00BF343F" w:rsidRPr="009A0ED5">
        <w:rPr>
          <w:rStyle w:val="Emphasis"/>
          <w:rFonts w:ascii="Times New Roman" w:hAnsi="Times New Roman" w:cs="Times New Roman"/>
          <w:bCs/>
          <w:sz w:val="24"/>
          <w:szCs w:val="24"/>
        </w:rPr>
        <w:t>ridha</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sehingga</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tidak</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ada</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unsur</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paksaan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atau</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tekanan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Kedua</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objek</w:t>
      </w:r>
      <w:proofErr w:type="spellEnd"/>
      <w:r w:rsidR="00BF343F" w:rsidRPr="009A0ED5">
        <w:rPr>
          <w:rFonts w:ascii="Times New Roman" w:hAnsi="Times New Roman" w:cs="Times New Roman"/>
          <w:bCs/>
          <w:sz w:val="24"/>
          <w:szCs w:val="24"/>
        </w:rPr>
        <w:t xml:space="preserve"> yang </w:t>
      </w:r>
      <w:proofErr w:type="spellStart"/>
      <w:r w:rsidR="00BF343F" w:rsidRPr="009A0ED5">
        <w:rPr>
          <w:rFonts w:ascii="Times New Roman" w:hAnsi="Times New Roman" w:cs="Times New Roman"/>
          <w:bCs/>
          <w:sz w:val="24"/>
          <w:szCs w:val="24"/>
        </w:rPr>
        <w:t>menjadi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pokok</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akad</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wajib</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sesuatu</w:t>
      </w:r>
      <w:proofErr w:type="spellEnd"/>
      <w:r w:rsidR="00BF343F" w:rsidRPr="009A0ED5">
        <w:rPr>
          <w:rFonts w:ascii="Times New Roman" w:hAnsi="Times New Roman" w:cs="Times New Roman"/>
          <w:bCs/>
          <w:sz w:val="24"/>
          <w:szCs w:val="24"/>
        </w:rPr>
        <w:t xml:space="preserve"> yang halal </w:t>
      </w:r>
      <w:proofErr w:type="spellStart"/>
      <w:r w:rsidR="00BF343F" w:rsidRPr="009A0ED5">
        <w:rPr>
          <w:rFonts w:ascii="Times New Roman" w:hAnsi="Times New Roman" w:cs="Times New Roman"/>
          <w:bCs/>
          <w:sz w:val="24"/>
          <w:szCs w:val="24"/>
        </w:rPr>
        <w:t>secara</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syariat</w:t>
      </w:r>
      <w:proofErr w:type="spellEnd"/>
      <w:r w:rsidR="00BF343F" w:rsidRPr="009A0ED5">
        <w:rPr>
          <w:rFonts w:ascii="Times New Roman" w:hAnsi="Times New Roman" w:cs="Times New Roman"/>
          <w:bCs/>
          <w:sz w:val="24"/>
          <w:szCs w:val="24"/>
        </w:rPr>
        <w:t xml:space="preserve"> dan </w:t>
      </w:r>
      <w:proofErr w:type="spellStart"/>
      <w:r w:rsidR="00BF343F" w:rsidRPr="009A0ED5">
        <w:rPr>
          <w:rFonts w:ascii="Times New Roman" w:hAnsi="Times New Roman" w:cs="Times New Roman"/>
          <w:bCs/>
          <w:sz w:val="24"/>
          <w:szCs w:val="24"/>
        </w:rPr>
        <w:t>membawa</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manfaat</w:t>
      </w:r>
      <w:proofErr w:type="spellEnd"/>
      <w:r w:rsidR="00BF343F" w:rsidRPr="009A0ED5">
        <w:rPr>
          <w:rFonts w:ascii="Times New Roman" w:hAnsi="Times New Roman" w:cs="Times New Roman"/>
          <w:bCs/>
          <w:sz w:val="24"/>
          <w:szCs w:val="24"/>
        </w:rPr>
        <w:t xml:space="preserve"> yang </w:t>
      </w:r>
      <w:proofErr w:type="spellStart"/>
      <w:r w:rsidR="00BF343F" w:rsidRPr="009A0ED5">
        <w:rPr>
          <w:rFonts w:ascii="Times New Roman" w:hAnsi="Times New Roman" w:cs="Times New Roman"/>
          <w:bCs/>
          <w:sz w:val="24"/>
          <w:szCs w:val="24"/>
        </w:rPr>
        <w:t>jelas</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bagi</w:t>
      </w:r>
      <w:proofErr w:type="spellEnd"/>
      <w:r w:rsidR="00BF343F" w:rsidRPr="009A0ED5">
        <w:rPr>
          <w:rFonts w:ascii="Times New Roman" w:hAnsi="Times New Roman" w:cs="Times New Roman"/>
          <w:bCs/>
          <w:sz w:val="24"/>
          <w:szCs w:val="24"/>
        </w:rPr>
        <w:t xml:space="preserve"> para </w:t>
      </w:r>
      <w:proofErr w:type="spellStart"/>
      <w:r w:rsidR="00BF343F" w:rsidRPr="009A0ED5">
        <w:rPr>
          <w:rFonts w:ascii="Times New Roman" w:hAnsi="Times New Roman" w:cs="Times New Roman"/>
          <w:bCs/>
          <w:sz w:val="24"/>
          <w:szCs w:val="24"/>
        </w:rPr>
        <w:t>pihak</w:t>
      </w:r>
      <w:proofErr w:type="spellEnd"/>
      <w:r w:rsidR="00BF343F" w:rsidRPr="009A0ED5">
        <w:rPr>
          <w:rFonts w:ascii="Times New Roman" w:hAnsi="Times New Roman" w:cs="Times New Roman"/>
          <w:bCs/>
          <w:sz w:val="24"/>
          <w:szCs w:val="24"/>
        </w:rPr>
        <w:t xml:space="preserve">. Selain </w:t>
      </w:r>
      <w:proofErr w:type="spellStart"/>
      <w:r w:rsidR="00BF343F" w:rsidRPr="009A0ED5">
        <w:rPr>
          <w:rFonts w:ascii="Times New Roman" w:hAnsi="Times New Roman" w:cs="Times New Roman"/>
          <w:bCs/>
          <w:sz w:val="24"/>
          <w:szCs w:val="24"/>
        </w:rPr>
        <w:t>itu</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akad</w:t>
      </w:r>
      <w:proofErr w:type="spellEnd"/>
      <w:r w:rsidR="00BF343F" w:rsidRPr="009A0ED5">
        <w:rPr>
          <w:rFonts w:ascii="Times New Roman" w:hAnsi="Times New Roman" w:cs="Times New Roman"/>
          <w:bCs/>
          <w:sz w:val="24"/>
          <w:szCs w:val="24"/>
        </w:rPr>
        <w:t xml:space="preserve"> syariah juga </w:t>
      </w:r>
      <w:proofErr w:type="spellStart"/>
      <w:r w:rsidR="00BF343F" w:rsidRPr="009A0ED5">
        <w:rPr>
          <w:rFonts w:ascii="Times New Roman" w:hAnsi="Times New Roman" w:cs="Times New Roman"/>
          <w:bCs/>
          <w:sz w:val="24"/>
          <w:szCs w:val="24"/>
        </w:rPr>
        <w:t>harus</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lastRenderedPageBreak/>
        <w:t>terhindar</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dari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unsur</w:t>
      </w:r>
      <w:proofErr w:type="spellEnd"/>
      <w:r w:rsidR="00BF343F" w:rsidRPr="009A0ED5">
        <w:rPr>
          <w:rFonts w:ascii="Times New Roman" w:hAnsi="Times New Roman" w:cs="Times New Roman"/>
          <w:bCs/>
          <w:sz w:val="24"/>
          <w:szCs w:val="24"/>
        </w:rPr>
        <w:t xml:space="preserve"> </w:t>
      </w:r>
      <w:proofErr w:type="spellStart"/>
      <w:r w:rsidR="00BF343F" w:rsidRPr="009A0ED5">
        <w:rPr>
          <w:rStyle w:val="Emphasis"/>
          <w:rFonts w:ascii="Times New Roman" w:hAnsi="Times New Roman" w:cs="Times New Roman"/>
          <w:bCs/>
          <w:sz w:val="24"/>
          <w:szCs w:val="24"/>
        </w:rPr>
        <w:t>gharar</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ketidakpastian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atau</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spekulasi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berlebihan</w:t>
      </w:r>
      <w:proofErr w:type="spellEnd"/>
      <w:r w:rsidR="00BF343F" w:rsidRPr="009A0ED5">
        <w:rPr>
          <w:rFonts w:ascii="Times New Roman" w:hAnsi="Times New Roman" w:cs="Times New Roman"/>
          <w:bCs/>
          <w:sz w:val="24"/>
          <w:szCs w:val="24"/>
        </w:rPr>
        <w:t xml:space="preserve">), </w:t>
      </w:r>
      <w:proofErr w:type="spellStart"/>
      <w:r w:rsidR="00BF343F" w:rsidRPr="009A0ED5">
        <w:rPr>
          <w:rStyle w:val="Emphasis"/>
          <w:rFonts w:ascii="Times New Roman" w:hAnsi="Times New Roman" w:cs="Times New Roman"/>
          <w:bCs/>
          <w:sz w:val="24"/>
          <w:szCs w:val="24"/>
        </w:rPr>
        <w:t>maysir</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perjudian</w:t>
      </w:r>
      <w:proofErr w:type="spellEnd"/>
      <w:r w:rsidR="00BF343F" w:rsidRPr="009A0ED5">
        <w:rPr>
          <w:rFonts w:ascii="Times New Roman" w:hAnsi="Times New Roman" w:cs="Times New Roman"/>
          <w:bCs/>
          <w:sz w:val="24"/>
          <w:szCs w:val="24"/>
        </w:rPr>
        <w:t xml:space="preserve">), dan </w:t>
      </w:r>
      <w:proofErr w:type="spellStart"/>
      <w:r w:rsidR="00BF343F" w:rsidRPr="009A0ED5">
        <w:rPr>
          <w:rStyle w:val="Emphasis"/>
          <w:rFonts w:ascii="Times New Roman" w:hAnsi="Times New Roman" w:cs="Times New Roman"/>
          <w:bCs/>
          <w:sz w:val="24"/>
          <w:szCs w:val="24"/>
        </w:rPr>
        <w:t>riba</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tambahan</w:t>
      </w:r>
      <w:proofErr w:type="spellEnd"/>
      <w:r w:rsidR="00BF343F" w:rsidRPr="009A0ED5">
        <w:rPr>
          <w:rFonts w:ascii="Times New Roman" w:hAnsi="Times New Roman" w:cs="Times New Roman"/>
          <w:bCs/>
          <w:sz w:val="24"/>
          <w:szCs w:val="24"/>
        </w:rPr>
        <w:t xml:space="preserve"> yang </w:t>
      </w:r>
      <w:proofErr w:type="spellStart"/>
      <w:r w:rsidR="00CD6D74" w:rsidRPr="009A0ED5">
        <w:rPr>
          <w:rFonts w:ascii="Times New Roman" w:hAnsi="Times New Roman" w:cs="Times New Roman"/>
          <w:bCs/>
          <w:sz w:val="24"/>
          <w:szCs w:val="24"/>
        </w:rPr>
        <w:t>bersifat</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eksploitatif</w:t>
      </w:r>
      <w:proofErr w:type="spellEnd"/>
      <w:r w:rsidR="00CD6D74" w:rsidRPr="009A0ED5">
        <w:rPr>
          <w:rFonts w:ascii="Times New Roman" w:hAnsi="Times New Roman" w:cs="Times New Roman"/>
          <w:bCs/>
          <w:sz w:val="24"/>
          <w:szCs w:val="24"/>
        </w:rPr>
        <w:t xml:space="preserve">). </w:t>
      </w:r>
      <w:r w:rsidR="00CD6D74" w:rsidRPr="009A0ED5">
        <w:rPr>
          <w:rFonts w:ascii="Times New Roman" w:hAnsi="Times New Roman" w:cs="Times New Roman"/>
          <w:bCs/>
          <w:sz w:val="24"/>
          <w:szCs w:val="24"/>
          <w:lang w:val="id-ID"/>
        </w:rPr>
        <w:t>Ketiga</w:t>
      </w:r>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setiap</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akad</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wajib</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memenuhi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syarat</w:t>
      </w:r>
      <w:proofErr w:type="spellEnd"/>
      <w:r w:rsidR="00BF343F" w:rsidRPr="009A0ED5">
        <w:rPr>
          <w:rFonts w:ascii="Times New Roman" w:hAnsi="Times New Roman" w:cs="Times New Roman"/>
          <w:bCs/>
          <w:sz w:val="24"/>
          <w:szCs w:val="24"/>
        </w:rPr>
        <w:t xml:space="preserve"> dan </w:t>
      </w:r>
      <w:proofErr w:type="spellStart"/>
      <w:r w:rsidR="00BF343F" w:rsidRPr="009A0ED5">
        <w:rPr>
          <w:rFonts w:ascii="Times New Roman" w:hAnsi="Times New Roman" w:cs="Times New Roman"/>
          <w:bCs/>
          <w:sz w:val="24"/>
          <w:szCs w:val="24"/>
        </w:rPr>
        <w:t>rukun</w:t>
      </w:r>
      <w:proofErr w:type="spellEnd"/>
      <w:r w:rsidR="00BF343F" w:rsidRPr="009A0ED5">
        <w:rPr>
          <w:rFonts w:ascii="Times New Roman" w:hAnsi="Times New Roman" w:cs="Times New Roman"/>
          <w:bCs/>
          <w:sz w:val="24"/>
          <w:szCs w:val="24"/>
        </w:rPr>
        <w:t xml:space="preserve"> yang </w:t>
      </w:r>
      <w:proofErr w:type="spellStart"/>
      <w:r w:rsidR="00BF343F" w:rsidRPr="009A0ED5">
        <w:rPr>
          <w:rFonts w:ascii="Times New Roman" w:hAnsi="Times New Roman" w:cs="Times New Roman"/>
          <w:bCs/>
          <w:sz w:val="24"/>
          <w:szCs w:val="24"/>
        </w:rPr>
        <w:t>telah</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ditetapkan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dalam</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hukum</w:t>
      </w:r>
      <w:proofErr w:type="spellEnd"/>
      <w:r w:rsidR="00BF343F" w:rsidRPr="009A0ED5">
        <w:rPr>
          <w:rFonts w:ascii="Times New Roman" w:hAnsi="Times New Roman" w:cs="Times New Roman"/>
          <w:bCs/>
          <w:sz w:val="24"/>
          <w:szCs w:val="24"/>
        </w:rPr>
        <w:t xml:space="preserve"> Islam, </w:t>
      </w:r>
      <w:proofErr w:type="spellStart"/>
      <w:r w:rsidR="00BF343F" w:rsidRPr="009A0ED5">
        <w:rPr>
          <w:rFonts w:ascii="Times New Roman" w:hAnsi="Times New Roman" w:cs="Times New Roman"/>
          <w:bCs/>
          <w:sz w:val="24"/>
          <w:szCs w:val="24"/>
        </w:rPr>
        <w:t>baik</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terkait</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dengan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pihak-pihak</w:t>
      </w:r>
      <w:proofErr w:type="spellEnd"/>
      <w:r w:rsidR="00BF343F" w:rsidRPr="009A0ED5">
        <w:rPr>
          <w:rFonts w:ascii="Times New Roman" w:hAnsi="Times New Roman" w:cs="Times New Roman"/>
          <w:bCs/>
          <w:sz w:val="24"/>
          <w:szCs w:val="24"/>
        </w:rPr>
        <w:t xml:space="preserve"> yang </w:t>
      </w:r>
      <w:proofErr w:type="spellStart"/>
      <w:r w:rsidR="00BF343F" w:rsidRPr="009A0ED5">
        <w:rPr>
          <w:rFonts w:ascii="Times New Roman" w:hAnsi="Times New Roman" w:cs="Times New Roman"/>
          <w:bCs/>
          <w:sz w:val="24"/>
          <w:szCs w:val="24"/>
        </w:rPr>
        <w:t>berakad</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objek</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akad</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maupun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bentuk</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ijab</w:t>
      </w:r>
      <w:proofErr w:type="spellEnd"/>
      <w:r w:rsidR="00BF343F" w:rsidRPr="009A0ED5">
        <w:rPr>
          <w:rFonts w:ascii="Times New Roman" w:hAnsi="Times New Roman" w:cs="Times New Roman"/>
          <w:bCs/>
          <w:sz w:val="24"/>
          <w:szCs w:val="24"/>
        </w:rPr>
        <w:t xml:space="preserve"> dan </w:t>
      </w:r>
      <w:proofErr w:type="spellStart"/>
      <w:r w:rsidR="00BF343F" w:rsidRPr="009A0ED5">
        <w:rPr>
          <w:rFonts w:ascii="Times New Roman" w:hAnsi="Times New Roman" w:cs="Times New Roman"/>
          <w:bCs/>
          <w:sz w:val="24"/>
          <w:szCs w:val="24"/>
        </w:rPr>
        <w:t>qabul</w:t>
      </w:r>
      <w:proofErr w:type="spellEnd"/>
      <w:r w:rsidR="00BF343F" w:rsidRPr="009A0ED5">
        <w:rPr>
          <w:rFonts w:ascii="Times New Roman" w:hAnsi="Times New Roman" w:cs="Times New Roman"/>
          <w:bCs/>
          <w:sz w:val="24"/>
          <w:szCs w:val="24"/>
        </w:rPr>
        <w:t xml:space="preserve"> yang </w:t>
      </w:r>
      <w:proofErr w:type="spellStart"/>
      <w:r w:rsidR="00BF343F" w:rsidRPr="009A0ED5">
        <w:rPr>
          <w:rFonts w:ascii="Times New Roman" w:hAnsi="Times New Roman" w:cs="Times New Roman"/>
          <w:bCs/>
          <w:sz w:val="24"/>
          <w:szCs w:val="24"/>
        </w:rPr>
        <w:t>menjadi</w:t>
      </w:r>
      <w:proofErr w:type="spellEnd"/>
      <w:r w:rsidR="00BF343F" w:rsidRPr="009A0ED5">
        <w:rPr>
          <w:rFonts w:ascii="Times New Roman" w:hAnsi="Times New Roman" w:cs="Times New Roman"/>
          <w:bCs/>
          <w:sz w:val="24"/>
          <w:szCs w:val="24"/>
        </w:rPr>
        <w:t xml:space="preserve"> inti </w:t>
      </w:r>
      <w:proofErr w:type="spellStart"/>
      <w:r w:rsidR="00BF343F" w:rsidRPr="009A0ED5">
        <w:rPr>
          <w:rFonts w:ascii="Times New Roman" w:hAnsi="Times New Roman" w:cs="Times New Roman"/>
          <w:bCs/>
          <w:sz w:val="24"/>
          <w:szCs w:val="24"/>
        </w:rPr>
        <w:t>dari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lahirnya</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kesepakatan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tersebut</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Dengan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terpenuhinya</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unsur-unsur</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tersebut</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akad</w:t>
      </w:r>
      <w:proofErr w:type="spellEnd"/>
      <w:r w:rsidR="00BF343F" w:rsidRPr="009A0ED5">
        <w:rPr>
          <w:rFonts w:ascii="Times New Roman" w:hAnsi="Times New Roman" w:cs="Times New Roman"/>
          <w:bCs/>
          <w:sz w:val="24"/>
          <w:szCs w:val="24"/>
        </w:rPr>
        <w:t xml:space="preserve"> syariah </w:t>
      </w:r>
      <w:proofErr w:type="spellStart"/>
      <w:r w:rsidR="00BF343F" w:rsidRPr="009A0ED5">
        <w:rPr>
          <w:rFonts w:ascii="Times New Roman" w:hAnsi="Times New Roman" w:cs="Times New Roman"/>
          <w:bCs/>
          <w:sz w:val="24"/>
          <w:szCs w:val="24"/>
        </w:rPr>
        <w:t>dapat</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berfungsi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sebagai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instrumen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muamalah</w:t>
      </w:r>
      <w:proofErr w:type="spellEnd"/>
      <w:r w:rsidR="00BF343F" w:rsidRPr="009A0ED5">
        <w:rPr>
          <w:rFonts w:ascii="Times New Roman" w:hAnsi="Times New Roman" w:cs="Times New Roman"/>
          <w:bCs/>
          <w:sz w:val="24"/>
          <w:szCs w:val="24"/>
        </w:rPr>
        <w:t xml:space="preserve"> yang </w:t>
      </w:r>
      <w:proofErr w:type="spellStart"/>
      <w:r w:rsidR="00BF343F" w:rsidRPr="009A0ED5">
        <w:rPr>
          <w:rFonts w:ascii="Times New Roman" w:hAnsi="Times New Roman" w:cs="Times New Roman"/>
          <w:bCs/>
          <w:sz w:val="24"/>
          <w:szCs w:val="24"/>
        </w:rPr>
        <w:t>sah</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adil</w:t>
      </w:r>
      <w:proofErr w:type="spellEnd"/>
      <w:r w:rsidR="00BF343F" w:rsidRPr="009A0ED5">
        <w:rPr>
          <w:rFonts w:ascii="Times New Roman" w:hAnsi="Times New Roman" w:cs="Times New Roman"/>
          <w:bCs/>
          <w:sz w:val="24"/>
          <w:szCs w:val="24"/>
        </w:rPr>
        <w:t xml:space="preserve">, dan </w:t>
      </w:r>
      <w:proofErr w:type="spellStart"/>
      <w:r w:rsidR="00BF343F" w:rsidRPr="009A0ED5">
        <w:rPr>
          <w:rFonts w:ascii="Times New Roman" w:hAnsi="Times New Roman" w:cs="Times New Roman"/>
          <w:bCs/>
          <w:sz w:val="24"/>
          <w:szCs w:val="24"/>
        </w:rPr>
        <w:t>sesuai</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dengan</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prinsip-prinsip</w:t>
      </w:r>
      <w:proofErr w:type="spellEnd"/>
      <w:r w:rsidR="00BF343F" w:rsidRPr="009A0ED5">
        <w:rPr>
          <w:rFonts w:ascii="Times New Roman" w:hAnsi="Times New Roman" w:cs="Times New Roman"/>
          <w:bCs/>
          <w:sz w:val="24"/>
          <w:szCs w:val="24"/>
        </w:rPr>
        <w:t xml:space="preserve"> </w:t>
      </w:r>
      <w:proofErr w:type="spellStart"/>
      <w:r w:rsidR="00BF343F" w:rsidRPr="009A0ED5">
        <w:rPr>
          <w:rFonts w:ascii="Times New Roman" w:hAnsi="Times New Roman" w:cs="Times New Roman"/>
          <w:bCs/>
          <w:sz w:val="24"/>
          <w:szCs w:val="24"/>
        </w:rPr>
        <w:t>syariat</w:t>
      </w:r>
      <w:proofErr w:type="spellEnd"/>
      <w:r w:rsidR="00BF343F" w:rsidRPr="009A0ED5">
        <w:rPr>
          <w:rFonts w:ascii="Times New Roman" w:hAnsi="Times New Roman" w:cs="Times New Roman"/>
          <w:bCs/>
        </w:rPr>
        <w:t>.</w:t>
      </w:r>
      <w:r w:rsidR="00BF343F" w:rsidRPr="009A0ED5">
        <w:rPr>
          <w:rStyle w:val="FootnoteReference"/>
          <w:rFonts w:ascii="Times New Roman" w:hAnsi="Times New Roman" w:cs="Times New Roman"/>
          <w:bCs/>
          <w:sz w:val="20"/>
          <w:szCs w:val="20"/>
        </w:rPr>
        <w:footnoteReference w:id="8"/>
      </w:r>
    </w:p>
    <w:p w14:paraId="0C9AADD5" w14:textId="77777777" w:rsidR="00BE130F" w:rsidRPr="009A0ED5" w:rsidRDefault="00E77C22" w:rsidP="00252B11">
      <w:pPr>
        <w:pStyle w:val="ListParagraph"/>
        <w:tabs>
          <w:tab w:val="left" w:pos="709"/>
        </w:tabs>
        <w:spacing w:after="0" w:line="480" w:lineRule="auto"/>
        <w:ind w:left="0"/>
        <w:jc w:val="both"/>
        <w:rPr>
          <w:rFonts w:ascii="Times New Roman" w:hAnsi="Times New Roman" w:cs="Times New Roman"/>
          <w:bCs/>
          <w:sz w:val="20"/>
          <w:szCs w:val="20"/>
          <w:lang w:val="id-ID"/>
        </w:rPr>
      </w:pPr>
      <w:r w:rsidRPr="009A0ED5">
        <w:rPr>
          <w:rFonts w:ascii="Times New Roman" w:hAnsi="Times New Roman" w:cs="Times New Roman"/>
          <w:bCs/>
          <w:sz w:val="24"/>
          <w:szCs w:val="24"/>
          <w:lang w:val="id-ID"/>
        </w:rPr>
        <w:t xml:space="preserve">      </w:t>
      </w:r>
      <w:r w:rsidR="00CD6D74" w:rsidRPr="009A0ED5">
        <w:rPr>
          <w:rFonts w:ascii="Times New Roman" w:hAnsi="Times New Roman" w:cs="Times New Roman"/>
          <w:bCs/>
          <w:sz w:val="24"/>
          <w:szCs w:val="24"/>
          <w:lang w:val="id-ID"/>
        </w:rPr>
        <w:t xml:space="preserve"> </w:t>
      </w:r>
      <w:r w:rsidR="003B0569" w:rsidRPr="009A0ED5">
        <w:rPr>
          <w:rFonts w:ascii="Times New Roman" w:hAnsi="Times New Roman" w:cs="Times New Roman"/>
          <w:bCs/>
          <w:sz w:val="24"/>
          <w:szCs w:val="24"/>
          <w:lang w:val="id-ID"/>
        </w:rPr>
        <w:t xml:space="preserve"> </w:t>
      </w:r>
      <w:r w:rsidR="00252B11" w:rsidRPr="009A0ED5">
        <w:rPr>
          <w:rFonts w:ascii="Times New Roman" w:hAnsi="Times New Roman" w:cs="Times New Roman"/>
          <w:bCs/>
          <w:sz w:val="24"/>
          <w:szCs w:val="24"/>
          <w:lang w:val="id-ID"/>
        </w:rPr>
        <w:tab/>
      </w:r>
      <w:proofErr w:type="spellStart"/>
      <w:r w:rsidR="00CD6D74" w:rsidRPr="009A0ED5">
        <w:rPr>
          <w:rFonts w:ascii="Times New Roman" w:hAnsi="Times New Roman" w:cs="Times New Roman"/>
          <w:bCs/>
          <w:sz w:val="24"/>
          <w:szCs w:val="24"/>
        </w:rPr>
        <w:t>Akad</w:t>
      </w:r>
      <w:proofErr w:type="spellEnd"/>
      <w:r w:rsidR="00CD6D74" w:rsidRPr="009A0ED5">
        <w:rPr>
          <w:rFonts w:ascii="Times New Roman" w:hAnsi="Times New Roman" w:cs="Times New Roman"/>
          <w:bCs/>
          <w:sz w:val="24"/>
          <w:szCs w:val="24"/>
        </w:rPr>
        <w:t xml:space="preserve"> syariah </w:t>
      </w:r>
      <w:proofErr w:type="spellStart"/>
      <w:r w:rsidR="00CD6D74" w:rsidRPr="009A0ED5">
        <w:rPr>
          <w:rFonts w:ascii="Times New Roman" w:hAnsi="Times New Roman" w:cs="Times New Roman"/>
          <w:bCs/>
          <w:sz w:val="24"/>
          <w:szCs w:val="24"/>
        </w:rPr>
        <w:t>tidak</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hanya</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dapat</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dimaknai</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sebagai</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sebuah</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kontrak</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atau</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perjanjian</w:t>
      </w:r>
      <w:proofErr w:type="spellEnd"/>
      <w:r w:rsidR="00CD6D74" w:rsidRPr="009A0ED5">
        <w:rPr>
          <w:rFonts w:ascii="Times New Roman" w:hAnsi="Times New Roman" w:cs="Times New Roman"/>
          <w:bCs/>
          <w:sz w:val="24"/>
          <w:szCs w:val="24"/>
        </w:rPr>
        <w:t xml:space="preserve"> formal </w:t>
      </w:r>
      <w:proofErr w:type="spellStart"/>
      <w:r w:rsidR="00CD6D74" w:rsidRPr="009A0ED5">
        <w:rPr>
          <w:rFonts w:ascii="Times New Roman" w:hAnsi="Times New Roman" w:cs="Times New Roman"/>
          <w:bCs/>
          <w:sz w:val="24"/>
          <w:szCs w:val="24"/>
        </w:rPr>
        <w:t>belaka</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melainkan</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merupakan</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bentuk</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perikatan</w:t>
      </w:r>
      <w:proofErr w:type="spellEnd"/>
      <w:r w:rsidR="00CD6D74" w:rsidRPr="009A0ED5">
        <w:rPr>
          <w:rFonts w:ascii="Times New Roman" w:hAnsi="Times New Roman" w:cs="Times New Roman"/>
          <w:bCs/>
          <w:sz w:val="24"/>
          <w:szCs w:val="24"/>
        </w:rPr>
        <w:t xml:space="preserve"> yang </w:t>
      </w:r>
      <w:proofErr w:type="spellStart"/>
      <w:r w:rsidR="00CD6D74" w:rsidRPr="009A0ED5">
        <w:rPr>
          <w:rFonts w:ascii="Times New Roman" w:hAnsi="Times New Roman" w:cs="Times New Roman"/>
          <w:bCs/>
          <w:sz w:val="24"/>
          <w:szCs w:val="24"/>
        </w:rPr>
        <w:t>memiliki</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makna</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lebih</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luas</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karena</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memuat</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dimensi</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hukum</w:t>
      </w:r>
      <w:proofErr w:type="spellEnd"/>
      <w:r w:rsidR="00CD6D74" w:rsidRPr="009A0ED5">
        <w:rPr>
          <w:rFonts w:ascii="Times New Roman" w:hAnsi="Times New Roman" w:cs="Times New Roman"/>
          <w:bCs/>
          <w:sz w:val="24"/>
          <w:szCs w:val="24"/>
        </w:rPr>
        <w:t xml:space="preserve">, moral, dan spiritual </w:t>
      </w:r>
      <w:proofErr w:type="spellStart"/>
      <w:r w:rsidR="00CD6D74" w:rsidRPr="009A0ED5">
        <w:rPr>
          <w:rFonts w:ascii="Times New Roman" w:hAnsi="Times New Roman" w:cs="Times New Roman"/>
          <w:bCs/>
          <w:sz w:val="24"/>
          <w:szCs w:val="24"/>
        </w:rPr>
        <w:t>sebagaimana</w:t>
      </w:r>
      <w:proofErr w:type="spellEnd"/>
      <w:r w:rsidR="00CD6D74" w:rsidRPr="009A0ED5">
        <w:rPr>
          <w:rFonts w:ascii="Times New Roman" w:hAnsi="Times New Roman" w:cs="Times New Roman"/>
          <w:bCs/>
          <w:sz w:val="24"/>
          <w:szCs w:val="24"/>
        </w:rPr>
        <w:t xml:space="preserve"> yang </w:t>
      </w:r>
      <w:proofErr w:type="spellStart"/>
      <w:r w:rsidR="00CD6D74" w:rsidRPr="009A0ED5">
        <w:rPr>
          <w:rFonts w:ascii="Times New Roman" w:hAnsi="Times New Roman" w:cs="Times New Roman"/>
          <w:bCs/>
          <w:sz w:val="24"/>
          <w:szCs w:val="24"/>
        </w:rPr>
        <w:t>diajarkan</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dalam</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syariat</w:t>
      </w:r>
      <w:proofErr w:type="spellEnd"/>
      <w:r w:rsidR="00CD6D74" w:rsidRPr="009A0ED5">
        <w:rPr>
          <w:rFonts w:ascii="Times New Roman" w:hAnsi="Times New Roman" w:cs="Times New Roman"/>
          <w:bCs/>
          <w:sz w:val="24"/>
          <w:szCs w:val="24"/>
        </w:rPr>
        <w:t xml:space="preserve"> Islam. Dalam </w:t>
      </w:r>
      <w:proofErr w:type="spellStart"/>
      <w:r w:rsidR="00CD6D74" w:rsidRPr="009A0ED5">
        <w:rPr>
          <w:rFonts w:ascii="Times New Roman" w:hAnsi="Times New Roman" w:cs="Times New Roman"/>
          <w:bCs/>
          <w:sz w:val="24"/>
          <w:szCs w:val="24"/>
        </w:rPr>
        <w:t>perspektif</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i/>
          <w:sz w:val="24"/>
          <w:szCs w:val="24"/>
        </w:rPr>
        <w:t>fiqh</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muamalah</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akad</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bukan</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hanya</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prosedur</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administratif</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melainkan</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menjadi</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sebab</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hukum</w:t>
      </w:r>
      <w:proofErr w:type="spellEnd"/>
      <w:r w:rsidR="00CD6D74" w:rsidRPr="009A0ED5">
        <w:rPr>
          <w:rFonts w:ascii="Times New Roman" w:hAnsi="Times New Roman" w:cs="Times New Roman"/>
          <w:bCs/>
          <w:sz w:val="24"/>
          <w:szCs w:val="24"/>
        </w:rPr>
        <w:t xml:space="preserve"> yang </w:t>
      </w:r>
      <w:proofErr w:type="spellStart"/>
      <w:r w:rsidR="00CD6D74" w:rsidRPr="009A0ED5">
        <w:rPr>
          <w:rFonts w:ascii="Times New Roman" w:hAnsi="Times New Roman" w:cs="Times New Roman"/>
          <w:bCs/>
          <w:sz w:val="24"/>
          <w:szCs w:val="24"/>
        </w:rPr>
        <w:t>sah</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untuk</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memindahkan</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hak</w:t>
      </w:r>
      <w:proofErr w:type="spellEnd"/>
      <w:r w:rsidR="00CD6D74" w:rsidRPr="009A0ED5">
        <w:rPr>
          <w:rFonts w:ascii="Times New Roman" w:hAnsi="Times New Roman" w:cs="Times New Roman"/>
          <w:bCs/>
          <w:sz w:val="24"/>
          <w:szCs w:val="24"/>
        </w:rPr>
        <w:t xml:space="preserve"> dan </w:t>
      </w:r>
      <w:proofErr w:type="spellStart"/>
      <w:r w:rsidR="00CD6D74" w:rsidRPr="009A0ED5">
        <w:rPr>
          <w:rFonts w:ascii="Times New Roman" w:hAnsi="Times New Roman" w:cs="Times New Roman"/>
          <w:bCs/>
          <w:sz w:val="24"/>
          <w:szCs w:val="24"/>
        </w:rPr>
        <w:t>kewajiban</w:t>
      </w:r>
      <w:proofErr w:type="spellEnd"/>
      <w:r w:rsidR="00CD6D74" w:rsidRPr="009A0ED5">
        <w:rPr>
          <w:rFonts w:ascii="Times New Roman" w:hAnsi="Times New Roman" w:cs="Times New Roman"/>
          <w:bCs/>
          <w:sz w:val="24"/>
          <w:szCs w:val="24"/>
        </w:rPr>
        <w:t xml:space="preserve"> di </w:t>
      </w:r>
      <w:proofErr w:type="spellStart"/>
      <w:r w:rsidR="00CD6D74" w:rsidRPr="009A0ED5">
        <w:rPr>
          <w:rFonts w:ascii="Times New Roman" w:hAnsi="Times New Roman" w:cs="Times New Roman"/>
          <w:bCs/>
          <w:sz w:val="24"/>
          <w:szCs w:val="24"/>
        </w:rPr>
        <w:t>antara</w:t>
      </w:r>
      <w:proofErr w:type="spellEnd"/>
      <w:r w:rsidR="00CD6D74" w:rsidRPr="009A0ED5">
        <w:rPr>
          <w:rFonts w:ascii="Times New Roman" w:hAnsi="Times New Roman" w:cs="Times New Roman"/>
          <w:bCs/>
          <w:sz w:val="24"/>
          <w:szCs w:val="24"/>
        </w:rPr>
        <w:t xml:space="preserve"> para </w:t>
      </w:r>
      <w:proofErr w:type="spellStart"/>
      <w:r w:rsidR="00CD6D74" w:rsidRPr="009A0ED5">
        <w:rPr>
          <w:rFonts w:ascii="Times New Roman" w:hAnsi="Times New Roman" w:cs="Times New Roman"/>
          <w:bCs/>
          <w:sz w:val="24"/>
          <w:szCs w:val="24"/>
        </w:rPr>
        <w:t>pihak</w:t>
      </w:r>
      <w:proofErr w:type="spellEnd"/>
      <w:r w:rsidR="00CD6D74" w:rsidRPr="009A0ED5">
        <w:rPr>
          <w:rFonts w:ascii="Times New Roman" w:hAnsi="Times New Roman" w:cs="Times New Roman"/>
          <w:bCs/>
          <w:sz w:val="24"/>
          <w:szCs w:val="24"/>
        </w:rPr>
        <w:t xml:space="preserve"> yang </w:t>
      </w:r>
      <w:proofErr w:type="spellStart"/>
      <w:r w:rsidR="00CD6D74" w:rsidRPr="009A0ED5">
        <w:rPr>
          <w:rFonts w:ascii="Times New Roman" w:hAnsi="Times New Roman" w:cs="Times New Roman"/>
          <w:bCs/>
          <w:sz w:val="24"/>
          <w:szCs w:val="24"/>
        </w:rPr>
        <w:t>melakukan</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transaksi</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sehingga</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keberadaan</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akad</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menjadi</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fondasi</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utama</w:t>
      </w:r>
      <w:proofErr w:type="spellEnd"/>
      <w:r w:rsidR="00CD6D74" w:rsidRPr="009A0ED5">
        <w:rPr>
          <w:rFonts w:ascii="Times New Roman" w:hAnsi="Times New Roman" w:cs="Times New Roman"/>
          <w:bCs/>
          <w:sz w:val="24"/>
          <w:szCs w:val="24"/>
        </w:rPr>
        <w:t xml:space="preserve"> yang </w:t>
      </w:r>
      <w:proofErr w:type="spellStart"/>
      <w:r w:rsidR="00CD6D74" w:rsidRPr="009A0ED5">
        <w:rPr>
          <w:rFonts w:ascii="Times New Roman" w:hAnsi="Times New Roman" w:cs="Times New Roman"/>
          <w:bCs/>
          <w:sz w:val="24"/>
          <w:szCs w:val="24"/>
        </w:rPr>
        <w:t>menentukan</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keabsahan</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transaksi</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tersebut</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menurut</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ketentuan</w:t>
      </w:r>
      <w:proofErr w:type="spellEnd"/>
      <w:r w:rsidR="00CD6D74" w:rsidRPr="009A0ED5">
        <w:rPr>
          <w:rFonts w:ascii="Times New Roman" w:hAnsi="Times New Roman" w:cs="Times New Roman"/>
          <w:bCs/>
          <w:sz w:val="24"/>
          <w:szCs w:val="24"/>
        </w:rPr>
        <w:t xml:space="preserve"> </w:t>
      </w:r>
      <w:proofErr w:type="spellStart"/>
      <w:r w:rsidR="00CD6D74" w:rsidRPr="009A0ED5">
        <w:rPr>
          <w:rFonts w:ascii="Times New Roman" w:hAnsi="Times New Roman" w:cs="Times New Roman"/>
          <w:bCs/>
          <w:sz w:val="24"/>
          <w:szCs w:val="24"/>
        </w:rPr>
        <w:t>syariat</w:t>
      </w:r>
      <w:proofErr w:type="spellEnd"/>
      <w:r w:rsidR="00CD6D74" w:rsidRPr="009A0ED5">
        <w:rPr>
          <w:rFonts w:ascii="Times New Roman" w:hAnsi="Times New Roman" w:cs="Times New Roman"/>
          <w:bCs/>
          <w:sz w:val="20"/>
          <w:szCs w:val="20"/>
        </w:rPr>
        <w:t>.</w:t>
      </w:r>
      <w:r w:rsidR="00C97C4E" w:rsidRPr="009A0ED5">
        <w:rPr>
          <w:rStyle w:val="FootnoteReference"/>
          <w:rFonts w:ascii="Times New Roman" w:hAnsi="Times New Roman" w:cs="Times New Roman"/>
          <w:bCs/>
          <w:sz w:val="20"/>
          <w:szCs w:val="20"/>
        </w:rPr>
        <w:footnoteReference w:id="9"/>
      </w:r>
      <w:r w:rsidR="00C97C4E" w:rsidRPr="009A0ED5">
        <w:rPr>
          <w:rFonts w:ascii="Times New Roman" w:hAnsi="Times New Roman" w:cs="Times New Roman"/>
          <w:bCs/>
          <w:sz w:val="20"/>
          <w:szCs w:val="20"/>
        </w:rPr>
        <w:t xml:space="preserve"> </w:t>
      </w:r>
    </w:p>
    <w:p w14:paraId="250B6DE4" w14:textId="77777777" w:rsidR="00E77C22" w:rsidRPr="009A0ED5" w:rsidRDefault="00E77C22" w:rsidP="00252B11">
      <w:pPr>
        <w:pStyle w:val="ListParagraph"/>
        <w:tabs>
          <w:tab w:val="left" w:pos="709"/>
        </w:tabs>
        <w:spacing w:after="0" w:line="480" w:lineRule="auto"/>
        <w:ind w:left="0"/>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 xml:space="preserve">        </w:t>
      </w:r>
      <w:r w:rsidR="00252B11" w:rsidRPr="009A0ED5">
        <w:rPr>
          <w:rFonts w:ascii="Times New Roman" w:hAnsi="Times New Roman" w:cs="Times New Roman"/>
          <w:bCs/>
          <w:sz w:val="24"/>
          <w:szCs w:val="24"/>
          <w:lang w:val="id-ID"/>
        </w:rPr>
        <w:tab/>
      </w:r>
      <w:r w:rsidR="00C717E6" w:rsidRPr="009A0ED5">
        <w:rPr>
          <w:rFonts w:ascii="Times New Roman" w:hAnsi="Times New Roman" w:cs="Times New Roman"/>
          <w:bCs/>
          <w:sz w:val="24"/>
          <w:szCs w:val="24"/>
        </w:rPr>
        <w:t xml:space="preserve">Di </w:t>
      </w:r>
      <w:proofErr w:type="spellStart"/>
      <w:r w:rsidR="00C717E6" w:rsidRPr="009A0ED5">
        <w:rPr>
          <w:rFonts w:ascii="Times New Roman" w:hAnsi="Times New Roman" w:cs="Times New Roman"/>
          <w:bCs/>
          <w:sz w:val="24"/>
          <w:szCs w:val="24"/>
        </w:rPr>
        <w:t>samping</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itu</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akad</w:t>
      </w:r>
      <w:proofErr w:type="spellEnd"/>
      <w:r w:rsidR="00C717E6" w:rsidRPr="009A0ED5">
        <w:rPr>
          <w:rFonts w:ascii="Times New Roman" w:hAnsi="Times New Roman" w:cs="Times New Roman"/>
          <w:bCs/>
          <w:sz w:val="24"/>
          <w:szCs w:val="24"/>
        </w:rPr>
        <w:t xml:space="preserve"> syariah </w:t>
      </w:r>
      <w:proofErr w:type="spellStart"/>
      <w:r w:rsidR="00C717E6" w:rsidRPr="009A0ED5">
        <w:rPr>
          <w:rFonts w:ascii="Times New Roman" w:hAnsi="Times New Roman" w:cs="Times New Roman"/>
          <w:bCs/>
          <w:sz w:val="24"/>
          <w:szCs w:val="24"/>
        </w:rPr>
        <w:t>memiliki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fungsi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penting</w:t>
      </w:r>
      <w:proofErr w:type="spellEnd"/>
      <w:r w:rsidR="00C717E6" w:rsidRPr="009A0ED5">
        <w:rPr>
          <w:rFonts w:ascii="Times New Roman" w:hAnsi="Times New Roman" w:cs="Times New Roman"/>
          <w:bCs/>
          <w:sz w:val="24"/>
          <w:szCs w:val="24"/>
        </w:rPr>
        <w:t xml:space="preserve"> yang </w:t>
      </w:r>
      <w:proofErr w:type="spellStart"/>
      <w:r w:rsidR="00C717E6" w:rsidRPr="009A0ED5">
        <w:rPr>
          <w:rFonts w:ascii="Times New Roman" w:hAnsi="Times New Roman" w:cs="Times New Roman"/>
          <w:bCs/>
          <w:sz w:val="24"/>
          <w:szCs w:val="24"/>
        </w:rPr>
        <w:t>mencakup</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berbagai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aspek</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sebagai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instrumen</w:t>
      </w:r>
      <w:proofErr w:type="spellEnd"/>
      <w:r w:rsidR="00C717E6" w:rsidRPr="009A0ED5">
        <w:rPr>
          <w:rFonts w:ascii="Times New Roman" w:hAnsi="Times New Roman" w:cs="Times New Roman"/>
          <w:bCs/>
          <w:sz w:val="24"/>
          <w:szCs w:val="24"/>
        </w:rPr>
        <w:t xml:space="preserve"> yang </w:t>
      </w:r>
      <w:proofErr w:type="spellStart"/>
      <w:r w:rsidR="00C717E6" w:rsidRPr="009A0ED5">
        <w:rPr>
          <w:rFonts w:ascii="Times New Roman" w:hAnsi="Times New Roman" w:cs="Times New Roman"/>
          <w:bCs/>
          <w:sz w:val="24"/>
          <w:szCs w:val="24"/>
        </w:rPr>
        <w:t>mengikat</w:t>
      </w:r>
      <w:proofErr w:type="spellEnd"/>
      <w:r w:rsidR="00C717E6" w:rsidRPr="009A0ED5">
        <w:rPr>
          <w:rFonts w:ascii="Times New Roman" w:hAnsi="Times New Roman" w:cs="Times New Roman"/>
          <w:bCs/>
          <w:sz w:val="24"/>
          <w:szCs w:val="24"/>
        </w:rPr>
        <w:t xml:space="preserve"> para </w:t>
      </w:r>
      <w:proofErr w:type="spellStart"/>
      <w:r w:rsidR="00C717E6" w:rsidRPr="009A0ED5">
        <w:rPr>
          <w:rFonts w:ascii="Times New Roman" w:hAnsi="Times New Roman" w:cs="Times New Roman"/>
          <w:bCs/>
          <w:sz w:val="24"/>
          <w:szCs w:val="24"/>
        </w:rPr>
        <w:t>pihak</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untuk</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berpegang</w:t>
      </w:r>
      <w:proofErr w:type="spellEnd"/>
      <w:r w:rsidR="00C717E6" w:rsidRPr="009A0ED5">
        <w:rPr>
          <w:rFonts w:ascii="Times New Roman" w:hAnsi="Times New Roman" w:cs="Times New Roman"/>
          <w:bCs/>
          <w:sz w:val="24"/>
          <w:szCs w:val="24"/>
        </w:rPr>
        <w:t xml:space="preserve"> pada </w:t>
      </w:r>
      <w:proofErr w:type="spellStart"/>
      <w:r w:rsidR="00C717E6" w:rsidRPr="009A0ED5">
        <w:rPr>
          <w:rFonts w:ascii="Times New Roman" w:hAnsi="Times New Roman" w:cs="Times New Roman"/>
          <w:bCs/>
          <w:sz w:val="24"/>
          <w:szCs w:val="24"/>
        </w:rPr>
        <w:t>komitmen</w:t>
      </w:r>
      <w:proofErr w:type="spellEnd"/>
      <w:r w:rsidR="00C717E6" w:rsidRPr="009A0ED5">
        <w:rPr>
          <w:rFonts w:ascii="Times New Roman" w:hAnsi="Times New Roman" w:cs="Times New Roman"/>
          <w:bCs/>
          <w:sz w:val="24"/>
          <w:szCs w:val="24"/>
        </w:rPr>
        <w:t xml:space="preserve"> yang </w:t>
      </w:r>
      <w:proofErr w:type="spellStart"/>
      <w:r w:rsidR="00C717E6" w:rsidRPr="009A0ED5">
        <w:rPr>
          <w:rFonts w:ascii="Times New Roman" w:hAnsi="Times New Roman" w:cs="Times New Roman"/>
          <w:bCs/>
          <w:sz w:val="24"/>
          <w:szCs w:val="24"/>
        </w:rPr>
        <w:t>telah</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disepakati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sebagai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dasar</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kepastian</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hukum</w:t>
      </w:r>
      <w:proofErr w:type="spellEnd"/>
      <w:r w:rsidR="00C717E6" w:rsidRPr="009A0ED5">
        <w:rPr>
          <w:rFonts w:ascii="Times New Roman" w:hAnsi="Times New Roman" w:cs="Times New Roman"/>
          <w:bCs/>
          <w:sz w:val="24"/>
          <w:szCs w:val="24"/>
        </w:rPr>
        <w:t xml:space="preserve"> yang </w:t>
      </w:r>
      <w:proofErr w:type="spellStart"/>
      <w:r w:rsidR="00C717E6" w:rsidRPr="009A0ED5">
        <w:rPr>
          <w:rFonts w:ascii="Times New Roman" w:hAnsi="Times New Roman" w:cs="Times New Roman"/>
          <w:bCs/>
          <w:sz w:val="24"/>
          <w:szCs w:val="24"/>
        </w:rPr>
        <w:t>melindungi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hak</w:t>
      </w:r>
      <w:proofErr w:type="spellEnd"/>
      <w:r w:rsidR="00C717E6" w:rsidRPr="009A0ED5">
        <w:rPr>
          <w:rFonts w:ascii="Times New Roman" w:hAnsi="Times New Roman" w:cs="Times New Roman"/>
          <w:bCs/>
          <w:sz w:val="24"/>
          <w:szCs w:val="24"/>
        </w:rPr>
        <w:t xml:space="preserve"> dan </w:t>
      </w:r>
      <w:proofErr w:type="spellStart"/>
      <w:r w:rsidR="00C717E6" w:rsidRPr="009A0ED5">
        <w:rPr>
          <w:rFonts w:ascii="Times New Roman" w:hAnsi="Times New Roman" w:cs="Times New Roman"/>
          <w:bCs/>
          <w:sz w:val="24"/>
          <w:szCs w:val="24"/>
        </w:rPr>
        <w:t>kewajiban</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serta</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sebagai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pedoman</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sahnya</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perpindahan</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hak</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milik</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atau</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pemanfaatan</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barang</w:t>
      </w:r>
      <w:proofErr w:type="spellEnd"/>
      <w:r w:rsidR="00C717E6" w:rsidRPr="009A0ED5">
        <w:rPr>
          <w:rFonts w:ascii="Times New Roman" w:hAnsi="Times New Roman" w:cs="Times New Roman"/>
          <w:bCs/>
          <w:sz w:val="24"/>
          <w:szCs w:val="24"/>
        </w:rPr>
        <w:t xml:space="preserve"> dan </w:t>
      </w:r>
      <w:proofErr w:type="spellStart"/>
      <w:r w:rsidR="00C717E6" w:rsidRPr="009A0ED5">
        <w:rPr>
          <w:rFonts w:ascii="Times New Roman" w:hAnsi="Times New Roman" w:cs="Times New Roman"/>
          <w:bCs/>
          <w:sz w:val="24"/>
          <w:szCs w:val="24"/>
        </w:rPr>
        <w:t>jasa</w:t>
      </w:r>
      <w:proofErr w:type="spellEnd"/>
      <w:r w:rsidR="00C717E6" w:rsidRPr="009A0ED5">
        <w:rPr>
          <w:rFonts w:ascii="Times New Roman" w:hAnsi="Times New Roman" w:cs="Times New Roman"/>
          <w:bCs/>
          <w:sz w:val="24"/>
          <w:szCs w:val="24"/>
          <w:lang w:val="id-ID"/>
        </w:rPr>
        <w:t>.</w:t>
      </w:r>
      <w:r w:rsidR="00C717E6" w:rsidRPr="009A0ED5">
        <w:rPr>
          <w:rStyle w:val="FootnoteReference"/>
          <w:rFonts w:ascii="Times New Roman" w:hAnsi="Times New Roman" w:cs="Times New Roman"/>
          <w:bCs/>
          <w:sz w:val="20"/>
          <w:szCs w:val="20"/>
          <w:lang w:val="id-ID"/>
        </w:rPr>
        <w:footnoteReference w:id="10"/>
      </w:r>
    </w:p>
    <w:p w14:paraId="42838F6E" w14:textId="77777777" w:rsidR="00C717E6" w:rsidRPr="009A0ED5" w:rsidRDefault="00E77C22" w:rsidP="00E77C22">
      <w:pPr>
        <w:pStyle w:val="ListParagraph"/>
        <w:tabs>
          <w:tab w:val="left" w:pos="851"/>
        </w:tabs>
        <w:spacing w:after="0" w:line="480" w:lineRule="auto"/>
        <w:ind w:left="0"/>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lastRenderedPageBreak/>
        <w:t xml:space="preserve">     </w:t>
      </w:r>
      <w:r w:rsidR="00252B11" w:rsidRPr="009A0ED5">
        <w:rPr>
          <w:rFonts w:ascii="Times New Roman" w:hAnsi="Times New Roman" w:cs="Times New Roman"/>
          <w:bCs/>
          <w:sz w:val="24"/>
          <w:szCs w:val="24"/>
          <w:lang w:val="id-ID"/>
        </w:rPr>
        <w:tab/>
      </w:r>
      <w:proofErr w:type="spellStart"/>
      <w:r w:rsidR="00C717E6" w:rsidRPr="009A0ED5">
        <w:rPr>
          <w:rFonts w:ascii="Times New Roman" w:hAnsi="Times New Roman" w:cs="Times New Roman"/>
          <w:bCs/>
          <w:sz w:val="24"/>
          <w:szCs w:val="24"/>
        </w:rPr>
        <w:t>Melalui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fungsi-fungsi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tersebut</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akad</w:t>
      </w:r>
      <w:proofErr w:type="spellEnd"/>
      <w:r w:rsidR="00C717E6" w:rsidRPr="009A0ED5">
        <w:rPr>
          <w:rFonts w:ascii="Times New Roman" w:hAnsi="Times New Roman" w:cs="Times New Roman"/>
          <w:bCs/>
          <w:sz w:val="24"/>
          <w:szCs w:val="24"/>
        </w:rPr>
        <w:t xml:space="preserve"> syariah </w:t>
      </w:r>
      <w:proofErr w:type="spellStart"/>
      <w:r w:rsidR="00C717E6" w:rsidRPr="009A0ED5">
        <w:rPr>
          <w:rFonts w:ascii="Times New Roman" w:hAnsi="Times New Roman" w:cs="Times New Roman"/>
          <w:bCs/>
          <w:sz w:val="24"/>
          <w:szCs w:val="24"/>
        </w:rPr>
        <w:t>sekaligus</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memastikan</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bahwa</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semua</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bentuk</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transaksi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dapat</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terlaksana</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sesuai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dengan</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prinsip</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keadilan</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kemaslahatan</w:t>
      </w:r>
      <w:proofErr w:type="spellEnd"/>
      <w:r w:rsidR="00C717E6" w:rsidRPr="009A0ED5">
        <w:rPr>
          <w:rFonts w:ascii="Times New Roman" w:hAnsi="Times New Roman" w:cs="Times New Roman"/>
          <w:bCs/>
          <w:sz w:val="24"/>
          <w:szCs w:val="24"/>
        </w:rPr>
        <w:t xml:space="preserve">, dan </w:t>
      </w:r>
      <w:proofErr w:type="spellStart"/>
      <w:r w:rsidR="00C717E6" w:rsidRPr="009A0ED5">
        <w:rPr>
          <w:rFonts w:ascii="Times New Roman" w:hAnsi="Times New Roman" w:cs="Times New Roman"/>
          <w:bCs/>
          <w:sz w:val="24"/>
          <w:szCs w:val="24"/>
        </w:rPr>
        <w:t>transparansi</w:t>
      </w:r>
      <w:proofErr w:type="spellEnd"/>
      <w:r w:rsidR="00C717E6" w:rsidRPr="009A0ED5">
        <w:rPr>
          <w:rFonts w:ascii="Times New Roman" w:hAnsi="Times New Roman" w:cs="Times New Roman"/>
          <w:bCs/>
          <w:sz w:val="24"/>
          <w:szCs w:val="24"/>
        </w:rPr>
        <w:t xml:space="preserve"> yang </w:t>
      </w:r>
      <w:proofErr w:type="spellStart"/>
      <w:r w:rsidR="00C717E6" w:rsidRPr="009A0ED5">
        <w:rPr>
          <w:rFonts w:ascii="Times New Roman" w:hAnsi="Times New Roman" w:cs="Times New Roman"/>
          <w:bCs/>
          <w:sz w:val="24"/>
          <w:szCs w:val="24"/>
        </w:rPr>
        <w:t>menjadi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ciri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khas</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sistem</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ekonomi</w:t>
      </w:r>
      <w:proofErr w:type="spellEnd"/>
      <w:r w:rsidR="00C717E6" w:rsidRPr="009A0ED5">
        <w:rPr>
          <w:rFonts w:ascii="Times New Roman" w:hAnsi="Times New Roman" w:cs="Times New Roman"/>
          <w:bCs/>
          <w:sz w:val="24"/>
          <w:szCs w:val="24"/>
        </w:rPr>
        <w:t xml:space="preserve"> Islam.</w:t>
      </w:r>
      <w:r w:rsidR="00C717E6" w:rsidRPr="009A0ED5">
        <w:rPr>
          <w:rFonts w:ascii="Times New Roman" w:hAnsi="Times New Roman" w:cs="Times New Roman"/>
          <w:bCs/>
          <w:sz w:val="24"/>
          <w:szCs w:val="24"/>
          <w:lang w:val="id-ID"/>
        </w:rPr>
        <w:t xml:space="preserve"> </w:t>
      </w:r>
      <w:r w:rsidR="00C717E6" w:rsidRPr="009A0ED5">
        <w:rPr>
          <w:rFonts w:ascii="Times New Roman" w:hAnsi="Times New Roman" w:cs="Times New Roman"/>
          <w:bCs/>
          <w:sz w:val="24"/>
          <w:szCs w:val="24"/>
        </w:rPr>
        <w:t xml:space="preserve">Dalam </w:t>
      </w:r>
      <w:proofErr w:type="spellStart"/>
      <w:r w:rsidR="00C717E6" w:rsidRPr="009A0ED5">
        <w:rPr>
          <w:rFonts w:ascii="Times New Roman" w:hAnsi="Times New Roman" w:cs="Times New Roman"/>
          <w:bCs/>
          <w:sz w:val="24"/>
          <w:szCs w:val="24"/>
        </w:rPr>
        <w:t>kerangka</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ekonomi</w:t>
      </w:r>
      <w:proofErr w:type="spellEnd"/>
      <w:r w:rsidR="00C717E6" w:rsidRPr="009A0ED5">
        <w:rPr>
          <w:rFonts w:ascii="Times New Roman" w:hAnsi="Times New Roman" w:cs="Times New Roman"/>
          <w:bCs/>
          <w:sz w:val="24"/>
          <w:szCs w:val="24"/>
        </w:rPr>
        <w:t xml:space="preserve"> syariah, </w:t>
      </w:r>
      <w:proofErr w:type="spellStart"/>
      <w:r w:rsidR="00C717E6" w:rsidRPr="009A0ED5">
        <w:rPr>
          <w:rFonts w:ascii="Times New Roman" w:hAnsi="Times New Roman" w:cs="Times New Roman"/>
          <w:bCs/>
          <w:sz w:val="24"/>
          <w:szCs w:val="24"/>
        </w:rPr>
        <w:t>kedudukan</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akad</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memiliki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peranan</w:t>
      </w:r>
      <w:proofErr w:type="spellEnd"/>
      <w:r w:rsidR="00C717E6" w:rsidRPr="009A0ED5">
        <w:rPr>
          <w:rFonts w:ascii="Times New Roman" w:hAnsi="Times New Roman" w:cs="Times New Roman"/>
          <w:bCs/>
          <w:sz w:val="24"/>
          <w:szCs w:val="24"/>
        </w:rPr>
        <w:t xml:space="preserve"> sangat </w:t>
      </w:r>
      <w:proofErr w:type="spellStart"/>
      <w:r w:rsidR="00C717E6" w:rsidRPr="009A0ED5">
        <w:rPr>
          <w:rFonts w:ascii="Times New Roman" w:hAnsi="Times New Roman" w:cs="Times New Roman"/>
          <w:bCs/>
          <w:sz w:val="24"/>
          <w:szCs w:val="24"/>
        </w:rPr>
        <w:t>penting</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Ia</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bukan</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hanya</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sebagai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landasan</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hukum</w:t>
      </w:r>
      <w:proofErr w:type="spellEnd"/>
      <w:r w:rsidR="00C717E6" w:rsidRPr="009A0ED5">
        <w:rPr>
          <w:rFonts w:ascii="Times New Roman" w:hAnsi="Times New Roman" w:cs="Times New Roman"/>
          <w:bCs/>
          <w:sz w:val="24"/>
          <w:szCs w:val="24"/>
        </w:rPr>
        <w:t xml:space="preserve"> formal, </w:t>
      </w:r>
      <w:proofErr w:type="spellStart"/>
      <w:r w:rsidR="00C717E6" w:rsidRPr="009A0ED5">
        <w:rPr>
          <w:rFonts w:ascii="Times New Roman" w:hAnsi="Times New Roman" w:cs="Times New Roman"/>
          <w:bCs/>
          <w:sz w:val="24"/>
          <w:szCs w:val="24"/>
        </w:rPr>
        <w:t>tetapi</w:t>
      </w:r>
      <w:proofErr w:type="spellEnd"/>
      <w:r w:rsidR="00C717E6" w:rsidRPr="009A0ED5">
        <w:rPr>
          <w:rFonts w:ascii="Times New Roman" w:hAnsi="Times New Roman" w:cs="Times New Roman"/>
          <w:bCs/>
          <w:sz w:val="24"/>
          <w:szCs w:val="24"/>
        </w:rPr>
        <w:t xml:space="preserve"> juga </w:t>
      </w:r>
      <w:proofErr w:type="spellStart"/>
      <w:r w:rsidR="00C717E6" w:rsidRPr="009A0ED5">
        <w:rPr>
          <w:rFonts w:ascii="Times New Roman" w:hAnsi="Times New Roman" w:cs="Times New Roman"/>
          <w:bCs/>
          <w:sz w:val="24"/>
          <w:szCs w:val="24"/>
        </w:rPr>
        <w:t>menjadi</w:t>
      </w:r>
      <w:proofErr w:type="spellEnd"/>
      <w:r w:rsidR="00C717E6" w:rsidRPr="009A0ED5">
        <w:rPr>
          <w:rFonts w:ascii="Times New Roman" w:hAnsi="Times New Roman" w:cs="Times New Roman"/>
          <w:bCs/>
          <w:sz w:val="24"/>
          <w:szCs w:val="24"/>
        </w:rPr>
        <w:t xml:space="preserve"> pilar </w:t>
      </w:r>
      <w:proofErr w:type="spellStart"/>
      <w:r w:rsidR="00C717E6" w:rsidRPr="009A0ED5">
        <w:rPr>
          <w:rFonts w:ascii="Times New Roman" w:hAnsi="Times New Roman" w:cs="Times New Roman"/>
          <w:bCs/>
          <w:sz w:val="24"/>
          <w:szCs w:val="24"/>
        </w:rPr>
        <w:t>utama</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bagi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terciptanya</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ekosistem</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bisnis</w:t>
      </w:r>
      <w:proofErr w:type="spellEnd"/>
      <w:r w:rsidR="00C717E6" w:rsidRPr="009A0ED5">
        <w:rPr>
          <w:rFonts w:ascii="Times New Roman" w:hAnsi="Times New Roman" w:cs="Times New Roman"/>
          <w:bCs/>
          <w:sz w:val="24"/>
          <w:szCs w:val="24"/>
        </w:rPr>
        <w:t xml:space="preserve"> dan </w:t>
      </w:r>
      <w:proofErr w:type="spellStart"/>
      <w:r w:rsidR="00C717E6" w:rsidRPr="009A0ED5">
        <w:rPr>
          <w:rFonts w:ascii="Times New Roman" w:hAnsi="Times New Roman" w:cs="Times New Roman"/>
          <w:bCs/>
          <w:sz w:val="24"/>
          <w:szCs w:val="24"/>
        </w:rPr>
        <w:t>keuangan</w:t>
      </w:r>
      <w:proofErr w:type="spellEnd"/>
      <w:r w:rsidR="00C717E6" w:rsidRPr="009A0ED5">
        <w:rPr>
          <w:rFonts w:ascii="Times New Roman" w:hAnsi="Times New Roman" w:cs="Times New Roman"/>
          <w:bCs/>
          <w:sz w:val="24"/>
          <w:szCs w:val="24"/>
        </w:rPr>
        <w:t xml:space="preserve"> syariah yang </w:t>
      </w:r>
      <w:proofErr w:type="spellStart"/>
      <w:r w:rsidR="00C717E6" w:rsidRPr="009A0ED5">
        <w:rPr>
          <w:rFonts w:ascii="Times New Roman" w:hAnsi="Times New Roman" w:cs="Times New Roman"/>
          <w:bCs/>
          <w:sz w:val="24"/>
          <w:szCs w:val="24"/>
        </w:rPr>
        <w:t>adil</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transparan</w:t>
      </w:r>
      <w:proofErr w:type="spellEnd"/>
      <w:r w:rsidR="00C717E6" w:rsidRPr="009A0ED5">
        <w:rPr>
          <w:rFonts w:ascii="Times New Roman" w:hAnsi="Times New Roman" w:cs="Times New Roman"/>
          <w:bCs/>
          <w:sz w:val="24"/>
          <w:szCs w:val="24"/>
        </w:rPr>
        <w:t xml:space="preserve">, dan </w:t>
      </w:r>
      <w:proofErr w:type="spellStart"/>
      <w:r w:rsidR="00C717E6" w:rsidRPr="009A0ED5">
        <w:rPr>
          <w:rFonts w:ascii="Times New Roman" w:hAnsi="Times New Roman" w:cs="Times New Roman"/>
          <w:bCs/>
          <w:sz w:val="24"/>
          <w:szCs w:val="24"/>
        </w:rPr>
        <w:t>jauh</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dari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praktik-praktik</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terlarang</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sz w:val="24"/>
          <w:szCs w:val="24"/>
        </w:rPr>
        <w:t>seperti</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i/>
          <w:sz w:val="24"/>
          <w:szCs w:val="24"/>
        </w:rPr>
        <w:t>riba</w:t>
      </w:r>
      <w:proofErr w:type="spellEnd"/>
      <w:r w:rsidR="00C717E6" w:rsidRPr="009A0ED5">
        <w:rPr>
          <w:rFonts w:ascii="Times New Roman" w:hAnsi="Times New Roman" w:cs="Times New Roman"/>
          <w:bCs/>
          <w:sz w:val="24"/>
          <w:szCs w:val="24"/>
        </w:rPr>
        <w:t xml:space="preserve">, </w:t>
      </w:r>
      <w:proofErr w:type="spellStart"/>
      <w:r w:rsidR="00C717E6" w:rsidRPr="009A0ED5">
        <w:rPr>
          <w:rFonts w:ascii="Times New Roman" w:hAnsi="Times New Roman" w:cs="Times New Roman"/>
          <w:bCs/>
          <w:i/>
          <w:sz w:val="24"/>
          <w:szCs w:val="24"/>
        </w:rPr>
        <w:t>gharar</w:t>
      </w:r>
      <w:proofErr w:type="spellEnd"/>
      <w:r w:rsidR="00C717E6" w:rsidRPr="009A0ED5">
        <w:rPr>
          <w:rFonts w:ascii="Times New Roman" w:hAnsi="Times New Roman" w:cs="Times New Roman"/>
          <w:bCs/>
          <w:i/>
          <w:sz w:val="24"/>
          <w:szCs w:val="24"/>
        </w:rPr>
        <w:t>,</w:t>
      </w:r>
      <w:r w:rsidR="00C717E6" w:rsidRPr="009A0ED5">
        <w:rPr>
          <w:rFonts w:ascii="Times New Roman" w:hAnsi="Times New Roman" w:cs="Times New Roman"/>
          <w:bCs/>
          <w:sz w:val="24"/>
          <w:szCs w:val="24"/>
        </w:rPr>
        <w:t xml:space="preserve"> dan </w:t>
      </w:r>
      <w:proofErr w:type="spellStart"/>
      <w:r w:rsidR="00C717E6" w:rsidRPr="009A0ED5">
        <w:rPr>
          <w:rFonts w:ascii="Times New Roman" w:hAnsi="Times New Roman" w:cs="Times New Roman"/>
          <w:bCs/>
          <w:i/>
          <w:sz w:val="24"/>
          <w:szCs w:val="24"/>
        </w:rPr>
        <w:t>maysir</w:t>
      </w:r>
      <w:proofErr w:type="spellEnd"/>
      <w:r w:rsidR="00C717E6" w:rsidRPr="009A0ED5">
        <w:rPr>
          <w:rFonts w:ascii="Times New Roman" w:hAnsi="Times New Roman" w:cs="Times New Roman"/>
          <w:bCs/>
          <w:sz w:val="24"/>
          <w:szCs w:val="24"/>
        </w:rPr>
        <w:t>.</w:t>
      </w:r>
      <w:r w:rsidR="00C717E6" w:rsidRPr="009A0ED5">
        <w:rPr>
          <w:rStyle w:val="FootnoteReference"/>
          <w:rFonts w:ascii="Times New Roman" w:hAnsi="Times New Roman" w:cs="Times New Roman"/>
          <w:bCs/>
          <w:sz w:val="20"/>
          <w:szCs w:val="20"/>
        </w:rPr>
        <w:footnoteReference w:id="11"/>
      </w:r>
      <w:r w:rsidR="003526AB" w:rsidRPr="009A0ED5">
        <w:rPr>
          <w:rFonts w:ascii="Times New Roman" w:hAnsi="Times New Roman" w:cs="Times New Roman"/>
          <w:bCs/>
          <w:sz w:val="20"/>
          <w:szCs w:val="20"/>
          <w:lang w:val="id-ID"/>
        </w:rPr>
        <w:t xml:space="preserve"> </w:t>
      </w:r>
    </w:p>
    <w:p w14:paraId="4C22535D" w14:textId="77777777" w:rsidR="003526AB" w:rsidRPr="009A0ED5" w:rsidRDefault="00E77C22" w:rsidP="00CD6D74">
      <w:pPr>
        <w:pStyle w:val="ListParagraph"/>
        <w:spacing w:after="0" w:line="480" w:lineRule="auto"/>
        <w:ind w:left="0"/>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 xml:space="preserve">     </w:t>
      </w:r>
      <w:r w:rsidR="00252B11" w:rsidRPr="009A0ED5">
        <w:rPr>
          <w:rFonts w:ascii="Times New Roman" w:hAnsi="Times New Roman" w:cs="Times New Roman"/>
          <w:bCs/>
          <w:sz w:val="24"/>
          <w:szCs w:val="24"/>
          <w:lang w:val="id-ID"/>
        </w:rPr>
        <w:tab/>
      </w:r>
      <w:r w:rsidR="003526AB" w:rsidRPr="009A0ED5">
        <w:rPr>
          <w:rFonts w:ascii="Times New Roman" w:hAnsi="Times New Roman" w:cs="Times New Roman"/>
          <w:bCs/>
          <w:sz w:val="24"/>
          <w:szCs w:val="24"/>
          <w:lang w:val="id-ID"/>
        </w:rPr>
        <w:t>K</w:t>
      </w:r>
      <w:proofErr w:type="spellStart"/>
      <w:r w:rsidR="003526AB" w:rsidRPr="009A0ED5">
        <w:rPr>
          <w:rFonts w:ascii="Times New Roman" w:hAnsi="Times New Roman" w:cs="Times New Roman"/>
          <w:bCs/>
          <w:sz w:val="24"/>
          <w:szCs w:val="24"/>
        </w:rPr>
        <w:t>eberadaan</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akad</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bukan</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sekadar</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formalitas</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melainkan</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menjadi</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fondasi</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utama</w:t>
      </w:r>
      <w:proofErr w:type="spellEnd"/>
      <w:r w:rsidR="003526AB" w:rsidRPr="009A0ED5">
        <w:rPr>
          <w:rFonts w:ascii="Times New Roman" w:hAnsi="Times New Roman" w:cs="Times New Roman"/>
          <w:bCs/>
          <w:sz w:val="24"/>
          <w:szCs w:val="24"/>
        </w:rPr>
        <w:t xml:space="preserve"> yang </w:t>
      </w:r>
      <w:proofErr w:type="spellStart"/>
      <w:r w:rsidR="003526AB" w:rsidRPr="009A0ED5">
        <w:rPr>
          <w:rFonts w:ascii="Times New Roman" w:hAnsi="Times New Roman" w:cs="Times New Roman"/>
          <w:bCs/>
          <w:sz w:val="24"/>
          <w:szCs w:val="24"/>
        </w:rPr>
        <w:t>mengatur</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hubungan</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antara</w:t>
      </w:r>
      <w:proofErr w:type="spellEnd"/>
      <w:r w:rsidR="003526AB" w:rsidRPr="009A0ED5">
        <w:rPr>
          <w:rFonts w:ascii="Times New Roman" w:hAnsi="Times New Roman" w:cs="Times New Roman"/>
          <w:bCs/>
          <w:sz w:val="24"/>
          <w:szCs w:val="24"/>
        </w:rPr>
        <w:t xml:space="preserve"> para </w:t>
      </w:r>
      <w:proofErr w:type="spellStart"/>
      <w:r w:rsidR="003526AB" w:rsidRPr="009A0ED5">
        <w:rPr>
          <w:rFonts w:ascii="Times New Roman" w:hAnsi="Times New Roman" w:cs="Times New Roman"/>
          <w:bCs/>
          <w:sz w:val="24"/>
          <w:szCs w:val="24"/>
        </w:rPr>
        <w:t>pihak</w:t>
      </w:r>
      <w:proofErr w:type="spellEnd"/>
      <w:r w:rsidR="003526AB" w:rsidRPr="009A0ED5">
        <w:rPr>
          <w:rFonts w:ascii="Times New Roman" w:hAnsi="Times New Roman" w:cs="Times New Roman"/>
          <w:bCs/>
          <w:sz w:val="24"/>
          <w:szCs w:val="24"/>
        </w:rPr>
        <w:t xml:space="preserve"> agar </w:t>
      </w:r>
      <w:proofErr w:type="spellStart"/>
      <w:r w:rsidR="003526AB" w:rsidRPr="009A0ED5">
        <w:rPr>
          <w:rFonts w:ascii="Times New Roman" w:hAnsi="Times New Roman" w:cs="Times New Roman"/>
          <w:bCs/>
          <w:sz w:val="24"/>
          <w:szCs w:val="24"/>
        </w:rPr>
        <w:t>tetap</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sesuai</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dengan</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nilai-nilai</w:t>
      </w:r>
      <w:proofErr w:type="spellEnd"/>
      <w:r w:rsidR="003526AB" w:rsidRPr="009A0ED5">
        <w:rPr>
          <w:rFonts w:ascii="Times New Roman" w:hAnsi="Times New Roman" w:cs="Times New Roman"/>
          <w:bCs/>
          <w:sz w:val="24"/>
          <w:szCs w:val="24"/>
        </w:rPr>
        <w:t xml:space="preserve"> Islam. Salah </w:t>
      </w:r>
      <w:proofErr w:type="spellStart"/>
      <w:r w:rsidR="003526AB" w:rsidRPr="009A0ED5">
        <w:rPr>
          <w:rFonts w:ascii="Times New Roman" w:hAnsi="Times New Roman" w:cs="Times New Roman"/>
          <w:bCs/>
          <w:sz w:val="24"/>
          <w:szCs w:val="24"/>
        </w:rPr>
        <w:t>satu</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indikator</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penting</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dalam</w:t>
      </w:r>
      <w:proofErr w:type="spellEnd"/>
      <w:r w:rsidR="003526AB" w:rsidRPr="009A0ED5">
        <w:rPr>
          <w:rFonts w:ascii="Times New Roman" w:hAnsi="Times New Roman" w:cs="Times New Roman"/>
          <w:bCs/>
          <w:sz w:val="24"/>
          <w:szCs w:val="24"/>
        </w:rPr>
        <w:t xml:space="preserve"> </w:t>
      </w:r>
      <w:proofErr w:type="spellStart"/>
      <w:r w:rsidR="003526AB" w:rsidRPr="009A0ED5">
        <w:rPr>
          <w:rFonts w:ascii="Times New Roman" w:hAnsi="Times New Roman" w:cs="Times New Roman"/>
          <w:bCs/>
          <w:sz w:val="24"/>
          <w:szCs w:val="24"/>
        </w:rPr>
        <w:t>akad</w:t>
      </w:r>
      <w:proofErr w:type="spellEnd"/>
      <w:r w:rsidR="003526AB" w:rsidRPr="009A0ED5">
        <w:rPr>
          <w:rFonts w:ascii="Times New Roman" w:hAnsi="Times New Roman" w:cs="Times New Roman"/>
          <w:bCs/>
          <w:sz w:val="24"/>
          <w:szCs w:val="24"/>
        </w:rPr>
        <w:t xml:space="preserve"> </w:t>
      </w:r>
      <w:r w:rsidR="003526AB" w:rsidRPr="009A0ED5">
        <w:rPr>
          <w:rFonts w:ascii="Times New Roman" w:hAnsi="Times New Roman" w:cs="Times New Roman"/>
          <w:bCs/>
          <w:sz w:val="24"/>
          <w:szCs w:val="24"/>
          <w:lang w:val="id-ID"/>
        </w:rPr>
        <w:t xml:space="preserve">syariah </w:t>
      </w:r>
      <w:proofErr w:type="spellStart"/>
      <w:r w:rsidR="003526AB" w:rsidRPr="009A0ED5">
        <w:rPr>
          <w:rFonts w:ascii="Times New Roman" w:hAnsi="Times New Roman" w:cs="Times New Roman"/>
          <w:bCs/>
          <w:sz w:val="24"/>
          <w:szCs w:val="24"/>
        </w:rPr>
        <w:t>adalah</w:t>
      </w:r>
      <w:proofErr w:type="spellEnd"/>
      <w:r w:rsidR="003526AB" w:rsidRPr="009A0ED5">
        <w:rPr>
          <w:rFonts w:ascii="Times New Roman" w:hAnsi="Times New Roman" w:cs="Times New Roman"/>
          <w:bCs/>
          <w:sz w:val="24"/>
          <w:szCs w:val="24"/>
          <w:lang w:val="id-ID"/>
        </w:rPr>
        <w:t>:</w:t>
      </w:r>
    </w:p>
    <w:p w14:paraId="5BE4FFE8" w14:textId="77777777" w:rsidR="00707FE1" w:rsidRPr="00CA54F8" w:rsidRDefault="00707FE1" w:rsidP="00E3394E">
      <w:pPr>
        <w:pStyle w:val="ListParagraph"/>
        <w:numPr>
          <w:ilvl w:val="2"/>
          <w:numId w:val="11"/>
        </w:numPr>
        <w:spacing w:line="480" w:lineRule="auto"/>
        <w:ind w:left="643"/>
        <w:jc w:val="both"/>
        <w:rPr>
          <w:rFonts w:ascii="Times New Roman" w:eastAsia="Times New Roman" w:hAnsi="Times New Roman"/>
          <w:b/>
          <w:sz w:val="24"/>
          <w:szCs w:val="24"/>
          <w:lang w:val="id-ID" w:eastAsia="id-ID"/>
        </w:rPr>
      </w:pPr>
      <w:r w:rsidRPr="00CA54F8">
        <w:rPr>
          <w:rFonts w:ascii="Times New Roman" w:eastAsia="Times New Roman" w:hAnsi="Times New Roman"/>
          <w:b/>
          <w:sz w:val="24"/>
          <w:szCs w:val="24"/>
          <w:lang w:val="id-ID" w:eastAsia="id-ID"/>
        </w:rPr>
        <w:t>Ada Kesepakatan Untung dan Rugi</w:t>
      </w:r>
    </w:p>
    <w:p w14:paraId="09B7FC33" w14:textId="16ADBD4E" w:rsidR="00252B11" w:rsidRPr="009A0ED5" w:rsidRDefault="00E77C22" w:rsidP="004015B6">
      <w:pPr>
        <w:pStyle w:val="ListParagraph"/>
        <w:tabs>
          <w:tab w:val="left" w:pos="709"/>
        </w:tabs>
        <w:spacing w:line="480" w:lineRule="auto"/>
        <w:ind w:left="57"/>
        <w:jc w:val="both"/>
        <w:rPr>
          <w:rFonts w:ascii="Times New Roman" w:eastAsia="Times New Roman" w:hAnsi="Times New Roman"/>
          <w:bCs/>
          <w:lang w:val="id-ID" w:eastAsia="id-ID"/>
        </w:rPr>
      </w:pPr>
      <w:r w:rsidRPr="009A0ED5">
        <w:rPr>
          <w:rFonts w:ascii="Times New Roman" w:eastAsia="Times New Roman" w:hAnsi="Times New Roman"/>
          <w:bCs/>
          <w:sz w:val="24"/>
          <w:szCs w:val="24"/>
          <w:lang w:val="id-ID" w:eastAsia="id-ID"/>
        </w:rPr>
        <w:t xml:space="preserve">      </w:t>
      </w:r>
      <w:r w:rsidR="00252B11" w:rsidRPr="009A0ED5">
        <w:rPr>
          <w:rFonts w:ascii="Times New Roman" w:eastAsia="Times New Roman" w:hAnsi="Times New Roman"/>
          <w:bCs/>
          <w:sz w:val="24"/>
          <w:szCs w:val="24"/>
          <w:lang w:val="id-ID" w:eastAsia="id-ID"/>
        </w:rPr>
        <w:tab/>
      </w:r>
      <w:r w:rsidR="00707FE1" w:rsidRPr="009A0ED5">
        <w:rPr>
          <w:rFonts w:ascii="Times New Roman" w:eastAsia="Times New Roman" w:hAnsi="Times New Roman"/>
          <w:bCs/>
          <w:sz w:val="24"/>
          <w:szCs w:val="24"/>
          <w:lang w:val="id-ID" w:eastAsia="id-ID"/>
        </w:rPr>
        <w:t>Tidak hanya menyepakati pembagian keuntungan, akad usaha juga mencakup kesepakatan terkait kerugian. Dengan begitu, para pelaku usaha dapat memahami besarnya kerugian yang menjadi tanggung jawab mereka jika usaha mengalami kegagalan.</w:t>
      </w:r>
    </w:p>
    <w:p w14:paraId="7252D829" w14:textId="77777777" w:rsidR="00707FE1" w:rsidRPr="00CA54F8" w:rsidRDefault="00707FE1" w:rsidP="00707FE1">
      <w:pPr>
        <w:pStyle w:val="ListParagraph"/>
        <w:numPr>
          <w:ilvl w:val="2"/>
          <w:numId w:val="11"/>
        </w:numPr>
        <w:spacing w:line="480" w:lineRule="auto"/>
        <w:ind w:left="643"/>
        <w:jc w:val="both"/>
        <w:rPr>
          <w:rFonts w:ascii="Times New Roman" w:eastAsia="Times New Roman" w:hAnsi="Times New Roman"/>
          <w:b/>
          <w:sz w:val="24"/>
          <w:szCs w:val="24"/>
          <w:lang w:val="id-ID" w:eastAsia="id-ID"/>
        </w:rPr>
      </w:pPr>
      <w:r w:rsidRPr="00CA54F8">
        <w:rPr>
          <w:rFonts w:ascii="Times New Roman" w:eastAsia="Times New Roman" w:hAnsi="Times New Roman"/>
          <w:b/>
          <w:sz w:val="24"/>
          <w:szCs w:val="24"/>
          <w:lang w:val="id-ID" w:eastAsia="id-ID"/>
        </w:rPr>
        <w:t>Sesuai dengan Syariat Islam</w:t>
      </w:r>
    </w:p>
    <w:p w14:paraId="6F3BA077" w14:textId="77777777" w:rsidR="00EC6255" w:rsidRPr="009A0ED5" w:rsidRDefault="00E77C22" w:rsidP="00707FE1">
      <w:pPr>
        <w:pStyle w:val="ListParagraph"/>
        <w:spacing w:after="0" w:line="480" w:lineRule="auto"/>
        <w:ind w:left="57"/>
        <w:jc w:val="both"/>
        <w:rPr>
          <w:rFonts w:ascii="Times New Roman" w:hAnsi="Times New Roman" w:cs="Times New Roman"/>
          <w:bCs/>
          <w:sz w:val="24"/>
          <w:szCs w:val="24"/>
          <w:lang w:val="id-ID"/>
        </w:rPr>
      </w:pPr>
      <w:r w:rsidRPr="009A0ED5">
        <w:rPr>
          <w:rFonts w:ascii="Times New Roman" w:eastAsia="Times New Roman" w:hAnsi="Times New Roman"/>
          <w:bCs/>
          <w:sz w:val="24"/>
          <w:szCs w:val="24"/>
          <w:lang w:val="id-ID" w:eastAsia="id-ID"/>
        </w:rPr>
        <w:t xml:space="preserve">     </w:t>
      </w:r>
      <w:r w:rsidR="00E3394E" w:rsidRPr="009A0ED5">
        <w:rPr>
          <w:rFonts w:ascii="Times New Roman" w:eastAsia="Times New Roman" w:hAnsi="Times New Roman"/>
          <w:bCs/>
          <w:sz w:val="24"/>
          <w:szCs w:val="24"/>
          <w:lang w:val="id-ID" w:eastAsia="id-ID"/>
        </w:rPr>
        <w:t xml:space="preserve"> </w:t>
      </w:r>
      <w:r w:rsidR="001A7DC7" w:rsidRPr="009A0ED5">
        <w:rPr>
          <w:rFonts w:ascii="Times New Roman" w:eastAsia="Times New Roman" w:hAnsi="Times New Roman"/>
          <w:bCs/>
          <w:sz w:val="24"/>
          <w:szCs w:val="24"/>
          <w:lang w:val="id-ID" w:eastAsia="id-ID"/>
        </w:rPr>
        <w:tab/>
      </w:r>
      <w:r w:rsidR="00707FE1" w:rsidRPr="009A0ED5">
        <w:rPr>
          <w:rFonts w:ascii="Times New Roman" w:eastAsia="Times New Roman" w:hAnsi="Times New Roman"/>
          <w:bCs/>
          <w:sz w:val="24"/>
          <w:szCs w:val="24"/>
          <w:lang w:val="id-ID" w:eastAsia="id-ID"/>
        </w:rPr>
        <w:t xml:space="preserve">Kegiatan usaha mengandung risiko tinggi karena banyak ketidakpastian. Oleh sebab itu, Islam menetapkan mekanisme syariah guna menghindari </w:t>
      </w:r>
      <w:r w:rsidR="00707FE1" w:rsidRPr="009A0ED5">
        <w:rPr>
          <w:rFonts w:ascii="Times New Roman" w:eastAsia="Times New Roman" w:hAnsi="Times New Roman"/>
          <w:bCs/>
          <w:i/>
          <w:sz w:val="24"/>
          <w:szCs w:val="24"/>
          <w:lang w:val="id-ID" w:eastAsia="id-ID"/>
        </w:rPr>
        <w:t>riba</w:t>
      </w:r>
      <w:r w:rsidR="00707FE1" w:rsidRPr="009A0ED5">
        <w:rPr>
          <w:rFonts w:ascii="Times New Roman" w:eastAsia="Times New Roman" w:hAnsi="Times New Roman"/>
          <w:bCs/>
          <w:sz w:val="24"/>
          <w:szCs w:val="24"/>
          <w:lang w:val="id-ID" w:eastAsia="id-ID"/>
        </w:rPr>
        <w:t xml:space="preserve">, </w:t>
      </w:r>
      <w:r w:rsidR="00707FE1" w:rsidRPr="009A0ED5">
        <w:rPr>
          <w:rFonts w:ascii="Times New Roman" w:eastAsia="Times New Roman" w:hAnsi="Times New Roman"/>
          <w:bCs/>
          <w:i/>
          <w:sz w:val="24"/>
          <w:szCs w:val="24"/>
          <w:lang w:val="id-ID" w:eastAsia="id-ID"/>
        </w:rPr>
        <w:t xml:space="preserve">gharar </w:t>
      </w:r>
      <w:r w:rsidR="00707FE1" w:rsidRPr="009A0ED5">
        <w:rPr>
          <w:rFonts w:ascii="Times New Roman" w:eastAsia="Times New Roman" w:hAnsi="Times New Roman"/>
          <w:bCs/>
          <w:sz w:val="24"/>
          <w:szCs w:val="24"/>
          <w:lang w:val="id-ID" w:eastAsia="id-ID"/>
        </w:rPr>
        <w:t xml:space="preserve">(ketidakjelasan), serta </w:t>
      </w:r>
      <w:r w:rsidR="00707FE1" w:rsidRPr="009A0ED5">
        <w:rPr>
          <w:rFonts w:ascii="Times New Roman" w:eastAsia="Times New Roman" w:hAnsi="Times New Roman"/>
          <w:bCs/>
          <w:i/>
          <w:sz w:val="24"/>
          <w:szCs w:val="24"/>
          <w:lang w:val="id-ID" w:eastAsia="id-ID"/>
        </w:rPr>
        <w:t>maysir</w:t>
      </w:r>
      <w:r w:rsidR="00707FE1" w:rsidRPr="009A0ED5">
        <w:rPr>
          <w:rFonts w:ascii="Times New Roman" w:eastAsia="Times New Roman" w:hAnsi="Times New Roman"/>
          <w:bCs/>
          <w:sz w:val="24"/>
          <w:szCs w:val="24"/>
          <w:lang w:val="id-ID" w:eastAsia="id-ID"/>
        </w:rPr>
        <w:t xml:space="preserve"> (unsur perjudian) melalui kejelasan alur dana dan pembagian laba-rugi dalam akad.</w:t>
      </w:r>
      <w:r w:rsidR="003E7BA2" w:rsidRPr="009A0ED5">
        <w:rPr>
          <w:rStyle w:val="FootnoteReference"/>
          <w:rFonts w:ascii="Times New Roman" w:hAnsi="Times New Roman" w:cs="Times New Roman"/>
          <w:bCs/>
          <w:sz w:val="24"/>
          <w:szCs w:val="24"/>
          <w:lang w:val="id-ID"/>
        </w:rPr>
        <w:footnoteReference w:id="12"/>
      </w:r>
      <w:r w:rsidR="00DA64BD" w:rsidRPr="009A0ED5">
        <w:rPr>
          <w:rFonts w:ascii="Times New Roman" w:hAnsi="Times New Roman" w:cs="Times New Roman"/>
          <w:bCs/>
          <w:sz w:val="24"/>
          <w:szCs w:val="24"/>
          <w:lang w:val="id-ID"/>
        </w:rPr>
        <w:t xml:space="preserve">   </w:t>
      </w:r>
    </w:p>
    <w:p w14:paraId="5D87F3EF" w14:textId="77777777" w:rsidR="003526AB" w:rsidRPr="009A0ED5" w:rsidRDefault="00FE4AC7" w:rsidP="00F4229E">
      <w:pPr>
        <w:spacing w:before="0" w:beforeAutospacing="0" w:after="0" w:afterAutospacing="0" w:line="480" w:lineRule="auto"/>
        <w:jc w:val="both"/>
        <w:rPr>
          <w:rFonts w:ascii="Times New Roman" w:eastAsia="Times New Roman" w:hAnsi="Times New Roman"/>
          <w:bCs/>
          <w:lang w:val="id-ID" w:eastAsia="id-ID"/>
        </w:rPr>
      </w:pPr>
      <w:r w:rsidRPr="009A0ED5">
        <w:rPr>
          <w:rFonts w:ascii="Times New Roman" w:eastAsia="Times New Roman" w:hAnsi="Times New Roman"/>
          <w:bCs/>
          <w:lang w:val="id-ID" w:eastAsia="id-ID"/>
        </w:rPr>
        <w:lastRenderedPageBreak/>
        <w:t xml:space="preserve">        </w:t>
      </w:r>
      <w:r w:rsidR="001A7DC7" w:rsidRPr="009A0ED5">
        <w:rPr>
          <w:rFonts w:ascii="Times New Roman" w:eastAsia="Times New Roman" w:hAnsi="Times New Roman"/>
          <w:bCs/>
          <w:lang w:val="id-ID" w:eastAsia="id-ID"/>
        </w:rPr>
        <w:tab/>
      </w:r>
      <w:proofErr w:type="spellStart"/>
      <w:r w:rsidR="003526AB" w:rsidRPr="009A0ED5">
        <w:rPr>
          <w:rFonts w:ascii="Times New Roman" w:hAnsi="Times New Roman"/>
          <w:bCs/>
        </w:rPr>
        <w:t>Akad</w:t>
      </w:r>
      <w:proofErr w:type="spellEnd"/>
      <w:r w:rsidR="003526AB" w:rsidRPr="009A0ED5">
        <w:rPr>
          <w:rFonts w:ascii="Times New Roman" w:hAnsi="Times New Roman"/>
          <w:bCs/>
        </w:rPr>
        <w:t xml:space="preserve"> syariah </w:t>
      </w:r>
      <w:proofErr w:type="spellStart"/>
      <w:r w:rsidR="003526AB" w:rsidRPr="009A0ED5">
        <w:rPr>
          <w:rFonts w:ascii="Times New Roman" w:hAnsi="Times New Roman"/>
          <w:bCs/>
        </w:rPr>
        <w:t>tidak</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hanya</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berfungsi</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sebagai</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instrumen</w:t>
      </w:r>
      <w:proofErr w:type="spellEnd"/>
      <w:r w:rsidR="003526AB" w:rsidRPr="009A0ED5">
        <w:rPr>
          <w:rFonts w:ascii="Times New Roman" w:hAnsi="Times New Roman"/>
          <w:bCs/>
        </w:rPr>
        <w:t xml:space="preserve"> formal </w:t>
      </w:r>
      <w:proofErr w:type="spellStart"/>
      <w:r w:rsidR="003526AB" w:rsidRPr="009A0ED5">
        <w:rPr>
          <w:rFonts w:ascii="Times New Roman" w:hAnsi="Times New Roman"/>
          <w:bCs/>
        </w:rPr>
        <w:t>dalam</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transaksi</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ekonomi</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tetapi</w:t>
      </w:r>
      <w:proofErr w:type="spellEnd"/>
      <w:r w:rsidR="003526AB" w:rsidRPr="009A0ED5">
        <w:rPr>
          <w:rFonts w:ascii="Times New Roman" w:hAnsi="Times New Roman"/>
          <w:bCs/>
        </w:rPr>
        <w:t xml:space="preserve"> juga </w:t>
      </w:r>
      <w:proofErr w:type="spellStart"/>
      <w:r w:rsidR="003526AB" w:rsidRPr="009A0ED5">
        <w:rPr>
          <w:rFonts w:ascii="Times New Roman" w:hAnsi="Times New Roman"/>
          <w:bCs/>
        </w:rPr>
        <w:t>mengandung</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nilai-nilai</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etika</w:t>
      </w:r>
      <w:proofErr w:type="spellEnd"/>
      <w:r w:rsidR="003526AB" w:rsidRPr="009A0ED5">
        <w:rPr>
          <w:rFonts w:ascii="Times New Roman" w:hAnsi="Times New Roman"/>
          <w:bCs/>
        </w:rPr>
        <w:t xml:space="preserve"> Islam </w:t>
      </w:r>
      <w:proofErr w:type="spellStart"/>
      <w:r w:rsidR="003526AB" w:rsidRPr="009A0ED5">
        <w:rPr>
          <w:rFonts w:ascii="Times New Roman" w:hAnsi="Times New Roman"/>
          <w:bCs/>
        </w:rPr>
        <w:t>seperti</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keadilan</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kejujuran</w:t>
      </w:r>
      <w:proofErr w:type="spellEnd"/>
      <w:r w:rsidR="003526AB" w:rsidRPr="009A0ED5">
        <w:rPr>
          <w:rFonts w:ascii="Times New Roman" w:hAnsi="Times New Roman"/>
          <w:bCs/>
        </w:rPr>
        <w:t xml:space="preserve">, dan </w:t>
      </w:r>
      <w:proofErr w:type="spellStart"/>
      <w:r w:rsidR="003526AB" w:rsidRPr="009A0ED5">
        <w:rPr>
          <w:rFonts w:ascii="Times New Roman" w:hAnsi="Times New Roman"/>
          <w:bCs/>
        </w:rPr>
        <w:t>tanggung</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jawab</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sosial</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Karakteristik</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utama</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akad</w:t>
      </w:r>
      <w:proofErr w:type="spellEnd"/>
      <w:r w:rsidR="003526AB" w:rsidRPr="009A0ED5">
        <w:rPr>
          <w:rFonts w:ascii="Times New Roman" w:hAnsi="Times New Roman"/>
          <w:bCs/>
        </w:rPr>
        <w:t xml:space="preserve"> syariah </w:t>
      </w:r>
      <w:proofErr w:type="spellStart"/>
      <w:r w:rsidR="003526AB" w:rsidRPr="009A0ED5">
        <w:rPr>
          <w:rFonts w:ascii="Times New Roman" w:hAnsi="Times New Roman"/>
          <w:bCs/>
        </w:rPr>
        <w:t>antara</w:t>
      </w:r>
      <w:proofErr w:type="spellEnd"/>
      <w:r w:rsidR="003526AB" w:rsidRPr="009A0ED5">
        <w:rPr>
          <w:rFonts w:ascii="Times New Roman" w:hAnsi="Times New Roman"/>
          <w:bCs/>
        </w:rPr>
        <w:t xml:space="preserve"> lain </w:t>
      </w:r>
      <w:proofErr w:type="spellStart"/>
      <w:r w:rsidR="003526AB" w:rsidRPr="009A0ED5">
        <w:rPr>
          <w:rFonts w:ascii="Times New Roman" w:hAnsi="Times New Roman"/>
          <w:bCs/>
        </w:rPr>
        <w:t>adanya</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kesepakatan</w:t>
      </w:r>
      <w:proofErr w:type="spellEnd"/>
      <w:r w:rsidR="003526AB" w:rsidRPr="009A0ED5">
        <w:rPr>
          <w:rFonts w:ascii="Times New Roman" w:hAnsi="Times New Roman"/>
          <w:bCs/>
        </w:rPr>
        <w:t xml:space="preserve"> yang </w:t>
      </w:r>
      <w:proofErr w:type="spellStart"/>
      <w:r w:rsidR="003526AB" w:rsidRPr="009A0ED5">
        <w:rPr>
          <w:rFonts w:ascii="Times New Roman" w:hAnsi="Times New Roman"/>
          <w:bCs/>
        </w:rPr>
        <w:t>adil</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mengenai</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pembagian</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keuntungan</w:t>
      </w:r>
      <w:proofErr w:type="spellEnd"/>
      <w:r w:rsidR="003526AB" w:rsidRPr="009A0ED5">
        <w:rPr>
          <w:rFonts w:ascii="Times New Roman" w:hAnsi="Times New Roman"/>
          <w:bCs/>
        </w:rPr>
        <w:t xml:space="preserve"> dan </w:t>
      </w:r>
      <w:proofErr w:type="spellStart"/>
      <w:r w:rsidR="003526AB" w:rsidRPr="009A0ED5">
        <w:rPr>
          <w:rFonts w:ascii="Times New Roman" w:hAnsi="Times New Roman"/>
          <w:bCs/>
        </w:rPr>
        <w:t>potensi</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kerugian</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kepastian</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hukum</w:t>
      </w:r>
      <w:proofErr w:type="spellEnd"/>
      <w:r w:rsidR="003526AB" w:rsidRPr="009A0ED5">
        <w:rPr>
          <w:rFonts w:ascii="Times New Roman" w:hAnsi="Times New Roman"/>
          <w:bCs/>
        </w:rPr>
        <w:t xml:space="preserve"> yang </w:t>
      </w:r>
      <w:proofErr w:type="spellStart"/>
      <w:r w:rsidR="003526AB" w:rsidRPr="009A0ED5">
        <w:rPr>
          <w:rFonts w:ascii="Times New Roman" w:hAnsi="Times New Roman"/>
          <w:bCs/>
        </w:rPr>
        <w:t>melindungi</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hak</w:t>
      </w:r>
      <w:proofErr w:type="spellEnd"/>
      <w:r w:rsidR="003526AB" w:rsidRPr="009A0ED5">
        <w:rPr>
          <w:rFonts w:ascii="Times New Roman" w:hAnsi="Times New Roman"/>
          <w:bCs/>
        </w:rPr>
        <w:t xml:space="preserve"> dan </w:t>
      </w:r>
      <w:proofErr w:type="spellStart"/>
      <w:r w:rsidR="003526AB" w:rsidRPr="009A0ED5">
        <w:rPr>
          <w:rFonts w:ascii="Times New Roman" w:hAnsi="Times New Roman"/>
          <w:bCs/>
        </w:rPr>
        <w:t>kewajiban</w:t>
      </w:r>
      <w:proofErr w:type="spellEnd"/>
      <w:r w:rsidR="003526AB" w:rsidRPr="009A0ED5">
        <w:rPr>
          <w:rFonts w:ascii="Times New Roman" w:hAnsi="Times New Roman"/>
          <w:bCs/>
        </w:rPr>
        <w:t xml:space="preserve"> para </w:t>
      </w:r>
      <w:proofErr w:type="spellStart"/>
      <w:r w:rsidR="003526AB" w:rsidRPr="009A0ED5">
        <w:rPr>
          <w:rFonts w:ascii="Times New Roman" w:hAnsi="Times New Roman"/>
          <w:bCs/>
        </w:rPr>
        <w:t>pihak</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serta</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kepatuhan</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terhadap</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prinsip-prinsip</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syariat</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seperti</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larangan</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i/>
        </w:rPr>
        <w:t>riba</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i/>
        </w:rPr>
        <w:t>gharar</w:t>
      </w:r>
      <w:proofErr w:type="spellEnd"/>
      <w:r w:rsidR="003526AB" w:rsidRPr="009A0ED5">
        <w:rPr>
          <w:rFonts w:ascii="Times New Roman" w:hAnsi="Times New Roman"/>
          <w:bCs/>
        </w:rPr>
        <w:t xml:space="preserve">, dan </w:t>
      </w:r>
      <w:proofErr w:type="spellStart"/>
      <w:r w:rsidR="003526AB" w:rsidRPr="009A0ED5">
        <w:rPr>
          <w:rFonts w:ascii="Times New Roman" w:hAnsi="Times New Roman"/>
          <w:bCs/>
          <w:i/>
        </w:rPr>
        <w:t>maysi</w:t>
      </w:r>
      <w:r w:rsidR="003526AB" w:rsidRPr="009A0ED5">
        <w:rPr>
          <w:rFonts w:ascii="Times New Roman" w:hAnsi="Times New Roman"/>
          <w:bCs/>
        </w:rPr>
        <w:t>r</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Unsur-unsur</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inilah</w:t>
      </w:r>
      <w:proofErr w:type="spellEnd"/>
      <w:r w:rsidR="003526AB" w:rsidRPr="009A0ED5">
        <w:rPr>
          <w:rFonts w:ascii="Times New Roman" w:hAnsi="Times New Roman"/>
          <w:bCs/>
        </w:rPr>
        <w:t xml:space="preserve"> yang </w:t>
      </w:r>
      <w:proofErr w:type="spellStart"/>
      <w:r w:rsidR="003526AB" w:rsidRPr="009A0ED5">
        <w:rPr>
          <w:rFonts w:ascii="Times New Roman" w:hAnsi="Times New Roman"/>
          <w:bCs/>
        </w:rPr>
        <w:t>membentuk</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fondasi</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bagi</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sistem</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ekonomi</w:t>
      </w:r>
      <w:proofErr w:type="spellEnd"/>
      <w:r w:rsidR="003526AB" w:rsidRPr="009A0ED5">
        <w:rPr>
          <w:rFonts w:ascii="Times New Roman" w:hAnsi="Times New Roman"/>
          <w:bCs/>
        </w:rPr>
        <w:t xml:space="preserve"> syariah yang </w:t>
      </w:r>
      <w:proofErr w:type="spellStart"/>
      <w:r w:rsidR="003526AB" w:rsidRPr="009A0ED5">
        <w:rPr>
          <w:rFonts w:ascii="Times New Roman" w:hAnsi="Times New Roman"/>
          <w:bCs/>
        </w:rPr>
        <w:t>inklusif</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adil</w:t>
      </w:r>
      <w:proofErr w:type="spellEnd"/>
      <w:r w:rsidR="003526AB" w:rsidRPr="009A0ED5">
        <w:rPr>
          <w:rFonts w:ascii="Times New Roman" w:hAnsi="Times New Roman"/>
          <w:bCs/>
        </w:rPr>
        <w:t xml:space="preserve">, dan </w:t>
      </w:r>
      <w:proofErr w:type="spellStart"/>
      <w:r w:rsidR="003526AB" w:rsidRPr="009A0ED5">
        <w:rPr>
          <w:rFonts w:ascii="Times New Roman" w:hAnsi="Times New Roman"/>
          <w:bCs/>
        </w:rPr>
        <w:t>berkelanjutan</w:t>
      </w:r>
      <w:proofErr w:type="spellEnd"/>
      <w:r w:rsidR="003526AB" w:rsidRPr="009A0ED5">
        <w:rPr>
          <w:rFonts w:ascii="Times New Roman" w:hAnsi="Times New Roman"/>
          <w:bCs/>
        </w:rPr>
        <w:t xml:space="preserve">. Model </w:t>
      </w:r>
      <w:proofErr w:type="spellStart"/>
      <w:r w:rsidR="003526AB" w:rsidRPr="009A0ED5">
        <w:rPr>
          <w:rFonts w:ascii="Times New Roman" w:hAnsi="Times New Roman"/>
          <w:bCs/>
        </w:rPr>
        <w:t>akad</w:t>
      </w:r>
      <w:proofErr w:type="spellEnd"/>
      <w:r w:rsidR="003526AB" w:rsidRPr="009A0ED5">
        <w:rPr>
          <w:rFonts w:ascii="Times New Roman" w:hAnsi="Times New Roman"/>
          <w:bCs/>
        </w:rPr>
        <w:t xml:space="preserve"> syariah </w:t>
      </w:r>
      <w:proofErr w:type="spellStart"/>
      <w:r w:rsidR="003526AB" w:rsidRPr="009A0ED5">
        <w:rPr>
          <w:rFonts w:ascii="Times New Roman" w:hAnsi="Times New Roman"/>
          <w:bCs/>
        </w:rPr>
        <w:t>tidak</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hanya</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mengejar</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efisiensi</w:t>
      </w:r>
      <w:proofErr w:type="spellEnd"/>
      <w:r w:rsidR="003526AB" w:rsidRPr="009A0ED5">
        <w:rPr>
          <w:rFonts w:ascii="Times New Roman" w:hAnsi="Times New Roman"/>
          <w:bCs/>
        </w:rPr>
        <w:t xml:space="preserve"> dan </w:t>
      </w:r>
      <w:proofErr w:type="spellStart"/>
      <w:r w:rsidR="003526AB" w:rsidRPr="009A0ED5">
        <w:rPr>
          <w:rFonts w:ascii="Times New Roman" w:hAnsi="Times New Roman"/>
          <w:bCs/>
        </w:rPr>
        <w:t>keuntungan</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materi</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tetapi</w:t>
      </w:r>
      <w:proofErr w:type="spellEnd"/>
      <w:r w:rsidR="003526AB" w:rsidRPr="009A0ED5">
        <w:rPr>
          <w:rFonts w:ascii="Times New Roman" w:hAnsi="Times New Roman"/>
          <w:bCs/>
        </w:rPr>
        <w:t xml:space="preserve"> juga </w:t>
      </w:r>
      <w:proofErr w:type="spellStart"/>
      <w:r w:rsidR="003526AB" w:rsidRPr="009A0ED5">
        <w:rPr>
          <w:rFonts w:ascii="Times New Roman" w:hAnsi="Times New Roman"/>
          <w:bCs/>
        </w:rPr>
        <w:t>mengutamakan</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keberkahan</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transparansi</w:t>
      </w:r>
      <w:proofErr w:type="spellEnd"/>
      <w:r w:rsidR="003526AB" w:rsidRPr="009A0ED5">
        <w:rPr>
          <w:rFonts w:ascii="Times New Roman" w:hAnsi="Times New Roman"/>
          <w:bCs/>
        </w:rPr>
        <w:t xml:space="preserve">, dan </w:t>
      </w:r>
      <w:proofErr w:type="spellStart"/>
      <w:r w:rsidR="003526AB" w:rsidRPr="009A0ED5">
        <w:rPr>
          <w:rFonts w:ascii="Times New Roman" w:hAnsi="Times New Roman"/>
          <w:bCs/>
        </w:rPr>
        <w:t>keseimbangan</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dalam</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setiap</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aktivitas</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muamalah</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sehingga</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menciptakan</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harmoni</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antara</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kepentingan</w:t>
      </w:r>
      <w:proofErr w:type="spellEnd"/>
      <w:r w:rsidR="003526AB" w:rsidRPr="009A0ED5">
        <w:rPr>
          <w:rFonts w:ascii="Times New Roman" w:hAnsi="Times New Roman"/>
          <w:bCs/>
        </w:rPr>
        <w:t xml:space="preserve"> </w:t>
      </w:r>
      <w:proofErr w:type="spellStart"/>
      <w:r w:rsidR="003526AB" w:rsidRPr="009A0ED5">
        <w:rPr>
          <w:rFonts w:ascii="Times New Roman" w:hAnsi="Times New Roman"/>
          <w:bCs/>
        </w:rPr>
        <w:t>duniawi</w:t>
      </w:r>
      <w:proofErr w:type="spellEnd"/>
      <w:r w:rsidR="003526AB" w:rsidRPr="009A0ED5">
        <w:rPr>
          <w:rFonts w:ascii="Times New Roman" w:hAnsi="Times New Roman"/>
          <w:bCs/>
        </w:rPr>
        <w:t xml:space="preserve"> dan </w:t>
      </w:r>
      <w:proofErr w:type="spellStart"/>
      <w:r w:rsidR="003526AB" w:rsidRPr="009A0ED5">
        <w:rPr>
          <w:rFonts w:ascii="Times New Roman" w:hAnsi="Times New Roman"/>
          <w:bCs/>
        </w:rPr>
        <w:t>nilai</w:t>
      </w:r>
      <w:proofErr w:type="spellEnd"/>
      <w:r w:rsidR="003526AB" w:rsidRPr="009A0ED5">
        <w:rPr>
          <w:rFonts w:ascii="Times New Roman" w:hAnsi="Times New Roman"/>
          <w:bCs/>
        </w:rPr>
        <w:t xml:space="preserve"> spiritual.</w:t>
      </w:r>
      <w:r w:rsidR="00F4229E" w:rsidRPr="009A0ED5">
        <w:rPr>
          <w:rFonts w:ascii="Times New Roman" w:eastAsia="Times New Roman" w:hAnsi="Times New Roman"/>
          <w:bCs/>
          <w:lang w:val="id-ID" w:eastAsia="id-ID"/>
        </w:rPr>
        <w:t xml:space="preserve">        </w:t>
      </w:r>
    </w:p>
    <w:p w14:paraId="43A5F7A8" w14:textId="77777777" w:rsidR="00F4229E" w:rsidRPr="009A0ED5" w:rsidRDefault="00F4229E" w:rsidP="001A7DC7">
      <w:pPr>
        <w:spacing w:before="0" w:beforeAutospacing="0" w:after="0" w:afterAutospacing="0" w:line="240" w:lineRule="auto"/>
        <w:ind w:left="567" w:right="567"/>
        <w:jc w:val="both"/>
        <w:rPr>
          <w:rFonts w:ascii="Times New Roman" w:eastAsia="Times New Roman" w:hAnsi="Times New Roman"/>
          <w:bCs/>
          <w:lang w:val="id-ID" w:eastAsia="id-ID"/>
        </w:rPr>
      </w:pPr>
      <w:r w:rsidRPr="009A0ED5">
        <w:rPr>
          <w:rFonts w:ascii="Times New Roman" w:eastAsia="Times New Roman" w:hAnsi="Times New Roman"/>
          <w:bCs/>
          <w:lang w:val="id-ID" w:eastAsia="id-ID"/>
        </w:rPr>
        <w:t xml:space="preserve">Sejalan dengan perkembangan literatur kontemporer, </w:t>
      </w:r>
      <w:r w:rsidR="003526AB" w:rsidRPr="009A0ED5">
        <w:rPr>
          <w:rFonts w:ascii="Times New Roman" w:eastAsia="Times New Roman" w:hAnsi="Times New Roman"/>
          <w:bCs/>
          <w:lang w:val="id-ID" w:eastAsia="id-ID"/>
        </w:rPr>
        <w:t xml:space="preserve">usaha dengan memerhatikan akad </w:t>
      </w:r>
      <w:r w:rsidRPr="009A0ED5">
        <w:rPr>
          <w:rFonts w:ascii="Times New Roman" w:eastAsia="Times New Roman" w:hAnsi="Times New Roman"/>
          <w:bCs/>
          <w:lang w:val="id-ID" w:eastAsia="id-ID"/>
        </w:rPr>
        <w:t>syariah dinilai memiliki potensi besar dalam menciptakan distribu</w:t>
      </w:r>
      <w:r w:rsidR="00FE4AC7" w:rsidRPr="009A0ED5">
        <w:rPr>
          <w:rFonts w:ascii="Times New Roman" w:eastAsia="Times New Roman" w:hAnsi="Times New Roman"/>
          <w:bCs/>
          <w:lang w:val="id-ID" w:eastAsia="id-ID"/>
        </w:rPr>
        <w:t>si sumber daya yang lebih adil. A</w:t>
      </w:r>
      <w:r w:rsidR="003526AB" w:rsidRPr="009A0ED5">
        <w:rPr>
          <w:rFonts w:ascii="Times New Roman" w:eastAsia="Times New Roman" w:hAnsi="Times New Roman"/>
          <w:bCs/>
          <w:lang w:val="id-ID" w:eastAsia="id-ID"/>
        </w:rPr>
        <w:t xml:space="preserve">kad </w:t>
      </w:r>
      <w:r w:rsidRPr="009A0ED5">
        <w:rPr>
          <w:rFonts w:ascii="Times New Roman" w:eastAsia="Times New Roman" w:hAnsi="Times New Roman"/>
          <w:bCs/>
          <w:lang w:val="id-ID" w:eastAsia="id-ID"/>
        </w:rPr>
        <w:t>syariah mampu berfungsi sebagai mekanisme alokasi sumber daya yang tidak hanya efisien, tetapi juga selaras dengan prinsip-prinsip Islam. Hal ini diyakini dapat menghindarkan terjadinya kekacauan distribusi yang kerap terjadi dalam sistem pasar konvensional.</w:t>
      </w:r>
      <w:r w:rsidRPr="009A0ED5">
        <w:rPr>
          <w:rStyle w:val="FootnoteReference"/>
          <w:rFonts w:ascii="Times New Roman" w:eastAsia="Times New Roman" w:hAnsi="Times New Roman"/>
          <w:bCs/>
          <w:lang w:val="id-ID" w:eastAsia="id-ID"/>
        </w:rPr>
        <w:footnoteReference w:id="13"/>
      </w:r>
    </w:p>
    <w:p w14:paraId="511ACE15" w14:textId="77777777" w:rsidR="00FE4AC7" w:rsidRPr="009A0ED5" w:rsidRDefault="00FE4AC7" w:rsidP="00FE4AC7">
      <w:pPr>
        <w:spacing w:before="0" w:beforeAutospacing="0" w:after="0" w:afterAutospacing="0" w:line="240" w:lineRule="auto"/>
        <w:ind w:left="57" w:right="57"/>
        <w:jc w:val="both"/>
        <w:rPr>
          <w:rFonts w:ascii="Times New Roman" w:eastAsia="Times New Roman" w:hAnsi="Times New Roman"/>
          <w:bCs/>
          <w:lang w:val="id-ID" w:eastAsia="id-ID"/>
        </w:rPr>
      </w:pPr>
    </w:p>
    <w:p w14:paraId="0C60E49B" w14:textId="77777777" w:rsidR="00F4229E" w:rsidRPr="009A0ED5" w:rsidRDefault="00FE4AC7" w:rsidP="00F4229E">
      <w:pPr>
        <w:spacing w:before="0" w:beforeAutospacing="0" w:after="0" w:afterAutospacing="0" w:line="480" w:lineRule="auto"/>
        <w:jc w:val="both"/>
        <w:rPr>
          <w:rFonts w:ascii="Times New Roman" w:eastAsia="Times New Roman" w:hAnsi="Times New Roman"/>
          <w:bCs/>
          <w:sz w:val="22"/>
          <w:szCs w:val="22"/>
          <w:lang w:val="id-ID" w:eastAsia="id-ID"/>
        </w:rPr>
      </w:pPr>
      <w:r w:rsidRPr="009A0ED5">
        <w:rPr>
          <w:rFonts w:ascii="Times New Roman" w:eastAsia="Times New Roman" w:hAnsi="Times New Roman"/>
          <w:bCs/>
          <w:lang w:val="id-ID" w:eastAsia="id-ID"/>
        </w:rPr>
        <w:t xml:space="preserve">      </w:t>
      </w:r>
      <w:r w:rsidR="001A7DC7" w:rsidRPr="009A0ED5">
        <w:rPr>
          <w:rFonts w:ascii="Times New Roman" w:eastAsia="Times New Roman" w:hAnsi="Times New Roman"/>
          <w:bCs/>
          <w:lang w:val="id-ID" w:eastAsia="id-ID"/>
        </w:rPr>
        <w:tab/>
      </w:r>
      <w:r w:rsidR="00F4229E" w:rsidRPr="009A0ED5">
        <w:rPr>
          <w:rFonts w:ascii="Times New Roman" w:eastAsia="Times New Roman" w:hAnsi="Times New Roman"/>
          <w:bCs/>
          <w:lang w:val="id-ID" w:eastAsia="id-ID"/>
        </w:rPr>
        <w:t xml:space="preserve">Dari perspektif sosial-ekonomi, berbagai studi kualitatif juga menyatakan bahwa penerapan mekanisme </w:t>
      </w:r>
      <w:r w:rsidR="00653B89" w:rsidRPr="009A0ED5">
        <w:rPr>
          <w:rFonts w:ascii="Times New Roman" w:eastAsia="Times New Roman" w:hAnsi="Times New Roman"/>
          <w:bCs/>
          <w:lang w:val="id-ID" w:eastAsia="id-ID"/>
        </w:rPr>
        <w:t xml:space="preserve">akad </w:t>
      </w:r>
      <w:r w:rsidR="00F4229E" w:rsidRPr="009A0ED5">
        <w:rPr>
          <w:rFonts w:ascii="Times New Roman" w:eastAsia="Times New Roman" w:hAnsi="Times New Roman"/>
          <w:bCs/>
          <w:lang w:val="id-ID" w:eastAsia="id-ID"/>
        </w:rPr>
        <w:t>syariah dalam distribusi barang kebutuhan pokok seperti LPG 3 kg berdampak positif terhadap peningkatan kepercayaan masyarakat terhadap para p</w:t>
      </w:r>
      <w:r w:rsidR="00663931" w:rsidRPr="009A0ED5">
        <w:rPr>
          <w:rFonts w:ascii="Times New Roman" w:eastAsia="Times New Roman" w:hAnsi="Times New Roman"/>
          <w:bCs/>
          <w:lang w:val="id-ID" w:eastAsia="id-ID"/>
        </w:rPr>
        <w:t xml:space="preserve">elaku usaha. Reni Helvira, dkk </w:t>
      </w:r>
      <w:r w:rsidR="00F4229E" w:rsidRPr="009A0ED5">
        <w:rPr>
          <w:rFonts w:ascii="Times New Roman" w:eastAsia="Times New Roman" w:hAnsi="Times New Roman"/>
          <w:bCs/>
          <w:lang w:val="id-ID" w:eastAsia="id-ID"/>
        </w:rPr>
        <w:t xml:space="preserve"> menunjukkan bahwa sistem distribusi yang dijalankan secara adil dan transparan tidak hanya membentuk </w:t>
      </w:r>
      <w:r w:rsidR="00F4229E" w:rsidRPr="009A0ED5">
        <w:rPr>
          <w:rFonts w:ascii="Times New Roman" w:eastAsia="Times New Roman" w:hAnsi="Times New Roman"/>
          <w:bCs/>
          <w:lang w:val="id-ID" w:eastAsia="id-ID"/>
        </w:rPr>
        <w:lastRenderedPageBreak/>
        <w:t>perilaku konsumsi yang sejalan dengan nilai-nilai Islam, tetapi juga memperkuat integritas sistem subsidi LPG secara keseluruhan</w:t>
      </w:r>
      <w:r w:rsidR="00F4229E" w:rsidRPr="009A0ED5">
        <w:rPr>
          <w:rFonts w:ascii="Times New Roman" w:eastAsia="Times New Roman" w:hAnsi="Times New Roman"/>
          <w:bCs/>
          <w:sz w:val="22"/>
          <w:szCs w:val="22"/>
          <w:lang w:val="id-ID" w:eastAsia="id-ID"/>
        </w:rPr>
        <w:t>.</w:t>
      </w:r>
      <w:r w:rsidR="00663931" w:rsidRPr="009A0ED5">
        <w:rPr>
          <w:rStyle w:val="FootnoteReference"/>
          <w:rFonts w:ascii="Times New Roman" w:eastAsia="Times New Roman" w:hAnsi="Times New Roman"/>
          <w:bCs/>
          <w:sz w:val="22"/>
          <w:szCs w:val="22"/>
          <w:lang w:val="id-ID" w:eastAsia="id-ID"/>
        </w:rPr>
        <w:footnoteReference w:id="14"/>
      </w:r>
    </w:p>
    <w:p w14:paraId="7C2ED423" w14:textId="77777777" w:rsidR="00F4229E" w:rsidRPr="009A0ED5" w:rsidRDefault="00CD0B15" w:rsidP="00F4229E">
      <w:pPr>
        <w:spacing w:before="0" w:beforeAutospacing="0" w:after="0" w:afterAutospacing="0" w:line="480" w:lineRule="auto"/>
        <w:jc w:val="both"/>
        <w:rPr>
          <w:rFonts w:ascii="Times New Roman" w:eastAsia="Times New Roman" w:hAnsi="Times New Roman"/>
          <w:bCs/>
          <w:lang w:val="id-ID" w:eastAsia="id-ID"/>
        </w:rPr>
      </w:pPr>
      <w:r w:rsidRPr="009A0ED5">
        <w:rPr>
          <w:rFonts w:ascii="Times New Roman" w:eastAsia="Times New Roman" w:hAnsi="Times New Roman"/>
          <w:bCs/>
          <w:lang w:val="id-ID" w:eastAsia="id-ID"/>
        </w:rPr>
        <w:t xml:space="preserve">       </w:t>
      </w:r>
      <w:r w:rsidR="001A7DC7" w:rsidRPr="009A0ED5">
        <w:rPr>
          <w:rFonts w:ascii="Times New Roman" w:eastAsia="Times New Roman" w:hAnsi="Times New Roman"/>
          <w:bCs/>
          <w:lang w:val="id-ID" w:eastAsia="id-ID"/>
        </w:rPr>
        <w:tab/>
      </w:r>
      <w:r w:rsidR="00F4229E" w:rsidRPr="009A0ED5">
        <w:rPr>
          <w:rFonts w:ascii="Times New Roman" w:eastAsia="Times New Roman" w:hAnsi="Times New Roman"/>
          <w:bCs/>
          <w:lang w:val="id-ID" w:eastAsia="id-ID"/>
        </w:rPr>
        <w:t xml:space="preserve">Lebih lanjut, dari aspek struktural, penelitian yang dilakukan di beberapa wilayah di Sulawesi Selatan dan Riau menunjukkan bahwa distribusi LPG berbasis prinsip syariah cenderung mengadopsi model </w:t>
      </w:r>
      <w:r w:rsidR="00F4229E" w:rsidRPr="009A0ED5">
        <w:rPr>
          <w:rFonts w:ascii="Times New Roman" w:eastAsia="Times New Roman" w:hAnsi="Times New Roman"/>
          <w:bCs/>
          <w:i/>
          <w:iCs/>
          <w:lang w:val="id-ID" w:eastAsia="id-ID"/>
        </w:rPr>
        <w:t>closed-loop supply chain</w:t>
      </w:r>
      <w:r w:rsidR="00F4229E" w:rsidRPr="009A0ED5">
        <w:rPr>
          <w:rFonts w:ascii="Times New Roman" w:eastAsia="Times New Roman" w:hAnsi="Times New Roman"/>
          <w:bCs/>
          <w:lang w:val="id-ID" w:eastAsia="id-ID"/>
        </w:rPr>
        <w:t xml:space="preserve">. Model ini dinilai lebih terkontrol dan transparan dibandingkan sistem distribusi terbuka konvensional, karena menutup celah untuk penyimpangan seperti penyelundupan atau penimbunan. Model ini juga menekankan pentingnya keberlanjutan pasokan dan menjaga kestabilan distribusi, sesuai dengan semangat </w:t>
      </w:r>
      <w:r w:rsidR="003526AB" w:rsidRPr="009A0ED5">
        <w:rPr>
          <w:rFonts w:ascii="Times New Roman" w:eastAsia="Times New Roman" w:hAnsi="Times New Roman"/>
          <w:bCs/>
          <w:lang w:val="id-ID" w:eastAsia="id-ID"/>
        </w:rPr>
        <w:t xml:space="preserve">akad </w:t>
      </w:r>
      <w:r w:rsidR="00F4229E" w:rsidRPr="009A0ED5">
        <w:rPr>
          <w:rFonts w:ascii="Times New Roman" w:eastAsia="Times New Roman" w:hAnsi="Times New Roman"/>
          <w:bCs/>
          <w:lang w:val="id-ID" w:eastAsia="id-ID"/>
        </w:rPr>
        <w:t>syariah yang menyeimbangkan antara efisiensi, etika, dan keberpihakan sosial.</w:t>
      </w:r>
      <w:r w:rsidR="00663931" w:rsidRPr="009A0ED5">
        <w:rPr>
          <w:rStyle w:val="FootnoteReference"/>
          <w:rFonts w:ascii="Times New Roman" w:eastAsia="Times New Roman" w:hAnsi="Times New Roman"/>
          <w:bCs/>
          <w:sz w:val="22"/>
          <w:szCs w:val="22"/>
          <w:lang w:val="id-ID" w:eastAsia="id-ID"/>
        </w:rPr>
        <w:footnoteReference w:id="15"/>
      </w:r>
    </w:p>
    <w:p w14:paraId="2B8D4E02" w14:textId="77777777" w:rsidR="00AA5259" w:rsidRPr="00CA54F8" w:rsidRDefault="00EC6255" w:rsidP="00414E6E">
      <w:pPr>
        <w:pStyle w:val="ListParagraph"/>
        <w:numPr>
          <w:ilvl w:val="0"/>
          <w:numId w:val="15"/>
        </w:numPr>
        <w:spacing w:line="480" w:lineRule="auto"/>
        <w:ind w:left="360"/>
        <w:rPr>
          <w:rFonts w:ascii="Times New Roman" w:hAnsi="Times New Roman"/>
          <w:b/>
          <w:i/>
        </w:rPr>
      </w:pPr>
      <w:bookmarkStart w:id="14" w:name="_Toc179822421"/>
      <w:proofErr w:type="spellStart"/>
      <w:r w:rsidRPr="00CA54F8">
        <w:rPr>
          <w:rFonts w:ascii="Times New Roman" w:hAnsi="Times New Roman"/>
          <w:b/>
          <w:i/>
        </w:rPr>
        <w:t>Distribusi</w:t>
      </w:r>
      <w:proofErr w:type="spellEnd"/>
      <w:r w:rsidRPr="00CA54F8">
        <w:rPr>
          <w:rFonts w:ascii="Times New Roman" w:hAnsi="Times New Roman"/>
          <w:b/>
          <w:i/>
        </w:rPr>
        <w:t xml:space="preserve"> LPG </w:t>
      </w:r>
      <w:proofErr w:type="spellStart"/>
      <w:r w:rsidRPr="00CA54F8">
        <w:rPr>
          <w:rFonts w:ascii="Times New Roman" w:hAnsi="Times New Roman"/>
          <w:b/>
          <w:i/>
        </w:rPr>
        <w:t>dalam</w:t>
      </w:r>
      <w:proofErr w:type="spellEnd"/>
      <w:r w:rsidRPr="00CA54F8">
        <w:rPr>
          <w:rFonts w:ascii="Times New Roman" w:hAnsi="Times New Roman"/>
          <w:b/>
          <w:i/>
        </w:rPr>
        <w:t xml:space="preserve"> </w:t>
      </w:r>
      <w:proofErr w:type="spellStart"/>
      <w:proofErr w:type="gramStart"/>
      <w:r w:rsidRPr="00CA54F8">
        <w:rPr>
          <w:rFonts w:ascii="Times New Roman" w:hAnsi="Times New Roman"/>
          <w:b/>
          <w:i/>
        </w:rPr>
        <w:t>Perspektif</w:t>
      </w:r>
      <w:proofErr w:type="spellEnd"/>
      <w:r w:rsidRPr="00CA54F8">
        <w:rPr>
          <w:rFonts w:ascii="Times New Roman" w:hAnsi="Times New Roman"/>
          <w:b/>
          <w:i/>
        </w:rPr>
        <w:t xml:space="preserve"> </w:t>
      </w:r>
      <w:r w:rsidR="009952F1" w:rsidRPr="00CA54F8">
        <w:rPr>
          <w:rFonts w:ascii="Times New Roman" w:hAnsi="Times New Roman"/>
          <w:b/>
          <w:i/>
          <w:lang w:val="id-ID"/>
        </w:rPr>
        <w:t xml:space="preserve"> </w:t>
      </w:r>
      <w:r w:rsidRPr="00CA54F8">
        <w:rPr>
          <w:rFonts w:ascii="Times New Roman" w:hAnsi="Times New Roman"/>
          <w:b/>
          <w:i/>
        </w:rPr>
        <w:t>Syaria</w:t>
      </w:r>
      <w:bookmarkEnd w:id="14"/>
      <w:r w:rsidR="00AA5259" w:rsidRPr="00CA54F8">
        <w:rPr>
          <w:rFonts w:ascii="Times New Roman" w:hAnsi="Times New Roman"/>
          <w:b/>
          <w:i/>
        </w:rPr>
        <w:t>h</w:t>
      </w:r>
      <w:proofErr w:type="gramEnd"/>
    </w:p>
    <w:p w14:paraId="66F66FFA" w14:textId="77777777" w:rsidR="0031189D" w:rsidRPr="00CA54F8" w:rsidRDefault="0031189D" w:rsidP="00414E6E">
      <w:pPr>
        <w:pStyle w:val="ListParagraph"/>
        <w:numPr>
          <w:ilvl w:val="0"/>
          <w:numId w:val="34"/>
        </w:numPr>
        <w:spacing w:after="0" w:line="480" w:lineRule="auto"/>
        <w:ind w:left="709"/>
        <w:rPr>
          <w:rFonts w:ascii="Times New Roman" w:hAnsi="Times New Roman" w:cs="Times New Roman"/>
          <w:b/>
          <w:sz w:val="24"/>
        </w:rPr>
      </w:pPr>
      <w:proofErr w:type="spellStart"/>
      <w:r w:rsidRPr="00CA54F8">
        <w:rPr>
          <w:rFonts w:ascii="Times New Roman" w:hAnsi="Times New Roman" w:cs="Times New Roman"/>
          <w:b/>
          <w:sz w:val="24"/>
        </w:rPr>
        <w:t>Pengertian</w:t>
      </w:r>
      <w:proofErr w:type="spellEnd"/>
      <w:r w:rsidRPr="00CA54F8">
        <w:rPr>
          <w:rFonts w:ascii="Times New Roman" w:hAnsi="Times New Roman" w:cs="Times New Roman"/>
          <w:b/>
          <w:sz w:val="24"/>
        </w:rPr>
        <w:t xml:space="preserve"> </w:t>
      </w:r>
      <w:proofErr w:type="spellStart"/>
      <w:r w:rsidRPr="00CA54F8">
        <w:rPr>
          <w:rFonts w:ascii="Times New Roman" w:hAnsi="Times New Roman" w:cs="Times New Roman"/>
          <w:b/>
          <w:sz w:val="24"/>
        </w:rPr>
        <w:t>Distribusi</w:t>
      </w:r>
      <w:proofErr w:type="spellEnd"/>
    </w:p>
    <w:p w14:paraId="1732AE14" w14:textId="77777777" w:rsidR="0031189D" w:rsidRPr="009A0ED5" w:rsidRDefault="00F70F77" w:rsidP="006B19AD">
      <w:pPr>
        <w:spacing w:before="0" w:beforeAutospacing="0" w:after="0" w:afterAutospacing="0" w:line="480" w:lineRule="auto"/>
        <w:ind w:firstLine="709"/>
        <w:jc w:val="both"/>
        <w:rPr>
          <w:rFonts w:ascii="Times New Roman" w:eastAsia="Times New Roman" w:hAnsi="Times New Roman"/>
          <w:bCs/>
          <w:lang w:val="id-ID"/>
        </w:rPr>
      </w:pPr>
      <w:r w:rsidRPr="009A0ED5">
        <w:rPr>
          <w:rFonts w:ascii="Times New Roman" w:eastAsia="Times New Roman" w:hAnsi="Times New Roman"/>
          <w:bCs/>
          <w:color w:val="000000"/>
          <w:lang w:val="id-ID"/>
        </w:rPr>
        <w:t xml:space="preserve">Distribusi dalam Bahasa Arab adalah </w:t>
      </w:r>
      <w:proofErr w:type="spellStart"/>
      <w:r w:rsidRPr="009A0ED5">
        <w:rPr>
          <w:rStyle w:val="Strong"/>
          <w:rFonts w:ascii="Tahoma" w:hAnsi="Tahoma" w:cs="Tahoma"/>
          <w:b w:val="0"/>
        </w:rPr>
        <w:t>التوزيع</w:t>
      </w:r>
      <w:proofErr w:type="spellEnd"/>
      <w:r w:rsidRPr="009A0ED5">
        <w:rPr>
          <w:rFonts w:ascii="Times New Roman" w:hAnsi="Times New Roman"/>
          <w:bCs/>
        </w:rPr>
        <w:t xml:space="preserve"> </w:t>
      </w:r>
      <w:r w:rsidRPr="009A0ED5">
        <w:rPr>
          <w:rStyle w:val="Emphasis"/>
          <w:rFonts w:ascii="Times New Roman" w:hAnsi="Times New Roman"/>
          <w:bCs/>
        </w:rPr>
        <w:t>(at-</w:t>
      </w:r>
      <w:proofErr w:type="spellStart"/>
      <w:r w:rsidRPr="009A0ED5">
        <w:rPr>
          <w:rStyle w:val="Emphasis"/>
          <w:rFonts w:ascii="Times New Roman" w:hAnsi="Times New Roman"/>
          <w:bCs/>
        </w:rPr>
        <w:t>tawzī</w:t>
      </w:r>
      <w:proofErr w:type="spellEnd"/>
      <w:r w:rsidRPr="009A0ED5">
        <w:rPr>
          <w:rStyle w:val="Emphasis"/>
          <w:rFonts w:ascii="Times New Roman" w:hAnsi="Times New Roman"/>
          <w:bCs/>
        </w:rPr>
        <w:t>‘)</w:t>
      </w:r>
      <w:r w:rsidRPr="009A0ED5">
        <w:rPr>
          <w:rStyle w:val="Emphasis"/>
          <w:rFonts w:ascii="Times New Roman" w:hAnsi="Times New Roman"/>
          <w:bCs/>
          <w:lang w:val="id-ID"/>
        </w:rPr>
        <w:t xml:space="preserve"> </w:t>
      </w:r>
      <w:proofErr w:type="spellStart"/>
      <w:r w:rsidRPr="009A0ED5">
        <w:rPr>
          <w:rFonts w:ascii="Times New Roman" w:hAnsi="Times New Roman"/>
          <w:bCs/>
        </w:rPr>
        <w:t>berasal</w:t>
      </w:r>
      <w:proofErr w:type="spellEnd"/>
      <w:r w:rsidRPr="009A0ED5">
        <w:rPr>
          <w:rFonts w:ascii="Times New Roman" w:hAnsi="Times New Roman"/>
          <w:bCs/>
        </w:rPr>
        <w:t xml:space="preserve"> </w:t>
      </w:r>
      <w:proofErr w:type="spellStart"/>
      <w:r w:rsidRPr="009A0ED5">
        <w:rPr>
          <w:rFonts w:ascii="Times New Roman" w:hAnsi="Times New Roman"/>
          <w:bCs/>
        </w:rPr>
        <w:t>dari</w:t>
      </w:r>
      <w:proofErr w:type="spellEnd"/>
      <w:r w:rsidRPr="009A0ED5">
        <w:rPr>
          <w:rFonts w:ascii="Times New Roman" w:hAnsi="Times New Roman"/>
          <w:bCs/>
        </w:rPr>
        <w:t xml:space="preserve"> </w:t>
      </w:r>
      <w:proofErr w:type="spellStart"/>
      <w:r w:rsidRPr="009A0ED5">
        <w:rPr>
          <w:rFonts w:ascii="Times New Roman" w:hAnsi="Times New Roman"/>
          <w:bCs/>
        </w:rPr>
        <w:t>akar</w:t>
      </w:r>
      <w:proofErr w:type="spellEnd"/>
      <w:r w:rsidRPr="009A0ED5">
        <w:rPr>
          <w:rFonts w:ascii="Times New Roman" w:hAnsi="Times New Roman"/>
          <w:bCs/>
        </w:rPr>
        <w:t xml:space="preserve"> kata </w:t>
      </w:r>
      <w:r w:rsidRPr="009A0ED5">
        <w:rPr>
          <w:rFonts w:ascii="Times New Roman" w:eastAsiaTheme="minorHAnsi" w:hAnsi="Times New Roman"/>
          <w:bCs/>
          <w:rtl/>
          <w:lang w:val="id-ID"/>
        </w:rPr>
        <w:t>و-ز-ع</w:t>
      </w:r>
      <w:r w:rsidRPr="009A0ED5">
        <w:rPr>
          <w:rFonts w:ascii="Times New Roman" w:hAnsi="Times New Roman"/>
          <w:bCs/>
        </w:rPr>
        <w:t xml:space="preserve"> yang </w:t>
      </w:r>
      <w:proofErr w:type="spellStart"/>
      <w:r w:rsidRPr="009A0ED5">
        <w:rPr>
          <w:rFonts w:ascii="Times New Roman" w:hAnsi="Times New Roman"/>
          <w:bCs/>
        </w:rPr>
        <w:t>berarti</w:t>
      </w:r>
      <w:proofErr w:type="spellEnd"/>
      <w:r w:rsidRPr="009A0ED5">
        <w:rPr>
          <w:rFonts w:ascii="Times New Roman" w:hAnsi="Times New Roman"/>
          <w:bCs/>
        </w:rPr>
        <w:t xml:space="preserve"> </w:t>
      </w:r>
      <w:proofErr w:type="spellStart"/>
      <w:r w:rsidRPr="009A0ED5">
        <w:rPr>
          <w:rStyle w:val="Emphasis"/>
          <w:rFonts w:ascii="Times New Roman" w:hAnsi="Times New Roman"/>
          <w:bCs/>
        </w:rPr>
        <w:t>menyebarkan</w:t>
      </w:r>
      <w:proofErr w:type="spellEnd"/>
      <w:r w:rsidRPr="009A0ED5">
        <w:rPr>
          <w:rFonts w:ascii="Times New Roman" w:hAnsi="Times New Roman"/>
          <w:bCs/>
        </w:rPr>
        <w:t xml:space="preserve">, </w:t>
      </w:r>
      <w:proofErr w:type="spellStart"/>
      <w:r w:rsidRPr="009A0ED5">
        <w:rPr>
          <w:rStyle w:val="Emphasis"/>
          <w:rFonts w:ascii="Times New Roman" w:hAnsi="Times New Roman"/>
          <w:bCs/>
        </w:rPr>
        <w:t>membagi</w:t>
      </w:r>
      <w:proofErr w:type="spellEnd"/>
      <w:r w:rsidRPr="009A0ED5">
        <w:rPr>
          <w:rFonts w:ascii="Times New Roman" w:hAnsi="Times New Roman"/>
          <w:bCs/>
        </w:rPr>
        <w:t xml:space="preserve">, </w:t>
      </w:r>
      <w:proofErr w:type="spellStart"/>
      <w:r w:rsidRPr="009A0ED5">
        <w:rPr>
          <w:rFonts w:ascii="Times New Roman" w:hAnsi="Times New Roman"/>
          <w:bCs/>
        </w:rPr>
        <w:t>atau</w:t>
      </w:r>
      <w:proofErr w:type="spellEnd"/>
      <w:r w:rsidRPr="009A0ED5">
        <w:rPr>
          <w:rFonts w:ascii="Times New Roman" w:hAnsi="Times New Roman"/>
          <w:bCs/>
        </w:rPr>
        <w:t xml:space="preserve"> </w:t>
      </w:r>
      <w:proofErr w:type="spellStart"/>
      <w:r w:rsidRPr="009A0ED5">
        <w:rPr>
          <w:rStyle w:val="Emphasis"/>
          <w:rFonts w:ascii="Times New Roman" w:hAnsi="Times New Roman"/>
          <w:bCs/>
        </w:rPr>
        <w:t>mendistribusikan</w:t>
      </w:r>
      <w:proofErr w:type="spellEnd"/>
      <w:r w:rsidRPr="009A0ED5">
        <w:rPr>
          <w:bCs/>
        </w:rPr>
        <w:t>.</w:t>
      </w:r>
      <w:r w:rsidR="00A53E5C" w:rsidRPr="009A0ED5">
        <w:rPr>
          <w:rStyle w:val="FootnoteReference"/>
          <w:rFonts w:ascii="Times New Roman" w:hAnsi="Times New Roman"/>
          <w:bCs/>
          <w:sz w:val="20"/>
          <w:szCs w:val="20"/>
        </w:rPr>
        <w:footnoteReference w:id="16"/>
      </w:r>
      <w:r w:rsidRPr="009A0ED5">
        <w:rPr>
          <w:rFonts w:ascii="Times New Roman" w:hAnsi="Times New Roman"/>
          <w:bCs/>
          <w:sz w:val="20"/>
          <w:szCs w:val="20"/>
          <w:lang w:val="id-ID"/>
        </w:rPr>
        <w:t xml:space="preserve"> </w:t>
      </w:r>
      <w:proofErr w:type="spellStart"/>
      <w:r w:rsidR="00880422" w:rsidRPr="009A0ED5">
        <w:rPr>
          <w:rFonts w:ascii="Times New Roman" w:hAnsi="Times New Roman"/>
          <w:bCs/>
        </w:rPr>
        <w:t>Berdasarkan</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kamus</w:t>
      </w:r>
      <w:proofErr w:type="spellEnd"/>
      <w:r w:rsidR="00880422" w:rsidRPr="009A0ED5">
        <w:rPr>
          <w:rFonts w:ascii="Times New Roman" w:hAnsi="Times New Roman"/>
          <w:bCs/>
        </w:rPr>
        <w:t xml:space="preserve"> Bahasa Indonesia, </w:t>
      </w:r>
      <w:proofErr w:type="spellStart"/>
      <w:r w:rsidR="00880422" w:rsidRPr="009A0ED5">
        <w:rPr>
          <w:rFonts w:ascii="Times New Roman" w:hAnsi="Times New Roman"/>
          <w:bCs/>
        </w:rPr>
        <w:t>distribusi</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berarti</w:t>
      </w:r>
      <w:proofErr w:type="spellEnd"/>
      <w:r w:rsidR="00880422" w:rsidRPr="009A0ED5">
        <w:rPr>
          <w:rFonts w:ascii="Times New Roman" w:hAnsi="Times New Roman"/>
          <w:bCs/>
        </w:rPr>
        <w:t xml:space="preserve"> proses </w:t>
      </w:r>
      <w:proofErr w:type="spellStart"/>
      <w:r w:rsidR="00880422" w:rsidRPr="009A0ED5">
        <w:rPr>
          <w:rFonts w:ascii="Times New Roman" w:hAnsi="Times New Roman"/>
          <w:bCs/>
        </w:rPr>
        <w:t>membagi</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atau</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mengirimkan</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barang-barang</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kepada</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banyak</w:t>
      </w:r>
      <w:proofErr w:type="spellEnd"/>
      <w:r w:rsidR="00880422" w:rsidRPr="009A0ED5">
        <w:rPr>
          <w:rFonts w:ascii="Times New Roman" w:hAnsi="Times New Roman"/>
          <w:bCs/>
        </w:rPr>
        <w:t xml:space="preserve"> orang </w:t>
      </w:r>
      <w:proofErr w:type="spellStart"/>
      <w:r w:rsidR="00880422" w:rsidRPr="009A0ED5">
        <w:rPr>
          <w:rFonts w:ascii="Times New Roman" w:hAnsi="Times New Roman"/>
          <w:bCs/>
        </w:rPr>
        <w:t>atau</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ke</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berbagai</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tempat</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Distribusi</w:t>
      </w:r>
      <w:proofErr w:type="spellEnd"/>
      <w:r w:rsidR="00880422" w:rsidRPr="009A0ED5">
        <w:rPr>
          <w:rFonts w:ascii="Times New Roman" w:hAnsi="Times New Roman"/>
          <w:bCs/>
        </w:rPr>
        <w:t xml:space="preserve"> juga </w:t>
      </w:r>
      <w:proofErr w:type="spellStart"/>
      <w:r w:rsidR="00880422" w:rsidRPr="009A0ED5">
        <w:rPr>
          <w:rFonts w:ascii="Times New Roman" w:hAnsi="Times New Roman"/>
          <w:bCs/>
        </w:rPr>
        <w:t>merupakan</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suatu</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struktur</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usaha</w:t>
      </w:r>
      <w:proofErr w:type="spellEnd"/>
      <w:r w:rsidR="00880422" w:rsidRPr="009A0ED5">
        <w:rPr>
          <w:rFonts w:ascii="Times New Roman" w:hAnsi="Times New Roman"/>
          <w:bCs/>
        </w:rPr>
        <w:t xml:space="preserve"> yang </w:t>
      </w:r>
      <w:proofErr w:type="spellStart"/>
      <w:r w:rsidR="00880422" w:rsidRPr="009A0ED5">
        <w:rPr>
          <w:rFonts w:ascii="Times New Roman" w:hAnsi="Times New Roman"/>
          <w:bCs/>
        </w:rPr>
        <w:t>mencakup</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organisasi-organisasi</w:t>
      </w:r>
      <w:proofErr w:type="spellEnd"/>
      <w:r w:rsidR="00880422" w:rsidRPr="009A0ED5">
        <w:rPr>
          <w:rFonts w:ascii="Times New Roman" w:hAnsi="Times New Roman"/>
          <w:bCs/>
        </w:rPr>
        <w:t xml:space="preserve"> yang </w:t>
      </w:r>
      <w:proofErr w:type="spellStart"/>
      <w:r w:rsidR="00880422" w:rsidRPr="009A0ED5">
        <w:rPr>
          <w:rFonts w:ascii="Times New Roman" w:hAnsi="Times New Roman"/>
          <w:bCs/>
        </w:rPr>
        <w:t>saling</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terhubung</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mulai</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dari</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tempat</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produk</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pertama</w:t>
      </w:r>
      <w:proofErr w:type="spellEnd"/>
      <w:r w:rsidR="00880422" w:rsidRPr="009A0ED5">
        <w:rPr>
          <w:rFonts w:ascii="Times New Roman" w:hAnsi="Times New Roman"/>
          <w:bCs/>
        </w:rPr>
        <w:t xml:space="preserve"> kali </w:t>
      </w:r>
      <w:proofErr w:type="spellStart"/>
      <w:r w:rsidR="00880422" w:rsidRPr="009A0ED5">
        <w:rPr>
          <w:rFonts w:ascii="Times New Roman" w:hAnsi="Times New Roman"/>
          <w:bCs/>
        </w:rPr>
        <w:t>diproduksi</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hingga</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penjual</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terakhir</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dengan</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tujuan</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memindahkan</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barang</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beserta</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lastRenderedPageBreak/>
        <w:t>kepemilikannya</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kepada</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pemakai</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akhir</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baik</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konsumen</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pribadi</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maupun</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pelaku</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usaha</w:t>
      </w:r>
      <w:proofErr w:type="spellEnd"/>
      <w:r w:rsidR="00880422" w:rsidRPr="009A0ED5">
        <w:rPr>
          <w:rFonts w:ascii="Times New Roman" w:hAnsi="Times New Roman"/>
          <w:bCs/>
        </w:rPr>
        <w:t>.</w:t>
      </w:r>
      <w:r w:rsidR="0031189D" w:rsidRPr="009A0ED5">
        <w:rPr>
          <w:rStyle w:val="FootnoteReference"/>
          <w:rFonts w:ascii="Times New Roman" w:eastAsia="Times New Roman" w:hAnsi="Times New Roman"/>
          <w:bCs/>
          <w:color w:val="000000"/>
          <w:sz w:val="20"/>
          <w:szCs w:val="20"/>
        </w:rPr>
        <w:footnoteReference w:id="17"/>
      </w:r>
    </w:p>
    <w:p w14:paraId="0E4CEA18" w14:textId="77777777" w:rsidR="0053724E" w:rsidRPr="009A0ED5" w:rsidRDefault="00CD0B15" w:rsidP="00CD0B15">
      <w:pPr>
        <w:pStyle w:val="ListParagraph"/>
        <w:spacing w:after="0" w:line="480" w:lineRule="auto"/>
        <w:ind w:left="0"/>
        <w:jc w:val="both"/>
        <w:rPr>
          <w:rFonts w:ascii="Times New Roman" w:hAnsi="Times New Roman"/>
          <w:bCs/>
          <w:sz w:val="24"/>
          <w:szCs w:val="24"/>
        </w:rPr>
      </w:pPr>
      <w:r w:rsidRPr="009A0ED5">
        <w:rPr>
          <w:rFonts w:ascii="Times New Roman" w:hAnsi="Times New Roman" w:cs="Times New Roman"/>
          <w:bCs/>
          <w:sz w:val="24"/>
          <w:szCs w:val="24"/>
          <w:lang w:val="id-ID"/>
        </w:rPr>
        <w:t xml:space="preserve">      </w:t>
      </w:r>
      <w:r w:rsidR="003B0569" w:rsidRPr="009A0ED5">
        <w:rPr>
          <w:rFonts w:ascii="Times New Roman" w:hAnsi="Times New Roman" w:cs="Times New Roman"/>
          <w:bCs/>
          <w:sz w:val="24"/>
          <w:szCs w:val="24"/>
          <w:lang w:val="id-ID"/>
        </w:rPr>
        <w:t xml:space="preserve"> </w:t>
      </w:r>
      <w:r w:rsidR="001A7DC7" w:rsidRPr="009A0ED5">
        <w:rPr>
          <w:rFonts w:ascii="Times New Roman" w:hAnsi="Times New Roman" w:cs="Times New Roman"/>
          <w:bCs/>
          <w:sz w:val="24"/>
          <w:szCs w:val="24"/>
          <w:lang w:val="id-ID"/>
        </w:rPr>
        <w:tab/>
      </w:r>
      <w:r w:rsidR="009952F1" w:rsidRPr="009A0ED5">
        <w:rPr>
          <w:rFonts w:ascii="Times New Roman" w:hAnsi="Times New Roman" w:cs="Times New Roman"/>
          <w:bCs/>
          <w:sz w:val="24"/>
          <w:szCs w:val="24"/>
          <w:lang w:val="id-ID"/>
        </w:rPr>
        <w:t>D</w:t>
      </w:r>
      <w:proofErr w:type="spellStart"/>
      <w:r w:rsidR="00880422" w:rsidRPr="009A0ED5">
        <w:rPr>
          <w:rFonts w:ascii="Times New Roman" w:hAnsi="Times New Roman" w:cs="Times New Roman"/>
          <w:bCs/>
          <w:sz w:val="24"/>
          <w:szCs w:val="24"/>
        </w:rPr>
        <w:t>istribusi</w:t>
      </w:r>
      <w:proofErr w:type="spellEnd"/>
      <w:r w:rsidR="009952F1" w:rsidRPr="009A0ED5">
        <w:rPr>
          <w:rFonts w:ascii="Times New Roman" w:hAnsi="Times New Roman" w:cs="Times New Roman"/>
          <w:bCs/>
          <w:sz w:val="24"/>
          <w:szCs w:val="24"/>
          <w:lang w:val="id-ID"/>
        </w:rPr>
        <w:t xml:space="preserve"> dari segi bahasa,</w:t>
      </w:r>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berarti</w:t>
      </w:r>
      <w:proofErr w:type="spellEnd"/>
      <w:r w:rsidR="00880422" w:rsidRPr="009A0ED5">
        <w:rPr>
          <w:rFonts w:ascii="Times New Roman" w:hAnsi="Times New Roman" w:cs="Times New Roman"/>
          <w:bCs/>
          <w:sz w:val="24"/>
          <w:szCs w:val="24"/>
        </w:rPr>
        <w:t xml:space="preserve"> proses </w:t>
      </w:r>
      <w:proofErr w:type="spellStart"/>
      <w:r w:rsidR="00880422" w:rsidRPr="009A0ED5">
        <w:rPr>
          <w:rFonts w:ascii="Times New Roman" w:hAnsi="Times New Roman" w:cs="Times New Roman"/>
          <w:bCs/>
          <w:sz w:val="24"/>
          <w:szCs w:val="24"/>
        </w:rPr>
        <w:t>menyimpan</w:t>
      </w:r>
      <w:proofErr w:type="spellEnd"/>
      <w:r w:rsidR="00880422" w:rsidRPr="009A0ED5">
        <w:rPr>
          <w:rFonts w:ascii="Times New Roman" w:hAnsi="Times New Roman" w:cs="Times New Roman"/>
          <w:bCs/>
          <w:sz w:val="24"/>
          <w:szCs w:val="24"/>
        </w:rPr>
        <w:t xml:space="preserve"> dan </w:t>
      </w:r>
      <w:proofErr w:type="spellStart"/>
      <w:r w:rsidR="00880422" w:rsidRPr="009A0ED5">
        <w:rPr>
          <w:rFonts w:ascii="Times New Roman" w:hAnsi="Times New Roman" w:cs="Times New Roman"/>
          <w:bCs/>
          <w:sz w:val="24"/>
          <w:szCs w:val="24"/>
        </w:rPr>
        <w:t>menyalurkan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produk</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kepada</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pelanggan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sering</w:t>
      </w:r>
      <w:proofErr w:type="spellEnd"/>
      <w:r w:rsidR="00880422" w:rsidRPr="009A0ED5">
        <w:rPr>
          <w:rFonts w:ascii="Times New Roman" w:hAnsi="Times New Roman" w:cs="Times New Roman"/>
          <w:bCs/>
          <w:sz w:val="24"/>
          <w:szCs w:val="24"/>
        </w:rPr>
        <w:t xml:space="preserve"> kali </w:t>
      </w:r>
      <w:proofErr w:type="spellStart"/>
      <w:r w:rsidR="00880422" w:rsidRPr="009A0ED5">
        <w:rPr>
          <w:rFonts w:ascii="Times New Roman" w:hAnsi="Times New Roman" w:cs="Times New Roman"/>
          <w:bCs/>
          <w:sz w:val="24"/>
          <w:szCs w:val="24"/>
        </w:rPr>
        <w:t>melalui</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perantara</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Namun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dari</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definisi</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tersebut</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dapat</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disimpulkan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bahwa</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distribusi</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mencakup</w:t>
      </w:r>
      <w:proofErr w:type="spellEnd"/>
      <w:r w:rsidR="00880422" w:rsidRPr="009A0ED5">
        <w:rPr>
          <w:rFonts w:ascii="Times New Roman" w:hAnsi="Times New Roman" w:cs="Times New Roman"/>
          <w:bCs/>
          <w:sz w:val="24"/>
          <w:szCs w:val="24"/>
        </w:rPr>
        <w:t xml:space="preserve"> proses </w:t>
      </w:r>
      <w:proofErr w:type="spellStart"/>
      <w:r w:rsidR="00880422" w:rsidRPr="009A0ED5">
        <w:rPr>
          <w:rFonts w:ascii="Times New Roman" w:hAnsi="Times New Roman" w:cs="Times New Roman"/>
          <w:bCs/>
          <w:sz w:val="24"/>
          <w:szCs w:val="24"/>
        </w:rPr>
        <w:t>pemasukan</w:t>
      </w:r>
      <w:proofErr w:type="spellEnd"/>
      <w:r w:rsidR="00880422" w:rsidRPr="009A0ED5">
        <w:rPr>
          <w:rFonts w:ascii="Times New Roman" w:hAnsi="Times New Roman" w:cs="Times New Roman"/>
          <w:bCs/>
          <w:sz w:val="24"/>
          <w:szCs w:val="24"/>
        </w:rPr>
        <w:t xml:space="preserve"> dan </w:t>
      </w:r>
      <w:proofErr w:type="spellStart"/>
      <w:r w:rsidR="00880422" w:rsidRPr="009A0ED5">
        <w:rPr>
          <w:rFonts w:ascii="Times New Roman" w:hAnsi="Times New Roman" w:cs="Times New Roman"/>
          <w:bCs/>
          <w:sz w:val="24"/>
          <w:szCs w:val="24"/>
        </w:rPr>
        <w:t>pengeluaran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sumber</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da</w:t>
      </w:r>
      <w:r w:rsidRPr="009A0ED5">
        <w:rPr>
          <w:rFonts w:ascii="Times New Roman" w:hAnsi="Times New Roman" w:cs="Times New Roman"/>
          <w:bCs/>
          <w:sz w:val="24"/>
          <w:szCs w:val="24"/>
        </w:rPr>
        <w:t>ya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milik</w:t>
      </w:r>
      <w:proofErr w:type="spellEnd"/>
      <w:r w:rsidRPr="009A0ED5">
        <w:rPr>
          <w:rFonts w:ascii="Times New Roman" w:hAnsi="Times New Roman" w:cs="Times New Roman"/>
          <w:bCs/>
          <w:sz w:val="24"/>
          <w:szCs w:val="24"/>
        </w:rPr>
        <w:t xml:space="preserve"> negara (</w:t>
      </w:r>
      <w:proofErr w:type="spellStart"/>
      <w:r w:rsidRPr="009A0ED5">
        <w:rPr>
          <w:rFonts w:ascii="Times New Roman" w:hAnsi="Times New Roman" w:cs="Times New Roman"/>
          <w:bCs/>
          <w:sz w:val="24"/>
          <w:szCs w:val="24"/>
        </w:rPr>
        <w:t>dengan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prinsip</w:t>
      </w:r>
      <w:proofErr w:type="spellEnd"/>
      <w:r w:rsidRPr="009A0ED5">
        <w:rPr>
          <w:rFonts w:ascii="Times New Roman" w:hAnsi="Times New Roman" w:cs="Times New Roman"/>
          <w:bCs/>
          <w:sz w:val="24"/>
          <w:szCs w:val="24"/>
          <w:lang w:val="id-ID"/>
        </w:rPr>
        <w:t xml:space="preserve"> </w:t>
      </w:r>
      <w:r w:rsidR="00880422" w:rsidRPr="009A0ED5">
        <w:rPr>
          <w:rFonts w:ascii="Times New Roman" w:hAnsi="Times New Roman" w:cs="Times New Roman"/>
          <w:bCs/>
          <w:sz w:val="24"/>
          <w:szCs w:val="24"/>
        </w:rPr>
        <w:t>“</w:t>
      </w:r>
      <w:r w:rsidR="00880422" w:rsidRPr="009A0ED5">
        <w:rPr>
          <w:rFonts w:ascii="Times New Roman" w:hAnsi="Times New Roman" w:cs="Times New Roman"/>
          <w:bCs/>
          <w:i/>
          <w:sz w:val="24"/>
          <w:szCs w:val="24"/>
        </w:rPr>
        <w:t>take and give</w:t>
      </w:r>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Sementara</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itu</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menurut</w:t>
      </w:r>
      <w:proofErr w:type="spellEnd"/>
      <w:r w:rsidR="00880422" w:rsidRPr="009A0ED5">
        <w:rPr>
          <w:rFonts w:ascii="Times New Roman" w:hAnsi="Times New Roman" w:cs="Times New Roman"/>
          <w:bCs/>
          <w:sz w:val="24"/>
          <w:szCs w:val="24"/>
        </w:rPr>
        <w:t xml:space="preserve"> Rahman </w:t>
      </w:r>
      <w:proofErr w:type="spellStart"/>
      <w:r w:rsidR="00880422" w:rsidRPr="009A0ED5">
        <w:rPr>
          <w:rFonts w:ascii="Times New Roman" w:hAnsi="Times New Roman" w:cs="Times New Roman"/>
          <w:bCs/>
          <w:sz w:val="24"/>
          <w:szCs w:val="24"/>
        </w:rPr>
        <w:t>dalam</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perspektif</w:t>
      </w:r>
      <w:proofErr w:type="spellEnd"/>
      <w:r w:rsidR="00880422" w:rsidRPr="009A0ED5">
        <w:rPr>
          <w:rFonts w:ascii="Times New Roman" w:hAnsi="Times New Roman" w:cs="Times New Roman"/>
          <w:bCs/>
          <w:sz w:val="24"/>
          <w:szCs w:val="24"/>
        </w:rPr>
        <w:t xml:space="preserve"> Islam, </w:t>
      </w:r>
      <w:proofErr w:type="spellStart"/>
      <w:r w:rsidR="00880422" w:rsidRPr="009A0ED5">
        <w:rPr>
          <w:rFonts w:ascii="Times New Roman" w:hAnsi="Times New Roman" w:cs="Times New Roman"/>
          <w:bCs/>
          <w:sz w:val="24"/>
          <w:szCs w:val="24"/>
        </w:rPr>
        <w:t>prinsip</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utama</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distribusi</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adalah</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peningkatan</w:t>
      </w:r>
      <w:proofErr w:type="spellEnd"/>
      <w:r w:rsidR="00880422" w:rsidRPr="009A0ED5">
        <w:rPr>
          <w:rFonts w:ascii="Times New Roman" w:hAnsi="Times New Roman" w:cs="Times New Roman"/>
          <w:bCs/>
          <w:sz w:val="24"/>
          <w:szCs w:val="24"/>
        </w:rPr>
        <w:t xml:space="preserve"> dan </w:t>
      </w:r>
      <w:proofErr w:type="spellStart"/>
      <w:r w:rsidR="00880422" w:rsidRPr="009A0ED5">
        <w:rPr>
          <w:rFonts w:ascii="Times New Roman" w:hAnsi="Times New Roman" w:cs="Times New Roman"/>
          <w:bCs/>
          <w:sz w:val="24"/>
          <w:szCs w:val="24"/>
        </w:rPr>
        <w:t>pembagian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hasil</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kekayaan</w:t>
      </w:r>
      <w:proofErr w:type="spellEnd"/>
      <w:r w:rsidR="00880422" w:rsidRPr="009A0ED5">
        <w:rPr>
          <w:rFonts w:ascii="Times New Roman" w:hAnsi="Times New Roman" w:cs="Times New Roman"/>
          <w:bCs/>
          <w:sz w:val="24"/>
          <w:szCs w:val="24"/>
        </w:rPr>
        <w:t xml:space="preserve"> agar </w:t>
      </w:r>
      <w:proofErr w:type="spellStart"/>
      <w:r w:rsidR="00880422" w:rsidRPr="009A0ED5">
        <w:rPr>
          <w:rFonts w:ascii="Times New Roman" w:hAnsi="Times New Roman" w:cs="Times New Roman"/>
          <w:bCs/>
          <w:sz w:val="24"/>
          <w:szCs w:val="24"/>
        </w:rPr>
        <w:t>perputaran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kekayaan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semakin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luas</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Dengan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begitu</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kekayaan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dapat</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tersebar</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merata</w:t>
      </w:r>
      <w:proofErr w:type="spellEnd"/>
      <w:r w:rsidR="00880422" w:rsidRPr="009A0ED5">
        <w:rPr>
          <w:rFonts w:ascii="Times New Roman" w:hAnsi="Times New Roman" w:cs="Times New Roman"/>
          <w:bCs/>
          <w:sz w:val="24"/>
          <w:szCs w:val="24"/>
        </w:rPr>
        <w:t xml:space="preserve"> dan </w:t>
      </w:r>
      <w:proofErr w:type="spellStart"/>
      <w:r w:rsidR="00880422" w:rsidRPr="009A0ED5">
        <w:rPr>
          <w:rFonts w:ascii="Times New Roman" w:hAnsi="Times New Roman" w:cs="Times New Roman"/>
          <w:bCs/>
          <w:sz w:val="24"/>
          <w:szCs w:val="24"/>
        </w:rPr>
        <w:t>tidak</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hanya</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terpusat</w:t>
      </w:r>
      <w:proofErr w:type="spellEnd"/>
      <w:r w:rsidR="00880422" w:rsidRPr="009A0ED5">
        <w:rPr>
          <w:rFonts w:ascii="Times New Roman" w:hAnsi="Times New Roman" w:cs="Times New Roman"/>
          <w:bCs/>
          <w:sz w:val="24"/>
          <w:szCs w:val="24"/>
        </w:rPr>
        <w:t xml:space="preserve"> pada </w:t>
      </w:r>
      <w:proofErr w:type="spellStart"/>
      <w:r w:rsidR="00880422" w:rsidRPr="009A0ED5">
        <w:rPr>
          <w:rFonts w:ascii="Times New Roman" w:hAnsi="Times New Roman" w:cs="Times New Roman"/>
          <w:bCs/>
          <w:sz w:val="24"/>
          <w:szCs w:val="24"/>
        </w:rPr>
        <w:t>kelompok</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tertentu</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saja</w:t>
      </w:r>
      <w:proofErr w:type="spellEnd"/>
      <w:r w:rsidR="00880422" w:rsidRPr="009A0ED5">
        <w:rPr>
          <w:bCs/>
        </w:rPr>
        <w:t>.</w:t>
      </w:r>
      <w:r w:rsidR="0031189D" w:rsidRPr="009A0ED5">
        <w:rPr>
          <w:rStyle w:val="FootnoteReference"/>
          <w:rFonts w:ascii="Times New Roman" w:hAnsi="Times New Roman"/>
          <w:bCs/>
          <w:sz w:val="20"/>
          <w:szCs w:val="20"/>
          <w:lang w:val="id-ID"/>
        </w:rPr>
        <w:footnoteReference w:id="18"/>
      </w:r>
      <w:r w:rsidR="006B19AD" w:rsidRPr="009A0ED5">
        <w:rPr>
          <w:rFonts w:ascii="Times New Roman" w:hAnsi="Times New Roman"/>
          <w:bCs/>
          <w:sz w:val="20"/>
          <w:szCs w:val="20"/>
        </w:rPr>
        <w:t xml:space="preserve"> </w:t>
      </w:r>
    </w:p>
    <w:p w14:paraId="37BD505E" w14:textId="77777777" w:rsidR="00880422" w:rsidRPr="009A0ED5" w:rsidRDefault="00CD0B15" w:rsidP="00880422">
      <w:pPr>
        <w:spacing w:before="0" w:beforeAutospacing="0" w:after="0" w:afterAutospacing="0" w:line="480" w:lineRule="auto"/>
        <w:jc w:val="both"/>
        <w:rPr>
          <w:rFonts w:ascii="Times New Roman" w:eastAsia="Times New Roman" w:hAnsi="Times New Roman"/>
          <w:bCs/>
          <w:lang w:val="id-ID" w:eastAsia="id-ID"/>
        </w:rPr>
      </w:pPr>
      <w:r w:rsidRPr="009A0ED5">
        <w:rPr>
          <w:rFonts w:ascii="Times New Roman" w:eastAsia="Times New Roman" w:hAnsi="Times New Roman"/>
          <w:bCs/>
          <w:lang w:val="id-ID" w:eastAsia="id-ID"/>
        </w:rPr>
        <w:t xml:space="preserve">     </w:t>
      </w:r>
      <w:r w:rsidR="003B0569" w:rsidRPr="009A0ED5">
        <w:rPr>
          <w:rFonts w:ascii="Times New Roman" w:eastAsia="Times New Roman" w:hAnsi="Times New Roman"/>
          <w:bCs/>
          <w:lang w:val="id-ID" w:eastAsia="id-ID"/>
        </w:rPr>
        <w:t xml:space="preserve">  </w:t>
      </w:r>
      <w:r w:rsidRPr="009A0ED5">
        <w:rPr>
          <w:rFonts w:ascii="Times New Roman" w:eastAsia="Times New Roman" w:hAnsi="Times New Roman"/>
          <w:bCs/>
          <w:lang w:val="id-ID" w:eastAsia="id-ID"/>
        </w:rPr>
        <w:t xml:space="preserve"> </w:t>
      </w:r>
      <w:r w:rsidR="001A7DC7" w:rsidRPr="009A0ED5">
        <w:rPr>
          <w:rFonts w:ascii="Times New Roman" w:eastAsia="Times New Roman" w:hAnsi="Times New Roman"/>
          <w:bCs/>
          <w:lang w:val="id-ID" w:eastAsia="id-ID"/>
        </w:rPr>
        <w:tab/>
      </w:r>
      <w:r w:rsidR="00880422" w:rsidRPr="009A0ED5">
        <w:rPr>
          <w:rFonts w:ascii="Times New Roman" w:eastAsia="Times New Roman" w:hAnsi="Times New Roman"/>
          <w:bCs/>
          <w:lang w:val="id-ID" w:eastAsia="id-ID"/>
        </w:rPr>
        <w:t>Berdasarkan uraian tersebut dapat disimpulkan bahwa distribusi adalah proses menyalurkan hasil produksi berupa barang dan jasa dari produsen menuju konsumen untuk memenuhi kebutuhan manusia, baik yang bersifat primer maupun sekunder. Pelaksanaan distribusi perlu dilakukan secara efisien dan sesuai sasaran agar produk yang dihasilkan dapat sampai kepada pihak yang membutuhkan.</w:t>
      </w:r>
    </w:p>
    <w:p w14:paraId="2B79DAF6" w14:textId="2741FE05" w:rsidR="001A7DC7" w:rsidRPr="009A0ED5" w:rsidRDefault="00CD0B15" w:rsidP="004015B6">
      <w:pPr>
        <w:pStyle w:val="ListParagraph"/>
        <w:tabs>
          <w:tab w:val="left" w:pos="709"/>
        </w:tabs>
        <w:spacing w:after="0" w:line="480" w:lineRule="auto"/>
        <w:ind w:left="0"/>
        <w:jc w:val="both"/>
        <w:rPr>
          <w:rFonts w:ascii="Times New Roman" w:hAnsi="Times New Roman"/>
          <w:bCs/>
        </w:rPr>
      </w:pPr>
      <w:r w:rsidRPr="009A0ED5">
        <w:rPr>
          <w:rFonts w:ascii="Times New Roman" w:eastAsia="Times New Roman" w:hAnsi="Times New Roman"/>
          <w:bCs/>
          <w:color w:val="000000"/>
          <w:sz w:val="24"/>
          <w:szCs w:val="24"/>
          <w:lang w:val="id-ID"/>
        </w:rPr>
        <w:t xml:space="preserve">      </w:t>
      </w:r>
      <w:r w:rsidR="003B0569" w:rsidRPr="009A0ED5">
        <w:rPr>
          <w:rFonts w:ascii="Times New Roman" w:eastAsia="Times New Roman" w:hAnsi="Times New Roman"/>
          <w:bCs/>
          <w:color w:val="000000"/>
          <w:sz w:val="24"/>
          <w:szCs w:val="24"/>
          <w:lang w:val="id-ID"/>
        </w:rPr>
        <w:t xml:space="preserve">   </w:t>
      </w:r>
      <w:r w:rsidR="001A7DC7" w:rsidRPr="009A0ED5">
        <w:rPr>
          <w:rFonts w:ascii="Times New Roman" w:eastAsia="Times New Roman" w:hAnsi="Times New Roman"/>
          <w:bCs/>
          <w:color w:val="000000"/>
          <w:sz w:val="24"/>
          <w:szCs w:val="24"/>
          <w:lang w:val="id-ID"/>
        </w:rPr>
        <w:tab/>
      </w:r>
      <w:proofErr w:type="spellStart"/>
      <w:r w:rsidR="00880422" w:rsidRPr="009A0ED5">
        <w:rPr>
          <w:rFonts w:ascii="Times New Roman" w:hAnsi="Times New Roman" w:cs="Times New Roman"/>
          <w:bCs/>
          <w:sz w:val="24"/>
          <w:szCs w:val="24"/>
        </w:rPr>
        <w:t>Pentingnya</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menggunakan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metode</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pendistribusian</w:t>
      </w:r>
      <w:proofErr w:type="spellEnd"/>
      <w:r w:rsidR="00880422" w:rsidRPr="009A0ED5">
        <w:rPr>
          <w:rFonts w:ascii="Times New Roman" w:hAnsi="Times New Roman" w:cs="Times New Roman"/>
          <w:bCs/>
          <w:sz w:val="24"/>
          <w:szCs w:val="24"/>
        </w:rPr>
        <w:t xml:space="preserve"> yang </w:t>
      </w:r>
      <w:proofErr w:type="spellStart"/>
      <w:r w:rsidR="00880422" w:rsidRPr="009A0ED5">
        <w:rPr>
          <w:rFonts w:ascii="Times New Roman" w:hAnsi="Times New Roman" w:cs="Times New Roman"/>
          <w:bCs/>
          <w:sz w:val="24"/>
          <w:szCs w:val="24"/>
        </w:rPr>
        <w:t>tepat</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adalah</w:t>
      </w:r>
      <w:proofErr w:type="spellEnd"/>
      <w:r w:rsidR="00880422" w:rsidRPr="009A0ED5">
        <w:rPr>
          <w:rFonts w:ascii="Times New Roman" w:hAnsi="Times New Roman" w:cs="Times New Roman"/>
          <w:bCs/>
          <w:sz w:val="24"/>
          <w:szCs w:val="24"/>
        </w:rPr>
        <w:t xml:space="preserve"> agar </w:t>
      </w:r>
      <w:proofErr w:type="spellStart"/>
      <w:r w:rsidR="00880422" w:rsidRPr="009A0ED5">
        <w:rPr>
          <w:rFonts w:ascii="Times New Roman" w:hAnsi="Times New Roman" w:cs="Times New Roman"/>
          <w:bCs/>
          <w:sz w:val="24"/>
          <w:szCs w:val="24"/>
        </w:rPr>
        <w:t>barang</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atau</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jasa</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dari</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produsen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dapat</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tersalurkan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dengan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baik</w:t>
      </w:r>
      <w:proofErr w:type="spellEnd"/>
      <w:r w:rsidR="00880422" w:rsidRPr="009A0ED5">
        <w:rPr>
          <w:rFonts w:ascii="Times New Roman" w:hAnsi="Times New Roman" w:cs="Times New Roman"/>
          <w:bCs/>
          <w:sz w:val="24"/>
          <w:szCs w:val="24"/>
        </w:rPr>
        <w:t xml:space="preserve"> dan </w:t>
      </w:r>
      <w:proofErr w:type="spellStart"/>
      <w:r w:rsidR="00880422" w:rsidRPr="009A0ED5">
        <w:rPr>
          <w:rFonts w:ascii="Times New Roman" w:hAnsi="Times New Roman" w:cs="Times New Roman"/>
          <w:bCs/>
          <w:sz w:val="24"/>
          <w:szCs w:val="24"/>
        </w:rPr>
        <w:t>merata</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kepada</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konsumen</w:t>
      </w:r>
      <w:proofErr w:type="spellEnd"/>
      <w:r w:rsidR="00880422" w:rsidRPr="009A0ED5">
        <w:rPr>
          <w:rFonts w:ascii="Times New Roman" w:hAnsi="Times New Roman" w:cs="Times New Roman"/>
          <w:bCs/>
          <w:sz w:val="24"/>
          <w:szCs w:val="24"/>
        </w:rPr>
        <w:t xml:space="preserve">. Hal ini juga </w:t>
      </w:r>
      <w:proofErr w:type="spellStart"/>
      <w:r w:rsidR="00880422" w:rsidRPr="009A0ED5">
        <w:rPr>
          <w:rFonts w:ascii="Times New Roman" w:hAnsi="Times New Roman" w:cs="Times New Roman"/>
          <w:bCs/>
          <w:sz w:val="24"/>
          <w:szCs w:val="24"/>
        </w:rPr>
        <w:t>berlaku</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untuk</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distribusi</w:t>
      </w:r>
      <w:proofErr w:type="spellEnd"/>
      <w:r w:rsidR="00880422" w:rsidRPr="009A0ED5">
        <w:rPr>
          <w:rFonts w:ascii="Times New Roman" w:hAnsi="Times New Roman" w:cs="Times New Roman"/>
          <w:bCs/>
          <w:sz w:val="24"/>
          <w:szCs w:val="24"/>
        </w:rPr>
        <w:t xml:space="preserve"> gas LPG 3 kg </w:t>
      </w:r>
      <w:proofErr w:type="spellStart"/>
      <w:r w:rsidR="00880422" w:rsidRPr="009A0ED5">
        <w:rPr>
          <w:rFonts w:ascii="Times New Roman" w:hAnsi="Times New Roman" w:cs="Times New Roman"/>
          <w:bCs/>
          <w:sz w:val="24"/>
          <w:szCs w:val="24"/>
        </w:rPr>
        <w:t>bersubsidi</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sebab</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pendistribusian</w:t>
      </w:r>
      <w:proofErr w:type="spellEnd"/>
      <w:r w:rsidR="00880422" w:rsidRPr="009A0ED5">
        <w:rPr>
          <w:rFonts w:ascii="Times New Roman" w:hAnsi="Times New Roman" w:cs="Times New Roman"/>
          <w:bCs/>
          <w:sz w:val="24"/>
          <w:szCs w:val="24"/>
        </w:rPr>
        <w:t xml:space="preserve"> gas LPG 3 kg </w:t>
      </w:r>
      <w:proofErr w:type="spellStart"/>
      <w:r w:rsidR="00880422" w:rsidRPr="009A0ED5">
        <w:rPr>
          <w:rFonts w:ascii="Times New Roman" w:hAnsi="Times New Roman" w:cs="Times New Roman"/>
          <w:bCs/>
          <w:sz w:val="24"/>
          <w:szCs w:val="24"/>
        </w:rPr>
        <w:t>adalah</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amanah</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pemerintah</w:t>
      </w:r>
      <w:proofErr w:type="spellEnd"/>
      <w:r w:rsidR="00880422" w:rsidRPr="009A0ED5">
        <w:rPr>
          <w:rFonts w:ascii="Times New Roman" w:hAnsi="Times New Roman" w:cs="Times New Roman"/>
          <w:bCs/>
          <w:sz w:val="24"/>
          <w:szCs w:val="24"/>
        </w:rPr>
        <w:t xml:space="preserve"> yang </w:t>
      </w:r>
      <w:proofErr w:type="spellStart"/>
      <w:r w:rsidR="00880422" w:rsidRPr="009A0ED5">
        <w:rPr>
          <w:rFonts w:ascii="Times New Roman" w:hAnsi="Times New Roman" w:cs="Times New Roman"/>
          <w:bCs/>
          <w:sz w:val="24"/>
          <w:szCs w:val="24"/>
        </w:rPr>
        <w:t>diberikan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kepada</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penyalur</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untuk</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disampaikan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kepada</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masyarakat</w:t>
      </w:r>
      <w:proofErr w:type="spellEnd"/>
      <w:r w:rsidR="00880422" w:rsidRPr="009A0ED5">
        <w:rPr>
          <w:rFonts w:ascii="Times New Roman" w:hAnsi="Times New Roman" w:cs="Times New Roman"/>
          <w:bCs/>
          <w:sz w:val="24"/>
          <w:szCs w:val="24"/>
        </w:rPr>
        <w:t xml:space="preserve"> miskin dan </w:t>
      </w:r>
      <w:proofErr w:type="spellStart"/>
      <w:r w:rsidR="00880422" w:rsidRPr="009A0ED5">
        <w:rPr>
          <w:rFonts w:ascii="Times New Roman" w:hAnsi="Times New Roman" w:cs="Times New Roman"/>
          <w:bCs/>
          <w:sz w:val="24"/>
          <w:szCs w:val="24"/>
        </w:rPr>
        <w:t>pelaku</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usaha</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mikro</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lastRenderedPageBreak/>
        <w:t>Sebagaimana</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tercantum</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dalam</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Peraturan</w:t>
      </w:r>
      <w:proofErr w:type="spellEnd"/>
      <w:r w:rsidR="00880422" w:rsidRPr="009A0ED5">
        <w:rPr>
          <w:rFonts w:ascii="Times New Roman" w:hAnsi="Times New Roman" w:cs="Times New Roman"/>
          <w:bCs/>
          <w:sz w:val="24"/>
          <w:szCs w:val="24"/>
        </w:rPr>
        <w:t xml:space="preserve"> Menteri Energi dan </w:t>
      </w:r>
      <w:proofErr w:type="spellStart"/>
      <w:r w:rsidR="00880422" w:rsidRPr="009A0ED5">
        <w:rPr>
          <w:rFonts w:ascii="Times New Roman" w:hAnsi="Times New Roman" w:cs="Times New Roman"/>
          <w:bCs/>
          <w:sz w:val="24"/>
          <w:szCs w:val="24"/>
        </w:rPr>
        <w:t>Sumber</w:t>
      </w:r>
      <w:proofErr w:type="spellEnd"/>
      <w:r w:rsidR="00880422" w:rsidRPr="009A0ED5">
        <w:rPr>
          <w:rFonts w:ascii="Times New Roman" w:hAnsi="Times New Roman" w:cs="Times New Roman"/>
          <w:bCs/>
          <w:sz w:val="24"/>
          <w:szCs w:val="24"/>
        </w:rPr>
        <w:t xml:space="preserve"> Daya Mineral </w:t>
      </w:r>
      <w:proofErr w:type="spellStart"/>
      <w:r w:rsidR="00880422" w:rsidRPr="009A0ED5">
        <w:rPr>
          <w:rFonts w:ascii="Times New Roman" w:hAnsi="Times New Roman" w:cs="Times New Roman"/>
          <w:bCs/>
          <w:sz w:val="24"/>
          <w:szCs w:val="24"/>
        </w:rPr>
        <w:t>Nomor</w:t>
      </w:r>
      <w:proofErr w:type="spellEnd"/>
      <w:r w:rsidR="00880422" w:rsidRPr="009A0ED5">
        <w:rPr>
          <w:rFonts w:ascii="Times New Roman" w:hAnsi="Times New Roman" w:cs="Times New Roman"/>
          <w:bCs/>
          <w:sz w:val="24"/>
          <w:szCs w:val="24"/>
        </w:rPr>
        <w:t xml:space="preserve"> 26 </w:t>
      </w:r>
      <w:proofErr w:type="spellStart"/>
      <w:r w:rsidR="00880422" w:rsidRPr="009A0ED5">
        <w:rPr>
          <w:rFonts w:ascii="Times New Roman" w:hAnsi="Times New Roman" w:cs="Times New Roman"/>
          <w:bCs/>
          <w:sz w:val="24"/>
          <w:szCs w:val="24"/>
        </w:rPr>
        <w:t>Tahun</w:t>
      </w:r>
      <w:proofErr w:type="spellEnd"/>
      <w:r w:rsidR="00880422" w:rsidRPr="009A0ED5">
        <w:rPr>
          <w:rFonts w:ascii="Times New Roman" w:hAnsi="Times New Roman" w:cs="Times New Roman"/>
          <w:bCs/>
          <w:sz w:val="24"/>
          <w:szCs w:val="24"/>
        </w:rPr>
        <w:t xml:space="preserve"> 2009 Pasal 20 Ayat (2): “</w:t>
      </w:r>
      <w:proofErr w:type="spellStart"/>
      <w:r w:rsidR="00880422" w:rsidRPr="009A0ED5">
        <w:rPr>
          <w:rFonts w:ascii="Times New Roman" w:hAnsi="Times New Roman" w:cs="Times New Roman"/>
          <w:bCs/>
          <w:sz w:val="24"/>
          <w:szCs w:val="24"/>
        </w:rPr>
        <w:t>Pengguna</w:t>
      </w:r>
      <w:proofErr w:type="spellEnd"/>
      <w:r w:rsidR="00880422" w:rsidRPr="009A0ED5">
        <w:rPr>
          <w:rFonts w:ascii="Times New Roman" w:hAnsi="Times New Roman" w:cs="Times New Roman"/>
          <w:bCs/>
          <w:sz w:val="24"/>
          <w:szCs w:val="24"/>
        </w:rPr>
        <w:t xml:space="preserve"> LPG </w:t>
      </w:r>
      <w:proofErr w:type="spellStart"/>
      <w:r w:rsidR="00880422" w:rsidRPr="009A0ED5">
        <w:rPr>
          <w:rFonts w:ascii="Times New Roman" w:hAnsi="Times New Roman" w:cs="Times New Roman"/>
          <w:bCs/>
          <w:sz w:val="24"/>
          <w:szCs w:val="24"/>
        </w:rPr>
        <w:t>Tertentu</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sebagaimana</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dimaksud</w:t>
      </w:r>
      <w:proofErr w:type="spellEnd"/>
      <w:r w:rsidR="00880422" w:rsidRPr="009A0ED5">
        <w:rPr>
          <w:rFonts w:ascii="Times New Roman" w:hAnsi="Times New Roman" w:cs="Times New Roman"/>
          <w:bCs/>
          <w:sz w:val="24"/>
          <w:szCs w:val="24"/>
        </w:rPr>
        <w:t xml:space="preserve"> pada </w:t>
      </w:r>
      <w:proofErr w:type="spellStart"/>
      <w:r w:rsidR="00880422" w:rsidRPr="009A0ED5">
        <w:rPr>
          <w:rFonts w:ascii="Times New Roman" w:hAnsi="Times New Roman" w:cs="Times New Roman"/>
          <w:bCs/>
          <w:sz w:val="24"/>
          <w:szCs w:val="24"/>
        </w:rPr>
        <w:t>ayat</w:t>
      </w:r>
      <w:proofErr w:type="spellEnd"/>
      <w:r w:rsidR="00880422" w:rsidRPr="009A0ED5">
        <w:rPr>
          <w:rFonts w:ascii="Times New Roman" w:hAnsi="Times New Roman" w:cs="Times New Roman"/>
          <w:bCs/>
          <w:sz w:val="24"/>
          <w:szCs w:val="24"/>
        </w:rPr>
        <w:t xml:space="preserve"> (1) </w:t>
      </w:r>
      <w:proofErr w:type="spellStart"/>
      <w:r w:rsidR="00880422" w:rsidRPr="009A0ED5">
        <w:rPr>
          <w:rFonts w:ascii="Times New Roman" w:hAnsi="Times New Roman" w:cs="Times New Roman"/>
          <w:bCs/>
          <w:sz w:val="24"/>
          <w:szCs w:val="24"/>
        </w:rPr>
        <w:t>adalah</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konsumen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rumah</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tangga</w:t>
      </w:r>
      <w:proofErr w:type="spellEnd"/>
      <w:r w:rsidR="00880422" w:rsidRPr="009A0ED5">
        <w:rPr>
          <w:rFonts w:ascii="Times New Roman" w:hAnsi="Times New Roman" w:cs="Times New Roman"/>
          <w:bCs/>
          <w:sz w:val="24"/>
          <w:szCs w:val="24"/>
        </w:rPr>
        <w:t xml:space="preserve"> dan </w:t>
      </w:r>
      <w:proofErr w:type="spellStart"/>
      <w:r w:rsidR="00880422" w:rsidRPr="009A0ED5">
        <w:rPr>
          <w:rFonts w:ascii="Times New Roman" w:hAnsi="Times New Roman" w:cs="Times New Roman"/>
          <w:bCs/>
          <w:sz w:val="24"/>
          <w:szCs w:val="24"/>
        </w:rPr>
        <w:t>usaha</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mikro</w:t>
      </w:r>
      <w:proofErr w:type="spellEnd"/>
      <w:r w:rsidR="00880422" w:rsidRPr="009A0ED5">
        <w:rPr>
          <w:rFonts w:ascii="Times New Roman" w:hAnsi="Times New Roman" w:cs="Times New Roman"/>
          <w:bCs/>
          <w:sz w:val="24"/>
          <w:szCs w:val="24"/>
        </w:rPr>
        <w:t xml:space="preserve"> yang </w:t>
      </w:r>
      <w:proofErr w:type="spellStart"/>
      <w:r w:rsidR="00880422" w:rsidRPr="009A0ED5">
        <w:rPr>
          <w:rFonts w:ascii="Times New Roman" w:hAnsi="Times New Roman" w:cs="Times New Roman"/>
          <w:bCs/>
          <w:sz w:val="24"/>
          <w:szCs w:val="24"/>
        </w:rPr>
        <w:t>memakai</w:t>
      </w:r>
      <w:proofErr w:type="spellEnd"/>
      <w:r w:rsidR="00880422" w:rsidRPr="009A0ED5">
        <w:rPr>
          <w:rFonts w:ascii="Times New Roman" w:hAnsi="Times New Roman" w:cs="Times New Roman"/>
          <w:bCs/>
          <w:sz w:val="24"/>
          <w:szCs w:val="24"/>
        </w:rPr>
        <w:t xml:space="preserve"> LPG </w:t>
      </w:r>
      <w:proofErr w:type="spellStart"/>
      <w:r w:rsidR="00880422" w:rsidRPr="009A0ED5">
        <w:rPr>
          <w:rFonts w:ascii="Times New Roman" w:hAnsi="Times New Roman" w:cs="Times New Roman"/>
          <w:bCs/>
          <w:sz w:val="24"/>
          <w:szCs w:val="24"/>
        </w:rPr>
        <w:t>Tertentu</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dalam</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tabung</w:t>
      </w:r>
      <w:proofErr w:type="spellEnd"/>
      <w:r w:rsidR="00880422" w:rsidRPr="009A0ED5">
        <w:rPr>
          <w:rFonts w:ascii="Times New Roman" w:hAnsi="Times New Roman" w:cs="Times New Roman"/>
          <w:bCs/>
          <w:sz w:val="24"/>
          <w:szCs w:val="24"/>
        </w:rPr>
        <w:t xml:space="preserve"> LPG 3 kg </w:t>
      </w:r>
      <w:proofErr w:type="spellStart"/>
      <w:r w:rsidR="00880422" w:rsidRPr="009A0ED5">
        <w:rPr>
          <w:rFonts w:ascii="Times New Roman" w:hAnsi="Times New Roman" w:cs="Times New Roman"/>
          <w:bCs/>
          <w:sz w:val="24"/>
          <w:szCs w:val="24"/>
        </w:rPr>
        <w:t>dengan</w:t>
      </w:r>
      <w:proofErr w:type="spellEnd"/>
      <w:r w:rsidR="00880422" w:rsidRPr="009A0ED5">
        <w:rPr>
          <w:rFonts w:ascii="Times New Roman" w:hAnsi="Times New Roman" w:cs="Times New Roman"/>
          <w:bCs/>
          <w:sz w:val="24"/>
          <w:szCs w:val="24"/>
        </w:rPr>
        <w:t xml:space="preserve"> </w:t>
      </w:r>
      <w:proofErr w:type="spellStart"/>
      <w:r w:rsidR="00880422" w:rsidRPr="009A0ED5">
        <w:rPr>
          <w:rFonts w:ascii="Times New Roman" w:hAnsi="Times New Roman" w:cs="Times New Roman"/>
          <w:bCs/>
          <w:sz w:val="24"/>
          <w:szCs w:val="24"/>
        </w:rPr>
        <w:t>harga</w:t>
      </w:r>
      <w:proofErr w:type="spellEnd"/>
      <w:r w:rsidR="00880422" w:rsidRPr="009A0ED5">
        <w:rPr>
          <w:rFonts w:ascii="Times New Roman" w:hAnsi="Times New Roman" w:cs="Times New Roman"/>
          <w:bCs/>
          <w:sz w:val="24"/>
          <w:szCs w:val="24"/>
        </w:rPr>
        <w:t xml:space="preserve"> yang </w:t>
      </w:r>
      <w:proofErr w:type="spellStart"/>
      <w:r w:rsidR="00880422" w:rsidRPr="009A0ED5">
        <w:rPr>
          <w:rFonts w:ascii="Times New Roman" w:hAnsi="Times New Roman" w:cs="Times New Roman"/>
          <w:bCs/>
          <w:sz w:val="24"/>
          <w:szCs w:val="24"/>
        </w:rPr>
        <w:t>diatur</w:t>
      </w:r>
      <w:proofErr w:type="spellEnd"/>
      <w:r w:rsidR="00880422" w:rsidRPr="009A0ED5">
        <w:rPr>
          <w:rFonts w:ascii="Times New Roman" w:hAnsi="Times New Roman" w:cs="Times New Roman"/>
          <w:bCs/>
          <w:sz w:val="24"/>
          <w:szCs w:val="24"/>
        </w:rPr>
        <w:t xml:space="preserve"> dan </w:t>
      </w:r>
      <w:proofErr w:type="spellStart"/>
      <w:r w:rsidR="00880422" w:rsidRPr="009A0ED5">
        <w:rPr>
          <w:rFonts w:ascii="Times New Roman" w:hAnsi="Times New Roman" w:cs="Times New Roman"/>
          <w:bCs/>
          <w:sz w:val="24"/>
          <w:szCs w:val="24"/>
        </w:rPr>
        <w:t>ditetapkan</w:t>
      </w:r>
      <w:proofErr w:type="spellEnd"/>
      <w:r w:rsidR="00880422" w:rsidRPr="009A0ED5">
        <w:rPr>
          <w:rFonts w:ascii="Times New Roman" w:hAnsi="Times New Roman" w:cs="Times New Roman"/>
          <w:bCs/>
          <w:sz w:val="24"/>
          <w:szCs w:val="24"/>
        </w:rPr>
        <w:t xml:space="preserve"> oleh </w:t>
      </w:r>
      <w:proofErr w:type="spellStart"/>
      <w:r w:rsidR="00880422" w:rsidRPr="009A0ED5">
        <w:rPr>
          <w:rFonts w:ascii="Times New Roman" w:hAnsi="Times New Roman" w:cs="Times New Roman"/>
          <w:bCs/>
          <w:sz w:val="24"/>
          <w:szCs w:val="24"/>
        </w:rPr>
        <w:t>menteri</w:t>
      </w:r>
      <w:proofErr w:type="spellEnd"/>
      <w:r w:rsidR="00880422" w:rsidRPr="009A0ED5">
        <w:rPr>
          <w:rFonts w:ascii="Times New Roman" w:hAnsi="Times New Roman" w:cs="Times New Roman"/>
          <w:bCs/>
          <w:sz w:val="24"/>
          <w:szCs w:val="24"/>
        </w:rPr>
        <w:t>.”</w:t>
      </w:r>
      <w:r w:rsidR="006B19AD" w:rsidRPr="009A0ED5">
        <w:rPr>
          <w:rStyle w:val="FootnoteReference"/>
          <w:rFonts w:ascii="Times New Roman" w:eastAsia="Times New Roman" w:hAnsi="Times New Roman" w:cs="Times New Roman"/>
          <w:bCs/>
          <w:color w:val="000000"/>
          <w:sz w:val="20"/>
          <w:szCs w:val="20"/>
        </w:rPr>
        <w:footnoteReference w:id="19"/>
      </w:r>
      <w:r w:rsidR="006B19AD" w:rsidRPr="009A0ED5">
        <w:rPr>
          <w:rFonts w:ascii="Times New Roman" w:eastAsia="Times New Roman" w:hAnsi="Times New Roman" w:cs="Times New Roman"/>
          <w:bCs/>
          <w:color w:val="000000"/>
          <w:sz w:val="20"/>
          <w:szCs w:val="20"/>
        </w:rPr>
        <w:t xml:space="preserve"> </w:t>
      </w:r>
      <w:r w:rsidR="006B19AD" w:rsidRPr="009A0ED5">
        <w:rPr>
          <w:rFonts w:ascii="Times New Roman" w:hAnsi="Times New Roman" w:cs="Times New Roman"/>
          <w:bCs/>
          <w:sz w:val="24"/>
          <w:szCs w:val="24"/>
          <w:lang w:val="id-ID"/>
        </w:rPr>
        <w:t xml:space="preserve"> </w:t>
      </w:r>
    </w:p>
    <w:p w14:paraId="7CD1E89A" w14:textId="77777777" w:rsidR="0031189D" w:rsidRPr="00CA54F8" w:rsidRDefault="0031189D" w:rsidP="0031189D">
      <w:pPr>
        <w:pStyle w:val="ListParagraph"/>
        <w:numPr>
          <w:ilvl w:val="0"/>
          <w:numId w:val="34"/>
        </w:numPr>
        <w:spacing w:after="0" w:line="480" w:lineRule="auto"/>
        <w:ind w:left="709"/>
        <w:rPr>
          <w:rFonts w:ascii="Times New Roman" w:hAnsi="Times New Roman" w:cs="Times New Roman"/>
          <w:b/>
          <w:sz w:val="24"/>
        </w:rPr>
      </w:pPr>
      <w:proofErr w:type="spellStart"/>
      <w:r w:rsidRPr="00CA54F8">
        <w:rPr>
          <w:rFonts w:ascii="Times New Roman" w:hAnsi="Times New Roman" w:cs="Times New Roman"/>
          <w:b/>
          <w:sz w:val="24"/>
        </w:rPr>
        <w:t>Distribusi</w:t>
      </w:r>
      <w:proofErr w:type="spellEnd"/>
      <w:r w:rsidRPr="00CA54F8">
        <w:rPr>
          <w:rFonts w:ascii="Times New Roman" w:hAnsi="Times New Roman" w:cs="Times New Roman"/>
          <w:b/>
          <w:sz w:val="24"/>
        </w:rPr>
        <w:t xml:space="preserve"> </w:t>
      </w:r>
      <w:proofErr w:type="spellStart"/>
      <w:r w:rsidRPr="00CA54F8">
        <w:rPr>
          <w:rFonts w:ascii="Times New Roman" w:hAnsi="Times New Roman" w:cs="Times New Roman"/>
          <w:b/>
          <w:sz w:val="24"/>
        </w:rPr>
        <w:t>dalam</w:t>
      </w:r>
      <w:proofErr w:type="spellEnd"/>
      <w:r w:rsidRPr="00CA54F8">
        <w:rPr>
          <w:rFonts w:ascii="Times New Roman" w:hAnsi="Times New Roman" w:cs="Times New Roman"/>
          <w:b/>
          <w:sz w:val="24"/>
        </w:rPr>
        <w:t xml:space="preserve"> </w:t>
      </w:r>
      <w:proofErr w:type="spellStart"/>
      <w:r w:rsidRPr="00CA54F8">
        <w:rPr>
          <w:rFonts w:ascii="Times New Roman" w:hAnsi="Times New Roman" w:cs="Times New Roman"/>
          <w:b/>
          <w:sz w:val="24"/>
        </w:rPr>
        <w:t>Perspektif</w:t>
      </w:r>
      <w:proofErr w:type="spellEnd"/>
      <w:r w:rsidRPr="00CA54F8">
        <w:rPr>
          <w:rFonts w:ascii="Times New Roman" w:hAnsi="Times New Roman" w:cs="Times New Roman"/>
          <w:b/>
          <w:sz w:val="24"/>
        </w:rPr>
        <w:t xml:space="preserve"> Syariah</w:t>
      </w:r>
    </w:p>
    <w:p w14:paraId="1BD568F7" w14:textId="77777777" w:rsidR="00DA64BD" w:rsidRPr="009A0ED5" w:rsidRDefault="00CD0B15" w:rsidP="00DA64BD">
      <w:pPr>
        <w:spacing w:before="0" w:beforeAutospacing="0" w:after="0" w:afterAutospacing="0" w:line="480" w:lineRule="auto"/>
        <w:jc w:val="both"/>
        <w:rPr>
          <w:rFonts w:ascii="Times New Roman" w:eastAsia="Times New Roman" w:hAnsi="Times New Roman"/>
          <w:bCs/>
        </w:rPr>
      </w:pPr>
      <w:r w:rsidRPr="009A0ED5">
        <w:rPr>
          <w:rFonts w:ascii="Times New Roman" w:eastAsia="Times New Roman" w:hAnsi="Times New Roman"/>
          <w:bCs/>
          <w:color w:val="000000"/>
          <w:lang w:val="id-ID"/>
        </w:rPr>
        <w:t xml:space="preserve">            </w:t>
      </w:r>
      <w:r w:rsidR="00880422" w:rsidRPr="009A0ED5">
        <w:rPr>
          <w:rFonts w:ascii="Times New Roman" w:hAnsi="Times New Roman"/>
          <w:bCs/>
        </w:rPr>
        <w:t xml:space="preserve">Dalam </w:t>
      </w:r>
      <w:proofErr w:type="spellStart"/>
      <w:r w:rsidR="00880422" w:rsidRPr="009A0ED5">
        <w:rPr>
          <w:rFonts w:ascii="Times New Roman" w:hAnsi="Times New Roman"/>
          <w:bCs/>
        </w:rPr>
        <w:t>pandangan</w:t>
      </w:r>
      <w:proofErr w:type="spellEnd"/>
      <w:r w:rsidR="00880422" w:rsidRPr="009A0ED5">
        <w:rPr>
          <w:rFonts w:ascii="Times New Roman" w:hAnsi="Times New Roman"/>
          <w:bCs/>
        </w:rPr>
        <w:t xml:space="preserve"> Islam, </w:t>
      </w:r>
      <w:proofErr w:type="spellStart"/>
      <w:r w:rsidR="00880422" w:rsidRPr="009A0ED5">
        <w:rPr>
          <w:rFonts w:ascii="Times New Roman" w:hAnsi="Times New Roman"/>
          <w:bCs/>
        </w:rPr>
        <w:t>distribusi</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adalah</w:t>
      </w:r>
      <w:proofErr w:type="spellEnd"/>
      <w:r w:rsidR="00880422" w:rsidRPr="009A0ED5">
        <w:rPr>
          <w:rFonts w:ascii="Times New Roman" w:hAnsi="Times New Roman"/>
          <w:bCs/>
        </w:rPr>
        <w:t xml:space="preserve"> proses </w:t>
      </w:r>
      <w:proofErr w:type="spellStart"/>
      <w:r w:rsidR="00880422" w:rsidRPr="009A0ED5">
        <w:rPr>
          <w:rFonts w:ascii="Times New Roman" w:hAnsi="Times New Roman"/>
          <w:bCs/>
        </w:rPr>
        <w:t>menyalurkan</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harta</w:t>
      </w:r>
      <w:proofErr w:type="spellEnd"/>
      <w:r w:rsidR="00880422" w:rsidRPr="009A0ED5">
        <w:rPr>
          <w:rFonts w:ascii="Times New Roman" w:hAnsi="Times New Roman"/>
          <w:bCs/>
        </w:rPr>
        <w:t xml:space="preserve"> yang </w:t>
      </w:r>
      <w:proofErr w:type="spellStart"/>
      <w:r w:rsidR="00880422" w:rsidRPr="009A0ED5">
        <w:rPr>
          <w:rFonts w:ascii="Times New Roman" w:hAnsi="Times New Roman"/>
          <w:bCs/>
        </w:rPr>
        <w:t>dimiliki</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baik</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milik</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individu</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maupun</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milik</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umum</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i/>
        </w:rPr>
        <w:t>publik</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kepada</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pihak</w:t>
      </w:r>
      <w:proofErr w:type="spellEnd"/>
      <w:r w:rsidR="00880422" w:rsidRPr="009A0ED5">
        <w:rPr>
          <w:rFonts w:ascii="Times New Roman" w:hAnsi="Times New Roman"/>
          <w:bCs/>
        </w:rPr>
        <w:t xml:space="preserve"> yang </w:t>
      </w:r>
      <w:proofErr w:type="spellStart"/>
      <w:r w:rsidR="00880422" w:rsidRPr="009A0ED5">
        <w:rPr>
          <w:rFonts w:ascii="Times New Roman" w:hAnsi="Times New Roman"/>
          <w:bCs/>
        </w:rPr>
        <w:t>berhak</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menerima</w:t>
      </w:r>
      <w:proofErr w:type="spellEnd"/>
      <w:r w:rsidR="00880422" w:rsidRPr="009A0ED5">
        <w:rPr>
          <w:rFonts w:ascii="Times New Roman" w:hAnsi="Times New Roman"/>
          <w:bCs/>
        </w:rPr>
        <w:t xml:space="preserve"> demi </w:t>
      </w:r>
      <w:proofErr w:type="spellStart"/>
      <w:r w:rsidR="00880422" w:rsidRPr="009A0ED5">
        <w:rPr>
          <w:rFonts w:ascii="Times New Roman" w:hAnsi="Times New Roman"/>
          <w:bCs/>
        </w:rPr>
        <w:t>meningkatkan</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kesejahteraan</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masyarakat</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sesuai</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dengan</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ketentuan</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syariat</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Secara</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tegas</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konsep</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distribusi</w:t>
      </w:r>
      <w:proofErr w:type="spellEnd"/>
      <w:r w:rsidR="00880422" w:rsidRPr="009A0ED5">
        <w:rPr>
          <w:rFonts w:ascii="Times New Roman" w:hAnsi="Times New Roman"/>
          <w:bCs/>
        </w:rPr>
        <w:t xml:space="preserve"> ini </w:t>
      </w:r>
      <w:proofErr w:type="spellStart"/>
      <w:r w:rsidR="00880422" w:rsidRPr="009A0ED5">
        <w:rPr>
          <w:rFonts w:ascii="Times New Roman" w:hAnsi="Times New Roman"/>
          <w:bCs/>
        </w:rPr>
        <w:t>telah</w:t>
      </w:r>
      <w:proofErr w:type="spellEnd"/>
      <w:r w:rsidR="00880422" w:rsidRPr="009A0ED5">
        <w:rPr>
          <w:rFonts w:ascii="Times New Roman" w:hAnsi="Times New Roman"/>
          <w:bCs/>
        </w:rPr>
        <w:t xml:space="preserve"> </w:t>
      </w:r>
      <w:proofErr w:type="spellStart"/>
      <w:r w:rsidR="00880422" w:rsidRPr="009A0ED5">
        <w:rPr>
          <w:rFonts w:ascii="Times New Roman" w:hAnsi="Times New Roman"/>
          <w:bCs/>
        </w:rPr>
        <w:t>dijelaskan</w:t>
      </w:r>
      <w:proofErr w:type="spellEnd"/>
      <w:r w:rsidR="00880422" w:rsidRPr="009A0ED5">
        <w:rPr>
          <w:rFonts w:ascii="Times New Roman" w:hAnsi="Times New Roman"/>
          <w:bCs/>
        </w:rPr>
        <w:t xml:space="preserve"> oleh Allah </w:t>
      </w:r>
      <w:proofErr w:type="spellStart"/>
      <w:r w:rsidR="00880422" w:rsidRPr="009A0ED5">
        <w:rPr>
          <w:rFonts w:ascii="Times New Roman" w:hAnsi="Times New Roman"/>
          <w:bCs/>
        </w:rPr>
        <w:t>swt</w:t>
      </w:r>
      <w:proofErr w:type="spellEnd"/>
      <w:r w:rsidR="00880422" w:rsidRPr="009A0ED5">
        <w:rPr>
          <w:rFonts w:ascii="Times New Roman" w:hAnsi="Times New Roman"/>
          <w:bCs/>
          <w:lang w:val="id-ID"/>
        </w:rPr>
        <w:t xml:space="preserve"> </w:t>
      </w:r>
      <w:r w:rsidR="00DA64BD" w:rsidRPr="009A0ED5">
        <w:rPr>
          <w:rFonts w:ascii="Times New Roman" w:hAnsi="Times New Roman"/>
          <w:bCs/>
          <w:lang w:val="id-ID"/>
        </w:rPr>
        <w:t xml:space="preserve">dalam </w:t>
      </w:r>
      <w:proofErr w:type="spellStart"/>
      <w:r w:rsidR="00DA64BD" w:rsidRPr="009A0ED5">
        <w:rPr>
          <w:rFonts w:ascii="Times New Roman" w:hAnsi="Times New Roman"/>
          <w:bCs/>
        </w:rPr>
        <w:t>dalam</w:t>
      </w:r>
      <w:proofErr w:type="spellEnd"/>
      <w:r w:rsidR="00DA64BD" w:rsidRPr="009A0ED5">
        <w:rPr>
          <w:rFonts w:ascii="Times New Roman" w:hAnsi="Times New Roman"/>
          <w:bCs/>
        </w:rPr>
        <w:t xml:space="preserve"> QS. </w:t>
      </w:r>
      <w:r w:rsidR="00DA64BD" w:rsidRPr="009A0ED5">
        <w:rPr>
          <w:rFonts w:ascii="Times New Roman" w:hAnsi="Times New Roman"/>
          <w:bCs/>
          <w:i/>
        </w:rPr>
        <w:t xml:space="preserve">Al </w:t>
      </w:r>
      <w:r w:rsidR="00DA64BD" w:rsidRPr="009A0ED5">
        <w:rPr>
          <w:rFonts w:ascii="Times New Roman" w:hAnsi="Times New Roman"/>
          <w:bCs/>
          <w:i/>
          <w:lang w:val="id-ID"/>
        </w:rPr>
        <w:t>Hasyr</w:t>
      </w:r>
      <w:r w:rsidR="00916E68" w:rsidRPr="009A0ED5">
        <w:rPr>
          <w:rFonts w:ascii="Times New Roman" w:hAnsi="Times New Roman"/>
          <w:bCs/>
          <w:lang w:val="id-ID"/>
        </w:rPr>
        <w:t>/59</w:t>
      </w:r>
      <w:r w:rsidR="00916E68" w:rsidRPr="009A0ED5">
        <w:rPr>
          <w:rFonts w:ascii="Times New Roman" w:hAnsi="Times New Roman"/>
          <w:bCs/>
        </w:rPr>
        <w:t>:2</w:t>
      </w:r>
      <w:r w:rsidR="00916E68" w:rsidRPr="009A0ED5">
        <w:rPr>
          <w:rFonts w:ascii="Times New Roman" w:hAnsi="Times New Roman"/>
          <w:bCs/>
          <w:lang w:val="id-ID"/>
        </w:rPr>
        <w:t>1</w:t>
      </w:r>
      <w:r w:rsidR="00DA64BD" w:rsidRPr="009A0ED5">
        <w:rPr>
          <w:rFonts w:ascii="Times New Roman" w:hAnsi="Times New Roman"/>
          <w:bCs/>
          <w:lang w:val="id-ID"/>
        </w:rPr>
        <w:t>7</w:t>
      </w:r>
    </w:p>
    <w:p w14:paraId="65287982" w14:textId="77777777" w:rsidR="00DA64BD" w:rsidRPr="009A0ED5" w:rsidRDefault="00DA64BD" w:rsidP="00023154">
      <w:pPr>
        <w:bidi/>
        <w:spacing w:before="0" w:beforeAutospacing="0" w:after="0" w:afterAutospacing="0"/>
        <w:ind w:right="567"/>
        <w:jc w:val="both"/>
        <w:rPr>
          <w:rFonts w:ascii="Times New Roman" w:hAnsi="Times New Roman"/>
          <w:bCs/>
          <w:sz w:val="28"/>
          <w:szCs w:val="28"/>
        </w:rPr>
      </w:pPr>
      <w:r w:rsidRPr="009A0ED5">
        <w:rPr>
          <w:rFonts w:ascii="Times New Roman" w:hAnsi="Times New Roman"/>
          <w:bCs/>
          <w:sz w:val="28"/>
          <w:szCs w:val="28"/>
          <w:rtl/>
        </w:rPr>
        <w:t>مَآاَفَاۤءَاللّٰهُ عَلٰى رَسُوْلِهٖ مِنْ اَهْلِ الْقُرٰى فَلِلّٰهِ وَلِلرَّسُوْلِ وَلِذِى الْقُرْبٰى وَالْيَتٰمٰى وَالْمَسٰكِيْنِ وَابْنِالسَّبِيْلِۙ كَيْ لَا يَكُوْنَ دُوْلَةً ۢ بَيْنَ الْاَغْنِيَاۤءِ مِنْكُمْۗ وَمَآ اٰتٰىكُمُ الرَّسُوْلُ فَخُذُوْهُ وَمَا نَهٰىكُمْ عَنْهُ فَانْتَهُوْاۚ وَاتَّقُوا اللّٰهَۗ اِنَّ اللّٰهَ شَدِيْدُ الْعِقَابِۘ</w:t>
      </w:r>
    </w:p>
    <w:p w14:paraId="5CCA6FC1" w14:textId="77777777" w:rsidR="00DA64BD" w:rsidRPr="009A0ED5" w:rsidRDefault="00DA64BD" w:rsidP="001A7DC7">
      <w:pPr>
        <w:tabs>
          <w:tab w:val="left" w:pos="1560"/>
        </w:tabs>
        <w:spacing w:before="0" w:beforeAutospacing="0" w:after="0" w:afterAutospacing="0" w:line="240" w:lineRule="auto"/>
        <w:rPr>
          <w:rFonts w:ascii="Times New Roman" w:hAnsi="Times New Roman"/>
          <w:bCs/>
          <w:lang w:val="id-ID"/>
        </w:rPr>
      </w:pPr>
      <w:proofErr w:type="spellStart"/>
      <w:r w:rsidRPr="009A0ED5">
        <w:rPr>
          <w:rFonts w:ascii="Times New Roman" w:hAnsi="Times New Roman"/>
          <w:bCs/>
        </w:rPr>
        <w:t>Terjemahnya</w:t>
      </w:r>
      <w:proofErr w:type="spellEnd"/>
      <w:r w:rsidRPr="009A0ED5">
        <w:rPr>
          <w:rFonts w:ascii="Times New Roman" w:hAnsi="Times New Roman"/>
          <w:bCs/>
          <w:lang w:val="id-ID"/>
        </w:rPr>
        <w:t>:</w:t>
      </w:r>
    </w:p>
    <w:p w14:paraId="5D2E1ECC" w14:textId="77777777" w:rsidR="00DA64BD" w:rsidRPr="009A0ED5" w:rsidRDefault="00DA64BD" w:rsidP="001A7DC7">
      <w:pPr>
        <w:tabs>
          <w:tab w:val="left" w:pos="1560"/>
        </w:tabs>
        <w:spacing w:before="0" w:beforeAutospacing="0" w:line="240" w:lineRule="auto"/>
        <w:ind w:left="567" w:right="567"/>
        <w:jc w:val="both"/>
        <w:rPr>
          <w:rFonts w:ascii="Times New Roman" w:hAnsi="Times New Roman"/>
          <w:bCs/>
        </w:rPr>
      </w:pPr>
      <w:r w:rsidRPr="009A0ED5">
        <w:rPr>
          <w:rFonts w:ascii="Times New Roman" w:hAnsi="Times New Roman"/>
          <w:bCs/>
          <w:lang w:val="id-ID"/>
        </w:rPr>
        <w:t>Apa saja harta rampasan (</w:t>
      </w:r>
      <w:r w:rsidRPr="009A0ED5">
        <w:rPr>
          <w:rFonts w:ascii="Times New Roman" w:hAnsi="Times New Roman"/>
          <w:bCs/>
          <w:i/>
          <w:lang w:val="id-ID"/>
        </w:rPr>
        <w:t>fai-i</w:t>
      </w:r>
      <w:r w:rsidRPr="009A0ED5">
        <w:rPr>
          <w:rFonts w:ascii="Times New Roman" w:hAnsi="Times New Roman"/>
          <w:bCs/>
          <w:lang w:val="id-ID"/>
        </w:rPr>
        <w:t>) yang diberikan Allah kepada RasulNya (dari harta benda) yang berasal dari penduduk kota-kota Maka adalah untuk Allah, untuk rasul, kaum kerabat, anak-anak yatim, orang-orang miskin dan orang-orang yang dalam perjalanan, supaya harta itu jangan beredar di antara orang-orang Kaya saja di antara kamu. apa yang diberikan Rasul kepadamu, Maka terimalah. dan apa yang dilarangnya bagimu, Maka tinggalkanlah. dan bertakwalah kepada Allah. Sesungguhnya Allah Amat keras hukumannya.</w:t>
      </w:r>
      <w:r w:rsidRPr="009A0ED5">
        <w:rPr>
          <w:rStyle w:val="FootnoteReference"/>
          <w:rFonts w:ascii="Times New Roman" w:hAnsi="Times New Roman"/>
          <w:bCs/>
          <w:sz w:val="20"/>
          <w:szCs w:val="20"/>
          <w:lang w:val="id-ID"/>
        </w:rPr>
        <w:footnoteReference w:id="20"/>
      </w:r>
    </w:p>
    <w:p w14:paraId="4D605039" w14:textId="77777777" w:rsidR="00EB4816" w:rsidRPr="009A0ED5" w:rsidRDefault="001A7DC7" w:rsidP="001A7DC7">
      <w:pPr>
        <w:tabs>
          <w:tab w:val="left" w:pos="709"/>
        </w:tabs>
        <w:spacing w:before="0" w:beforeAutospacing="0" w:after="0" w:afterAutospacing="0" w:line="480" w:lineRule="auto"/>
        <w:ind w:firstLine="567"/>
        <w:jc w:val="both"/>
        <w:rPr>
          <w:rFonts w:ascii="Times New Roman" w:eastAsia="Times New Roman" w:hAnsi="Times New Roman"/>
          <w:bCs/>
          <w:lang w:val="id-ID" w:eastAsia="id-ID"/>
        </w:rPr>
      </w:pPr>
      <w:r w:rsidRPr="009A0ED5">
        <w:rPr>
          <w:rFonts w:ascii="Times New Roman" w:eastAsia="Times New Roman" w:hAnsi="Times New Roman"/>
          <w:bCs/>
          <w:lang w:val="id-ID" w:eastAsia="id-ID"/>
        </w:rPr>
        <w:t xml:space="preserve">  </w:t>
      </w:r>
      <w:r w:rsidR="00EB4816" w:rsidRPr="009A0ED5">
        <w:rPr>
          <w:rFonts w:ascii="Times New Roman" w:eastAsia="Times New Roman" w:hAnsi="Times New Roman"/>
          <w:bCs/>
          <w:lang w:val="id-ID" w:eastAsia="id-ID"/>
        </w:rPr>
        <w:t xml:space="preserve">Dari ayat tersebut, dapat disimpulkan bahwa harta fai pada hakikatnya dan kenyataannya dipergunakan untuk kepentingan umum sebagaimana diterapkan melalui kebijakan dan keteladanan Rasulullah, kemudian disalurkan pula kepada </w:t>
      </w:r>
      <w:r w:rsidR="00EB4816" w:rsidRPr="009A0ED5">
        <w:rPr>
          <w:rFonts w:ascii="Times New Roman" w:eastAsia="Times New Roman" w:hAnsi="Times New Roman"/>
          <w:bCs/>
          <w:lang w:val="id-ID" w:eastAsia="id-ID"/>
        </w:rPr>
        <w:lastRenderedPageBreak/>
        <w:t xml:space="preserve">golongan masyarakat miskin tertentu, termasuk keluarga Nabi sendiri (yakni Bani Hasyim dan Bani Abdul Muththalib); anak-anak yatim, kaum miskin, dan ibnu sabil. Pembagian harta </w:t>
      </w:r>
      <w:r w:rsidR="00EB4816" w:rsidRPr="009A0ED5">
        <w:rPr>
          <w:rFonts w:ascii="Times New Roman" w:eastAsia="Times New Roman" w:hAnsi="Times New Roman"/>
          <w:bCs/>
          <w:i/>
          <w:lang w:val="id-ID" w:eastAsia="id-ID"/>
        </w:rPr>
        <w:t>fai</w:t>
      </w:r>
      <w:r w:rsidR="00EB4816" w:rsidRPr="009A0ED5">
        <w:rPr>
          <w:rFonts w:ascii="Times New Roman" w:eastAsia="Times New Roman" w:hAnsi="Times New Roman"/>
          <w:bCs/>
          <w:lang w:val="id-ID" w:eastAsia="id-ID"/>
        </w:rPr>
        <w:t xml:space="preserve"> menjadi lima bagian yang dilakukan secara profesional, proporsional, dan prosedural bertujuan agar kekayaan tidak hanya berputar di kalangan orang-orang kaya saja. Segala ketetapan yang ditetapkan Rasulullah wajib diikuti oleh umatnya, sedangkan apa yang dilarang Rasulullah wajib dijauhi. Menaati hukum Rasulullah adalah wujud ketakwaan kepada Allah, sementara melanggarnya termasuk perbuatan dosa yang akan mendapat balasan dari Allah. Berdasarkan penjelasan tersebut, jelas bahwa kegiatan distribusi diperbolehkan selama pelaksanaannya sesuai syariat dan hukum negara yang berlaku.</w:t>
      </w:r>
    </w:p>
    <w:p w14:paraId="02F28BED" w14:textId="77777777" w:rsidR="001A7DC7" w:rsidRPr="009A0ED5" w:rsidRDefault="001A7DC7" w:rsidP="001A7DC7">
      <w:pPr>
        <w:tabs>
          <w:tab w:val="left" w:pos="709"/>
        </w:tabs>
        <w:spacing w:before="0" w:beforeAutospacing="0" w:after="0" w:afterAutospacing="0" w:line="480" w:lineRule="auto"/>
        <w:ind w:firstLine="567"/>
        <w:jc w:val="both"/>
        <w:rPr>
          <w:rFonts w:ascii="Times New Roman" w:eastAsia="Times New Roman" w:hAnsi="Times New Roman"/>
          <w:bCs/>
          <w:color w:val="000000"/>
          <w:lang w:val="id-ID"/>
        </w:rPr>
      </w:pPr>
      <w:r w:rsidRPr="009A0ED5">
        <w:rPr>
          <w:rFonts w:ascii="Times New Roman" w:eastAsia="Times New Roman" w:hAnsi="Times New Roman"/>
          <w:bCs/>
          <w:color w:val="000000"/>
          <w:lang w:val="id-ID"/>
        </w:rPr>
        <w:t xml:space="preserve">  </w:t>
      </w:r>
      <w:r w:rsidR="00916E68" w:rsidRPr="009A0ED5">
        <w:rPr>
          <w:rFonts w:ascii="Times New Roman" w:eastAsia="Times New Roman" w:hAnsi="Times New Roman"/>
          <w:bCs/>
          <w:color w:val="000000"/>
          <w:lang w:val="id-ID"/>
        </w:rPr>
        <w:t xml:space="preserve">Ayat di atas memberikan penjelasan agar distribusi tepat sasaran kepada yang berhak. Ayat ini juga dapat dijadikan dasar dalam distribusi gas LPG, dimana pendistribusiannya harus tepat sasaran dan tidak tertumpuk pada pihak yang tidak berhak, misalnya kepada oknum tertentu kemudian seenaknya mempermainkan harga, padahal sudah ada ketentuan dari pemerintah. </w:t>
      </w:r>
    </w:p>
    <w:p w14:paraId="2DEEC82F" w14:textId="77777777" w:rsidR="00BC6A2F" w:rsidRPr="009A0ED5" w:rsidRDefault="001A7DC7" w:rsidP="001A7DC7">
      <w:pPr>
        <w:tabs>
          <w:tab w:val="left" w:pos="709"/>
        </w:tabs>
        <w:spacing w:before="0" w:beforeAutospacing="0" w:after="0" w:afterAutospacing="0" w:line="480" w:lineRule="auto"/>
        <w:jc w:val="both"/>
        <w:rPr>
          <w:rFonts w:ascii="Times New Roman" w:eastAsia="Times New Roman" w:hAnsi="Times New Roman"/>
          <w:bCs/>
          <w:color w:val="000000"/>
          <w:lang w:val="id-ID"/>
        </w:rPr>
      </w:pPr>
      <w:r w:rsidRPr="009A0ED5">
        <w:rPr>
          <w:rFonts w:ascii="Times New Roman" w:eastAsia="Times New Roman" w:hAnsi="Times New Roman"/>
          <w:bCs/>
          <w:color w:val="000000"/>
          <w:lang w:val="id-ID"/>
        </w:rPr>
        <w:tab/>
      </w:r>
      <w:proofErr w:type="spellStart"/>
      <w:r w:rsidR="00EB4816" w:rsidRPr="009A0ED5">
        <w:rPr>
          <w:rFonts w:ascii="Times New Roman" w:hAnsi="Times New Roman"/>
          <w:bCs/>
        </w:rPr>
        <w:t>Distribusi</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dalam</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ekonomi</w:t>
      </w:r>
      <w:proofErr w:type="spellEnd"/>
      <w:r w:rsidR="00EB4816" w:rsidRPr="009A0ED5">
        <w:rPr>
          <w:rFonts w:ascii="Times New Roman" w:hAnsi="Times New Roman"/>
          <w:bCs/>
        </w:rPr>
        <w:t xml:space="preserve"> Islam </w:t>
      </w:r>
      <w:proofErr w:type="spellStart"/>
      <w:r w:rsidR="00EB4816" w:rsidRPr="009A0ED5">
        <w:rPr>
          <w:rFonts w:ascii="Times New Roman" w:hAnsi="Times New Roman"/>
          <w:bCs/>
        </w:rPr>
        <w:t>tidak</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hanya</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membahas</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bagaimana</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barang</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atau</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jasa</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berpindah</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dari</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produsen</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ke</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konsumen</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tetapi</w:t>
      </w:r>
      <w:proofErr w:type="spellEnd"/>
      <w:r w:rsidR="00EB4816" w:rsidRPr="009A0ED5">
        <w:rPr>
          <w:rFonts w:ascii="Times New Roman" w:hAnsi="Times New Roman"/>
          <w:bCs/>
        </w:rPr>
        <w:t xml:space="preserve"> juga </w:t>
      </w:r>
      <w:proofErr w:type="spellStart"/>
      <w:r w:rsidR="00EB4816" w:rsidRPr="009A0ED5">
        <w:rPr>
          <w:rFonts w:ascii="Times New Roman" w:hAnsi="Times New Roman"/>
          <w:bCs/>
        </w:rPr>
        <w:t>menekankan</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pentingnya</w:t>
      </w:r>
      <w:proofErr w:type="spellEnd"/>
      <w:r w:rsidR="00EB4816" w:rsidRPr="009A0ED5">
        <w:rPr>
          <w:rFonts w:ascii="Times New Roman" w:hAnsi="Times New Roman"/>
          <w:bCs/>
        </w:rPr>
        <w:t xml:space="preserve"> proses </w:t>
      </w:r>
      <w:proofErr w:type="spellStart"/>
      <w:r w:rsidR="00EB4816" w:rsidRPr="009A0ED5">
        <w:rPr>
          <w:rFonts w:ascii="Times New Roman" w:hAnsi="Times New Roman"/>
          <w:bCs/>
        </w:rPr>
        <w:t>tersebut</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dijalankan</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dengan</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mengedepankan</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keadilan</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transparansi</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serta</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tanpa</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unsur</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eksploitasi</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Distribusi</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menurut</w:t>
      </w:r>
      <w:proofErr w:type="spellEnd"/>
      <w:r w:rsidR="00EB4816" w:rsidRPr="009A0ED5">
        <w:rPr>
          <w:rFonts w:ascii="Times New Roman" w:hAnsi="Times New Roman"/>
          <w:bCs/>
        </w:rPr>
        <w:t xml:space="preserve"> syariah </w:t>
      </w:r>
      <w:proofErr w:type="spellStart"/>
      <w:r w:rsidR="00EB4816" w:rsidRPr="009A0ED5">
        <w:rPr>
          <w:rFonts w:ascii="Times New Roman" w:hAnsi="Times New Roman"/>
          <w:bCs/>
        </w:rPr>
        <w:t>harus</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menjamin</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tidak</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ada</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pihak</w:t>
      </w:r>
      <w:proofErr w:type="spellEnd"/>
      <w:r w:rsidR="00EB4816" w:rsidRPr="009A0ED5">
        <w:rPr>
          <w:rFonts w:ascii="Times New Roman" w:hAnsi="Times New Roman"/>
          <w:bCs/>
        </w:rPr>
        <w:t xml:space="preserve"> yang </w:t>
      </w:r>
      <w:proofErr w:type="spellStart"/>
      <w:r w:rsidR="00EB4816" w:rsidRPr="009A0ED5">
        <w:rPr>
          <w:rFonts w:ascii="Times New Roman" w:hAnsi="Times New Roman"/>
          <w:bCs/>
        </w:rPr>
        <w:t>dirugikan</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dalam</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transaksi</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baik</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terkait</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harga</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mutu</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barang</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maupun</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hak-hak</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konsumen</w:t>
      </w:r>
      <w:proofErr w:type="spellEnd"/>
      <w:r w:rsidR="00EC6255" w:rsidRPr="009A0ED5">
        <w:rPr>
          <w:rFonts w:ascii="Times New Roman" w:hAnsi="Times New Roman"/>
          <w:bCs/>
          <w:lang w:val="id-ID"/>
        </w:rPr>
        <w:t>.</w:t>
      </w:r>
      <w:r w:rsidR="003E7BA2" w:rsidRPr="009A0ED5">
        <w:rPr>
          <w:rStyle w:val="FootnoteReference"/>
          <w:rFonts w:ascii="Times New Roman" w:hAnsi="Times New Roman"/>
          <w:bCs/>
          <w:lang w:val="id-ID"/>
        </w:rPr>
        <w:footnoteReference w:id="21"/>
      </w:r>
      <w:r w:rsidR="00EB4816" w:rsidRPr="009A0ED5">
        <w:rPr>
          <w:rFonts w:ascii="Times New Roman" w:hAnsi="Times New Roman"/>
          <w:bCs/>
        </w:rPr>
        <w:t xml:space="preserve"> Supaya </w:t>
      </w:r>
      <w:proofErr w:type="spellStart"/>
      <w:r w:rsidR="00EB4816" w:rsidRPr="009A0ED5">
        <w:rPr>
          <w:rFonts w:ascii="Times New Roman" w:hAnsi="Times New Roman"/>
          <w:bCs/>
        </w:rPr>
        <w:t>dapat</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dimanfaatkan</w:t>
      </w:r>
      <w:proofErr w:type="spellEnd"/>
      <w:r w:rsidR="00EB4816" w:rsidRPr="009A0ED5">
        <w:rPr>
          <w:rFonts w:ascii="Times New Roman" w:hAnsi="Times New Roman"/>
          <w:bCs/>
        </w:rPr>
        <w:t xml:space="preserve"> oleh </w:t>
      </w:r>
      <w:proofErr w:type="spellStart"/>
      <w:r w:rsidR="00EB4816" w:rsidRPr="009A0ED5">
        <w:rPr>
          <w:rFonts w:ascii="Times New Roman" w:hAnsi="Times New Roman"/>
          <w:bCs/>
        </w:rPr>
        <w:t>seluruh</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masyarakat</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diperlukan</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lastRenderedPageBreak/>
        <w:t>pendistribusian</w:t>
      </w:r>
      <w:proofErr w:type="spellEnd"/>
      <w:r w:rsidR="00EB4816" w:rsidRPr="009A0ED5">
        <w:rPr>
          <w:rFonts w:ascii="Times New Roman" w:hAnsi="Times New Roman"/>
          <w:bCs/>
        </w:rPr>
        <w:t xml:space="preserve"> yang </w:t>
      </w:r>
      <w:proofErr w:type="spellStart"/>
      <w:r w:rsidR="00EB4816" w:rsidRPr="009A0ED5">
        <w:rPr>
          <w:rFonts w:ascii="Times New Roman" w:hAnsi="Times New Roman"/>
          <w:bCs/>
        </w:rPr>
        <w:t>tepat</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Terlebih</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lagi</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untuk</w:t>
      </w:r>
      <w:proofErr w:type="spellEnd"/>
      <w:r w:rsidR="00EB4816" w:rsidRPr="009A0ED5">
        <w:rPr>
          <w:rFonts w:ascii="Times New Roman" w:hAnsi="Times New Roman"/>
          <w:bCs/>
        </w:rPr>
        <w:t xml:space="preserve"> gas LPG 3 kg yang </w:t>
      </w:r>
      <w:proofErr w:type="spellStart"/>
      <w:r w:rsidR="00EB4816" w:rsidRPr="009A0ED5">
        <w:rPr>
          <w:rFonts w:ascii="Times New Roman" w:hAnsi="Times New Roman"/>
          <w:bCs/>
        </w:rPr>
        <w:t>diperuntukkan</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bagi</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masyarakat</w:t>
      </w:r>
      <w:proofErr w:type="spellEnd"/>
      <w:r w:rsidR="00EB4816" w:rsidRPr="009A0ED5">
        <w:rPr>
          <w:rFonts w:ascii="Times New Roman" w:hAnsi="Times New Roman"/>
          <w:bCs/>
        </w:rPr>
        <w:t xml:space="preserve"> miskin dan </w:t>
      </w:r>
      <w:proofErr w:type="spellStart"/>
      <w:r w:rsidR="00EB4816" w:rsidRPr="009A0ED5">
        <w:rPr>
          <w:rFonts w:ascii="Times New Roman" w:hAnsi="Times New Roman"/>
          <w:bCs/>
        </w:rPr>
        <w:t>pelaku</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usaha</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kecil</w:t>
      </w:r>
      <w:proofErr w:type="spellEnd"/>
      <w:r w:rsidR="00EB4816" w:rsidRPr="009A0ED5">
        <w:rPr>
          <w:rFonts w:ascii="Times New Roman" w:hAnsi="Times New Roman"/>
          <w:bCs/>
        </w:rPr>
        <w:t xml:space="preserve">. Dalam </w:t>
      </w:r>
      <w:proofErr w:type="spellStart"/>
      <w:r w:rsidR="00EB4816" w:rsidRPr="009A0ED5">
        <w:rPr>
          <w:rFonts w:ascii="Times New Roman" w:hAnsi="Times New Roman"/>
          <w:bCs/>
        </w:rPr>
        <w:t>kamus</w:t>
      </w:r>
      <w:proofErr w:type="spellEnd"/>
      <w:r w:rsidR="00EB4816" w:rsidRPr="009A0ED5">
        <w:rPr>
          <w:rFonts w:ascii="Times New Roman" w:hAnsi="Times New Roman"/>
          <w:bCs/>
        </w:rPr>
        <w:t xml:space="preserve"> Bahasa Indonesia, </w:t>
      </w:r>
      <w:proofErr w:type="spellStart"/>
      <w:r w:rsidR="00EB4816" w:rsidRPr="009A0ED5">
        <w:rPr>
          <w:rFonts w:ascii="Times New Roman" w:hAnsi="Times New Roman"/>
          <w:bCs/>
        </w:rPr>
        <w:t>distribusi</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berarti</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pembagian</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atau</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pengiriman</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barang</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kepada</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banyak</w:t>
      </w:r>
      <w:proofErr w:type="spellEnd"/>
      <w:r w:rsidR="00EB4816" w:rsidRPr="009A0ED5">
        <w:rPr>
          <w:rFonts w:ascii="Times New Roman" w:hAnsi="Times New Roman"/>
          <w:bCs/>
        </w:rPr>
        <w:t xml:space="preserve"> orang </w:t>
      </w:r>
      <w:proofErr w:type="spellStart"/>
      <w:r w:rsidR="00EB4816" w:rsidRPr="009A0ED5">
        <w:rPr>
          <w:rFonts w:ascii="Times New Roman" w:hAnsi="Times New Roman"/>
          <w:bCs/>
        </w:rPr>
        <w:t>atau</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ke</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berbagai</w:t>
      </w:r>
      <w:proofErr w:type="spellEnd"/>
      <w:r w:rsidR="00EB4816" w:rsidRPr="009A0ED5">
        <w:rPr>
          <w:rFonts w:ascii="Times New Roman" w:hAnsi="Times New Roman"/>
          <w:bCs/>
        </w:rPr>
        <w:t xml:space="preserve"> </w:t>
      </w:r>
      <w:proofErr w:type="spellStart"/>
      <w:r w:rsidR="00EB4816" w:rsidRPr="009A0ED5">
        <w:rPr>
          <w:rFonts w:ascii="Times New Roman" w:hAnsi="Times New Roman"/>
          <w:bCs/>
        </w:rPr>
        <w:t>tempat</w:t>
      </w:r>
      <w:proofErr w:type="spellEnd"/>
      <w:r w:rsidR="00BC6A2F" w:rsidRPr="009A0ED5">
        <w:rPr>
          <w:rFonts w:ascii="Times New Roman" w:eastAsia="Times New Roman" w:hAnsi="Times New Roman"/>
          <w:bCs/>
          <w:color w:val="000000"/>
          <w:sz w:val="20"/>
          <w:szCs w:val="20"/>
        </w:rPr>
        <w:t>.</w:t>
      </w:r>
      <w:r w:rsidR="00BC6A2F" w:rsidRPr="009A0ED5">
        <w:rPr>
          <w:rStyle w:val="FootnoteReference"/>
          <w:rFonts w:ascii="Times New Roman" w:eastAsia="Times New Roman" w:hAnsi="Times New Roman"/>
          <w:bCs/>
          <w:color w:val="000000"/>
          <w:sz w:val="20"/>
          <w:szCs w:val="20"/>
        </w:rPr>
        <w:footnoteReference w:id="22"/>
      </w:r>
    </w:p>
    <w:p w14:paraId="3C8278AF" w14:textId="77777777" w:rsidR="0053724E" w:rsidRPr="009A0ED5" w:rsidRDefault="00CD6A71" w:rsidP="001A7DC7">
      <w:pPr>
        <w:pStyle w:val="ListParagraph"/>
        <w:spacing w:after="0" w:line="480" w:lineRule="auto"/>
        <w:ind w:left="0" w:firstLine="720"/>
        <w:jc w:val="both"/>
        <w:rPr>
          <w:rFonts w:ascii="Times New Roman" w:hAnsi="Times New Roman" w:cs="Times New Roman"/>
          <w:bCs/>
          <w:sz w:val="24"/>
          <w:szCs w:val="24"/>
          <w:lang w:val="id-ID"/>
        </w:rPr>
      </w:pPr>
      <w:proofErr w:type="spellStart"/>
      <w:r w:rsidRPr="009A0ED5">
        <w:rPr>
          <w:rFonts w:ascii="Times New Roman" w:hAnsi="Times New Roman" w:cs="Times New Roman"/>
          <w:bCs/>
          <w:sz w:val="24"/>
          <w:szCs w:val="24"/>
        </w:rPr>
        <w:t>Distribusi</w:t>
      </w:r>
      <w:proofErr w:type="spellEnd"/>
      <w:r w:rsidRPr="009A0ED5">
        <w:rPr>
          <w:rFonts w:ascii="Times New Roman" w:hAnsi="Times New Roman" w:cs="Times New Roman"/>
          <w:bCs/>
          <w:sz w:val="24"/>
          <w:szCs w:val="24"/>
        </w:rPr>
        <w:t xml:space="preserve"> </w:t>
      </w:r>
      <w:r w:rsidR="00EC6255" w:rsidRPr="009A0ED5">
        <w:rPr>
          <w:rFonts w:ascii="Times New Roman" w:hAnsi="Times New Roman" w:cs="Times New Roman"/>
          <w:bCs/>
          <w:sz w:val="24"/>
          <w:szCs w:val="24"/>
          <w:lang w:val="id-ID"/>
        </w:rPr>
        <w:t>dapat diwujudkan melalui sistem yang jelas terkait harga dan mekanisme pembagian risiko. Distribusi gas LPG, yang merupakan komoditas penting, harus mematuhi prinsip ini untuk mengh</w:t>
      </w:r>
      <w:r w:rsidR="00450A81" w:rsidRPr="009A0ED5">
        <w:rPr>
          <w:rFonts w:ascii="Times New Roman" w:hAnsi="Times New Roman" w:cs="Times New Roman"/>
          <w:bCs/>
          <w:sz w:val="24"/>
          <w:szCs w:val="24"/>
        </w:rPr>
        <w:t>in</w:t>
      </w:r>
      <w:r w:rsidR="00EC6255" w:rsidRPr="009A0ED5">
        <w:rPr>
          <w:rFonts w:ascii="Times New Roman" w:hAnsi="Times New Roman" w:cs="Times New Roman"/>
          <w:bCs/>
          <w:sz w:val="24"/>
          <w:szCs w:val="24"/>
          <w:lang w:val="id-ID"/>
        </w:rPr>
        <w:t>dari penyimpangan seperti penimbunan barang oleh distributor untuk memperoleh keuntungan berlebih.</w:t>
      </w:r>
      <w:r w:rsidR="00450A81" w:rsidRPr="009A0ED5">
        <w:rPr>
          <w:rStyle w:val="FootnoteReference"/>
          <w:rFonts w:ascii="Times New Roman" w:hAnsi="Times New Roman" w:cs="Times New Roman"/>
          <w:bCs/>
          <w:sz w:val="20"/>
          <w:szCs w:val="20"/>
          <w:lang w:val="id-ID"/>
        </w:rPr>
        <w:footnoteReference w:id="23"/>
      </w:r>
    </w:p>
    <w:p w14:paraId="745CB899" w14:textId="77777777" w:rsidR="0053724E" w:rsidRPr="009A0ED5" w:rsidRDefault="005866E5" w:rsidP="001A7DC7">
      <w:pPr>
        <w:pStyle w:val="ListParagraph"/>
        <w:spacing w:after="0" w:line="480" w:lineRule="auto"/>
        <w:ind w:left="0" w:firstLine="709"/>
        <w:jc w:val="both"/>
        <w:rPr>
          <w:rFonts w:ascii="Times New Roman" w:hAnsi="Times New Roman"/>
          <w:bCs/>
          <w:sz w:val="24"/>
          <w:szCs w:val="24"/>
          <w:lang w:val="id-ID"/>
        </w:rPr>
      </w:pPr>
      <w:r w:rsidRPr="009A0ED5">
        <w:rPr>
          <w:rFonts w:ascii="Times New Roman" w:hAnsi="Times New Roman"/>
          <w:bCs/>
          <w:sz w:val="24"/>
          <w:szCs w:val="24"/>
          <w:lang w:val="id-ID"/>
        </w:rPr>
        <w:t>Posisi distribusi dalam aktifitas ekonomi suatu pemerintahan amatlah penting. Hal ini dikarenakan distribusi itu sendiri manjadi tujuan dari kebijakan fiskal dalam suatu pemerintahan. Adapun distribusi, seringkali diaplikasikan dalam bentuk pungutan pajak, baik pajak yang bersifat individu maupun pajak perusahaan. Akan tetapi masyarakat juga dapat melaksanakan secara swadaya melalui pelem bagaan Zakat, Infak dan Sedekah (ZIS). Dalam hal ini pemerintah tidak terlibat langsung dalam mobilisasi pengelolaan pendapatan ZIS yang diterima</w:t>
      </w:r>
      <w:r w:rsidR="00CD6A71" w:rsidRPr="009A0ED5">
        <w:rPr>
          <w:rFonts w:ascii="Times New Roman" w:hAnsi="Times New Roman"/>
          <w:bCs/>
          <w:sz w:val="24"/>
          <w:szCs w:val="24"/>
        </w:rPr>
        <w:t xml:space="preserve">. </w:t>
      </w:r>
      <w:r w:rsidRPr="009A0ED5">
        <w:rPr>
          <w:rFonts w:ascii="Times New Roman" w:hAnsi="Times New Roman"/>
          <w:bCs/>
          <w:sz w:val="24"/>
          <w:szCs w:val="24"/>
          <w:lang w:val="id-ID"/>
        </w:rPr>
        <w:t>Islam mengenalkan konsep pemerataan pembagian hasil kekayaan negara melalui distribusi tersebut, seperti zakat, wakaf, warisan dan lain sebagainya.</w:t>
      </w:r>
      <w:r w:rsidRPr="009A0ED5">
        <w:rPr>
          <w:rStyle w:val="FootnoteReference"/>
          <w:rFonts w:ascii="Times New Roman" w:hAnsi="Times New Roman"/>
          <w:bCs/>
          <w:sz w:val="24"/>
          <w:szCs w:val="24"/>
          <w:lang w:val="id-ID"/>
        </w:rPr>
        <w:footnoteReference w:id="24"/>
      </w:r>
    </w:p>
    <w:p w14:paraId="2422BC6C" w14:textId="77777777" w:rsidR="005866E5" w:rsidRPr="009A0ED5" w:rsidRDefault="005866E5" w:rsidP="0053724E">
      <w:pPr>
        <w:pStyle w:val="ListParagraph"/>
        <w:spacing w:after="0" w:line="480" w:lineRule="auto"/>
        <w:ind w:left="0" w:firstLine="709"/>
        <w:jc w:val="both"/>
        <w:rPr>
          <w:rFonts w:ascii="Times New Roman" w:hAnsi="Times New Roman" w:cs="Times New Roman"/>
          <w:bCs/>
          <w:sz w:val="24"/>
          <w:szCs w:val="24"/>
          <w:lang w:val="id-ID"/>
        </w:rPr>
      </w:pPr>
      <w:r w:rsidRPr="009A0ED5">
        <w:rPr>
          <w:rFonts w:ascii="Times New Roman" w:hAnsi="Times New Roman"/>
          <w:bCs/>
          <w:sz w:val="24"/>
          <w:szCs w:val="24"/>
          <w:lang w:val="id-ID"/>
        </w:rPr>
        <w:t xml:space="preserve">Lebih lanjut Shartono mengemukakan bahwa distribusi dalam ekonomi syariah tidak hanya mencakup bagaimana barang bergerak dari produsen ke </w:t>
      </w:r>
      <w:r w:rsidRPr="009A0ED5">
        <w:rPr>
          <w:rFonts w:ascii="Times New Roman" w:hAnsi="Times New Roman"/>
          <w:bCs/>
          <w:sz w:val="24"/>
          <w:szCs w:val="24"/>
          <w:lang w:val="id-ID"/>
        </w:rPr>
        <w:lastRenderedPageBreak/>
        <w:t>konsumen, tetapi juga menekankan prinsip-prinsip keadilan, keterbukaan, dan etika dalam setiap tahap dsitribusi. Beberapa konsep penting dalam distribusi menurut perspektif syariah antara lain:</w:t>
      </w:r>
    </w:p>
    <w:p w14:paraId="63A33201" w14:textId="77777777" w:rsidR="005866E5" w:rsidRPr="009A0ED5" w:rsidRDefault="005866E5" w:rsidP="005866E5">
      <w:pPr>
        <w:pStyle w:val="ListParagraph"/>
        <w:numPr>
          <w:ilvl w:val="0"/>
          <w:numId w:val="17"/>
        </w:numPr>
        <w:spacing w:after="0" w:line="480" w:lineRule="auto"/>
        <w:ind w:left="426" w:hanging="426"/>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Keadilan: Dalam dsitribusi, barang harus tersedia secara merata dan adil untuk memenuhi kebutuhan konsumen. Harga barang harus sesuai dengan prinsip keadilan tanpa ada eksploitasi terhadap konsumen.</w:t>
      </w:r>
    </w:p>
    <w:p w14:paraId="06C2481A" w14:textId="77777777" w:rsidR="00B8710F" w:rsidRPr="009A0ED5" w:rsidRDefault="005866E5" w:rsidP="005866E5">
      <w:pPr>
        <w:pStyle w:val="ListParagraph"/>
        <w:numPr>
          <w:ilvl w:val="0"/>
          <w:numId w:val="17"/>
        </w:numPr>
        <w:spacing w:after="0" w:line="480" w:lineRule="auto"/>
        <w:ind w:left="426" w:hanging="426"/>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Transparansi: Semua pihak yang terlibat dalam rantai distribusi wajib memberikan informasi yang jelas dan terbuka terkait harga, kuallitas, dan syarat-syarat barang yang dijual. Penjual tidak boleh menyembunyikan cacat atau informasi yang dapat merugikan konsumen.</w:t>
      </w:r>
      <w:r w:rsidR="00B8710F" w:rsidRPr="009A0ED5">
        <w:rPr>
          <w:rFonts w:ascii="Times New Roman" w:hAnsi="Times New Roman" w:cs="Times New Roman"/>
          <w:bCs/>
          <w:sz w:val="24"/>
          <w:szCs w:val="24"/>
          <w:lang w:val="id-ID"/>
        </w:rPr>
        <w:t xml:space="preserve"> </w:t>
      </w:r>
    </w:p>
    <w:p w14:paraId="6654CAF6" w14:textId="77777777" w:rsidR="005866E5" w:rsidRPr="009A0ED5" w:rsidRDefault="005866E5" w:rsidP="005866E5">
      <w:pPr>
        <w:pStyle w:val="ListParagraph"/>
        <w:numPr>
          <w:ilvl w:val="0"/>
          <w:numId w:val="17"/>
        </w:numPr>
        <w:spacing w:after="0" w:line="480" w:lineRule="auto"/>
        <w:ind w:left="426" w:hanging="426"/>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Larangan Penimbunan (Ikhtiar): Syariah melarang praktik penimbunan barang (ikhtiar) untuk meningkatkan harga secara tidak adil. Penimbunan dianggap sebagai eksploitasi dan penghalang distribusi yang sehat.</w:t>
      </w:r>
    </w:p>
    <w:p w14:paraId="5DFB1E13" w14:textId="77777777" w:rsidR="005866E5" w:rsidRPr="009A0ED5" w:rsidRDefault="005866E5" w:rsidP="005866E5">
      <w:pPr>
        <w:pStyle w:val="ListParagraph"/>
        <w:numPr>
          <w:ilvl w:val="0"/>
          <w:numId w:val="17"/>
        </w:numPr>
        <w:spacing w:after="0" w:line="480" w:lineRule="auto"/>
        <w:ind w:left="426" w:hanging="426"/>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Harga yang Stabil dan Adil: Harga barang, terutama komoditas penting seperti LPG, harus diterapkan secara adil, menghindari manipulasi atau lonjakan harga yang meruugikan konsumen. Dalam syariah, penetapan harga harus dilakukan berdasarkan pasar yang sehat dan persaingan yang adil.</w:t>
      </w:r>
    </w:p>
    <w:p w14:paraId="05BDAF86" w14:textId="77777777" w:rsidR="005866E5" w:rsidRPr="009A0ED5" w:rsidRDefault="005866E5" w:rsidP="005866E5">
      <w:pPr>
        <w:pStyle w:val="ListParagraph"/>
        <w:numPr>
          <w:ilvl w:val="0"/>
          <w:numId w:val="17"/>
        </w:numPr>
        <w:spacing w:after="0" w:line="480" w:lineRule="auto"/>
        <w:ind w:left="426" w:hanging="426"/>
        <w:jc w:val="both"/>
        <w:rPr>
          <w:rFonts w:ascii="Times New Roman" w:hAnsi="Times New Roman" w:cs="Times New Roman"/>
          <w:bCs/>
        </w:rPr>
      </w:pPr>
      <w:r w:rsidRPr="009A0ED5">
        <w:rPr>
          <w:rFonts w:ascii="Times New Roman" w:hAnsi="Times New Roman" w:cs="Times New Roman"/>
          <w:bCs/>
          <w:sz w:val="24"/>
          <w:szCs w:val="24"/>
          <w:lang w:val="id-ID"/>
        </w:rPr>
        <w:t>Kualitas Barang yang Sesuai: Konsumen berhak mendapatkan barang sesuai dengan kualitas secara diam-diam.</w:t>
      </w:r>
      <w:r w:rsidRPr="009A0ED5">
        <w:rPr>
          <w:rStyle w:val="FootnoteReference"/>
          <w:rFonts w:ascii="Times New Roman" w:hAnsi="Times New Roman" w:cs="Times New Roman"/>
          <w:bCs/>
          <w:sz w:val="20"/>
          <w:szCs w:val="20"/>
          <w:lang w:val="id-ID"/>
        </w:rPr>
        <w:footnoteReference w:id="25"/>
      </w:r>
      <w:r w:rsidRPr="009A0ED5">
        <w:rPr>
          <w:rFonts w:ascii="Times New Roman" w:hAnsi="Times New Roman" w:cs="Times New Roman"/>
          <w:bCs/>
        </w:rPr>
        <w:t xml:space="preserve"> </w:t>
      </w:r>
    </w:p>
    <w:p w14:paraId="59035B61" w14:textId="77777777" w:rsidR="00ED38C7" w:rsidRPr="009A0ED5" w:rsidRDefault="005866E5" w:rsidP="00DA64BD">
      <w:pPr>
        <w:pStyle w:val="ListParagraph"/>
        <w:spacing w:after="0" w:line="480" w:lineRule="auto"/>
        <w:ind w:left="0" w:firstLine="709"/>
        <w:jc w:val="both"/>
        <w:rPr>
          <w:rFonts w:ascii="Times New Roman" w:eastAsia="Times New Roman" w:hAnsi="Times New Roman" w:cs="Times New Roman"/>
          <w:bCs/>
          <w:color w:val="000000"/>
          <w:sz w:val="24"/>
          <w:szCs w:val="24"/>
        </w:rPr>
      </w:pPr>
      <w:r w:rsidRPr="009A0ED5">
        <w:rPr>
          <w:rFonts w:ascii="Times New Roman" w:eastAsia="Times New Roman" w:hAnsi="Times New Roman"/>
          <w:bCs/>
          <w:color w:val="000000"/>
          <w:sz w:val="24"/>
          <w:szCs w:val="24"/>
        </w:rPr>
        <w:t xml:space="preserve">Jadi </w:t>
      </w:r>
      <w:proofErr w:type="spellStart"/>
      <w:r w:rsidRPr="009A0ED5">
        <w:rPr>
          <w:rFonts w:ascii="Times New Roman" w:eastAsia="Times New Roman" w:hAnsi="Times New Roman"/>
          <w:bCs/>
          <w:color w:val="000000"/>
          <w:sz w:val="24"/>
          <w:szCs w:val="24"/>
        </w:rPr>
        <w:t>secara</w:t>
      </w:r>
      <w:proofErr w:type="spellEnd"/>
      <w:r w:rsidRPr="009A0ED5">
        <w:rPr>
          <w:rFonts w:ascii="Times New Roman" w:eastAsia="Times New Roman" w:hAnsi="Times New Roman"/>
          <w:bCs/>
          <w:color w:val="000000"/>
          <w:sz w:val="24"/>
          <w:szCs w:val="24"/>
        </w:rPr>
        <w:t xml:space="preserve"> garis </w:t>
      </w:r>
      <w:proofErr w:type="spellStart"/>
      <w:r w:rsidRPr="009A0ED5">
        <w:rPr>
          <w:rFonts w:ascii="Times New Roman" w:eastAsia="Times New Roman" w:hAnsi="Times New Roman"/>
          <w:bCs/>
          <w:color w:val="000000"/>
          <w:sz w:val="24"/>
          <w:szCs w:val="24"/>
        </w:rPr>
        <w:t>besar</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pendistribusian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dapat</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diartikan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sebagai</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kegiatan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pemasaran</w:t>
      </w:r>
      <w:proofErr w:type="spellEnd"/>
      <w:r w:rsidRPr="009A0ED5">
        <w:rPr>
          <w:rFonts w:ascii="Times New Roman" w:eastAsia="Times New Roman" w:hAnsi="Times New Roman"/>
          <w:bCs/>
          <w:color w:val="000000"/>
          <w:sz w:val="24"/>
          <w:szCs w:val="24"/>
        </w:rPr>
        <w:t xml:space="preserve"> yang </w:t>
      </w:r>
      <w:proofErr w:type="spellStart"/>
      <w:r w:rsidRPr="009A0ED5">
        <w:rPr>
          <w:rFonts w:ascii="Times New Roman" w:eastAsia="Times New Roman" w:hAnsi="Times New Roman"/>
          <w:bCs/>
          <w:color w:val="000000"/>
          <w:sz w:val="24"/>
          <w:szCs w:val="24"/>
        </w:rPr>
        <w:t>berusaha</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mempelancar</w:t>
      </w:r>
      <w:proofErr w:type="spellEnd"/>
      <w:r w:rsidRPr="009A0ED5">
        <w:rPr>
          <w:rFonts w:ascii="Times New Roman" w:eastAsia="Times New Roman" w:hAnsi="Times New Roman"/>
          <w:bCs/>
          <w:color w:val="000000"/>
          <w:sz w:val="24"/>
          <w:szCs w:val="24"/>
        </w:rPr>
        <w:t xml:space="preserve"> dan </w:t>
      </w:r>
      <w:proofErr w:type="spellStart"/>
      <w:r w:rsidRPr="009A0ED5">
        <w:rPr>
          <w:rFonts w:ascii="Times New Roman" w:eastAsia="Times New Roman" w:hAnsi="Times New Roman"/>
          <w:bCs/>
          <w:color w:val="000000"/>
          <w:sz w:val="24"/>
          <w:szCs w:val="24"/>
        </w:rPr>
        <w:t>mempermudah</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penyampaian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barang</w:t>
      </w:r>
      <w:proofErr w:type="spellEnd"/>
      <w:r w:rsidRPr="009A0ED5">
        <w:rPr>
          <w:rFonts w:ascii="Times New Roman" w:eastAsia="Times New Roman" w:hAnsi="Times New Roman"/>
          <w:bCs/>
          <w:color w:val="000000"/>
          <w:sz w:val="24"/>
          <w:szCs w:val="24"/>
        </w:rPr>
        <w:t xml:space="preserve"> </w:t>
      </w:r>
      <w:r w:rsidRPr="009A0ED5">
        <w:rPr>
          <w:rFonts w:ascii="Times New Roman" w:eastAsia="Times New Roman" w:hAnsi="Times New Roman"/>
          <w:bCs/>
          <w:color w:val="000000"/>
          <w:sz w:val="24"/>
          <w:szCs w:val="24"/>
        </w:rPr>
        <w:lastRenderedPageBreak/>
        <w:t xml:space="preserve">dan </w:t>
      </w:r>
      <w:proofErr w:type="spellStart"/>
      <w:r w:rsidRPr="009A0ED5">
        <w:rPr>
          <w:rFonts w:ascii="Times New Roman" w:eastAsia="Times New Roman" w:hAnsi="Times New Roman"/>
          <w:bCs/>
          <w:color w:val="000000"/>
          <w:sz w:val="24"/>
          <w:szCs w:val="24"/>
        </w:rPr>
        <w:t>jasa</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dari</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produsen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ke</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konsumen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sehingga</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penggunaannya</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sesuai</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dengan</w:t>
      </w:r>
      <w:proofErr w:type="spellEnd"/>
      <w:r w:rsidRPr="009A0ED5">
        <w:rPr>
          <w:rFonts w:ascii="Times New Roman" w:eastAsia="Times New Roman" w:hAnsi="Times New Roman" w:cs="Times New Roman"/>
          <w:bCs/>
          <w:color w:val="000000"/>
          <w:sz w:val="24"/>
          <w:szCs w:val="24"/>
        </w:rPr>
        <w:t xml:space="preserve"> yang </w:t>
      </w:r>
      <w:proofErr w:type="spellStart"/>
      <w:r w:rsidRPr="009A0ED5">
        <w:rPr>
          <w:rFonts w:ascii="Times New Roman" w:eastAsia="Times New Roman" w:hAnsi="Times New Roman" w:cs="Times New Roman"/>
          <w:bCs/>
          <w:color w:val="000000"/>
          <w:sz w:val="24"/>
          <w:szCs w:val="24"/>
        </w:rPr>
        <w:t>diperlukan</w:t>
      </w:r>
      <w:proofErr w:type="spellEnd"/>
      <w:r w:rsidRPr="009A0ED5">
        <w:rPr>
          <w:rFonts w:ascii="Times New Roman" w:eastAsia="Times New Roman" w:hAnsi="Times New Roman" w:cs="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jenis</w:t>
      </w:r>
      <w:proofErr w:type="spellEnd"/>
      <w:r w:rsidRPr="009A0ED5">
        <w:rPr>
          <w:rFonts w:ascii="Times New Roman" w:eastAsia="Times New Roman" w:hAnsi="Times New Roman" w:cs="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harga</w:t>
      </w:r>
      <w:proofErr w:type="spellEnd"/>
      <w:r w:rsidRPr="009A0ED5">
        <w:rPr>
          <w:rFonts w:ascii="Times New Roman" w:eastAsia="Times New Roman" w:hAnsi="Times New Roman" w:cs="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tempat</w:t>
      </w:r>
      <w:proofErr w:type="spellEnd"/>
      <w:r w:rsidRPr="009A0ED5">
        <w:rPr>
          <w:rFonts w:ascii="Times New Roman" w:eastAsia="Times New Roman" w:hAnsi="Times New Roman" w:cs="Times New Roman"/>
          <w:bCs/>
          <w:color w:val="000000"/>
          <w:sz w:val="24"/>
          <w:szCs w:val="24"/>
        </w:rPr>
        <w:t xml:space="preserve"> dan </w:t>
      </w:r>
      <w:proofErr w:type="spellStart"/>
      <w:r w:rsidRPr="009A0ED5">
        <w:rPr>
          <w:rFonts w:ascii="Times New Roman" w:eastAsia="Times New Roman" w:hAnsi="Times New Roman" w:cs="Times New Roman"/>
          <w:bCs/>
          <w:color w:val="000000"/>
          <w:sz w:val="24"/>
          <w:szCs w:val="24"/>
        </w:rPr>
        <w:t>saat</w:t>
      </w:r>
      <w:proofErr w:type="spellEnd"/>
      <w:r w:rsidRPr="009A0ED5">
        <w:rPr>
          <w:rFonts w:ascii="Times New Roman" w:eastAsia="Times New Roman" w:hAnsi="Times New Roman" w:cs="Times New Roman"/>
          <w:bCs/>
          <w:color w:val="000000"/>
          <w:sz w:val="24"/>
          <w:szCs w:val="24"/>
        </w:rPr>
        <w:t xml:space="preserve"> yang </w:t>
      </w:r>
      <w:proofErr w:type="spellStart"/>
      <w:r w:rsidRPr="009A0ED5">
        <w:rPr>
          <w:rFonts w:ascii="Times New Roman" w:eastAsia="Times New Roman" w:hAnsi="Times New Roman" w:cs="Times New Roman"/>
          <w:bCs/>
          <w:color w:val="000000"/>
          <w:sz w:val="24"/>
          <w:szCs w:val="24"/>
        </w:rPr>
        <w:t>dibutuhkan</w:t>
      </w:r>
      <w:proofErr w:type="spellEnd"/>
      <w:r w:rsidRPr="009A0ED5">
        <w:rPr>
          <w:rFonts w:ascii="Times New Roman" w:eastAsia="Times New Roman" w:hAnsi="Times New Roman" w:cs="Times New Roman"/>
          <w:bCs/>
          <w:color w:val="000000"/>
          <w:sz w:val="24"/>
          <w:szCs w:val="24"/>
        </w:rPr>
        <w:t>).</w:t>
      </w:r>
    </w:p>
    <w:p w14:paraId="70D57ED0" w14:textId="77777777" w:rsidR="00ED38C7" w:rsidRPr="00AE20EC" w:rsidRDefault="00ED38C7" w:rsidP="00ED38C7">
      <w:pPr>
        <w:pStyle w:val="ListParagraph"/>
        <w:numPr>
          <w:ilvl w:val="0"/>
          <w:numId w:val="34"/>
        </w:numPr>
        <w:spacing w:after="0" w:line="480" w:lineRule="auto"/>
        <w:ind w:left="709"/>
        <w:rPr>
          <w:rFonts w:ascii="Times New Roman" w:hAnsi="Times New Roman" w:cs="Times New Roman"/>
          <w:b/>
          <w:sz w:val="24"/>
        </w:rPr>
      </w:pPr>
      <w:proofErr w:type="spellStart"/>
      <w:r w:rsidRPr="00AE20EC">
        <w:rPr>
          <w:rFonts w:ascii="Times New Roman" w:hAnsi="Times New Roman" w:cs="Times New Roman"/>
          <w:b/>
          <w:sz w:val="24"/>
        </w:rPr>
        <w:t>Bentuk-bentuk</w:t>
      </w:r>
      <w:proofErr w:type="spellEnd"/>
      <w:r w:rsidRPr="00AE20EC">
        <w:rPr>
          <w:rFonts w:ascii="Times New Roman" w:hAnsi="Times New Roman" w:cs="Times New Roman"/>
          <w:b/>
          <w:sz w:val="24"/>
        </w:rPr>
        <w:t xml:space="preserve"> </w:t>
      </w:r>
      <w:proofErr w:type="spellStart"/>
      <w:r w:rsidRPr="00AE20EC">
        <w:rPr>
          <w:rFonts w:ascii="Times New Roman" w:hAnsi="Times New Roman" w:cs="Times New Roman"/>
          <w:b/>
          <w:sz w:val="24"/>
        </w:rPr>
        <w:t>Distribusi</w:t>
      </w:r>
      <w:proofErr w:type="spellEnd"/>
      <w:r w:rsidRPr="00AE20EC">
        <w:rPr>
          <w:rFonts w:ascii="Times New Roman" w:hAnsi="Times New Roman" w:cs="Times New Roman"/>
          <w:b/>
          <w:sz w:val="24"/>
        </w:rPr>
        <w:t xml:space="preserve"> yan</w:t>
      </w:r>
      <w:r w:rsidR="002C4351" w:rsidRPr="00AE20EC">
        <w:rPr>
          <w:rFonts w:ascii="Times New Roman" w:hAnsi="Times New Roman" w:cs="Times New Roman"/>
          <w:b/>
          <w:sz w:val="24"/>
        </w:rPr>
        <w:t xml:space="preserve">g </w:t>
      </w:r>
      <w:r w:rsidR="002C4351" w:rsidRPr="00AE20EC">
        <w:rPr>
          <w:rFonts w:ascii="Times New Roman" w:hAnsi="Times New Roman" w:cs="Times New Roman"/>
          <w:b/>
          <w:sz w:val="24"/>
          <w:lang w:val="id-ID"/>
        </w:rPr>
        <w:t>D</w:t>
      </w:r>
      <w:proofErr w:type="spellStart"/>
      <w:r w:rsidRPr="00AE20EC">
        <w:rPr>
          <w:rFonts w:ascii="Times New Roman" w:hAnsi="Times New Roman" w:cs="Times New Roman"/>
          <w:b/>
          <w:sz w:val="24"/>
        </w:rPr>
        <w:t>ilarang</w:t>
      </w:r>
      <w:proofErr w:type="spellEnd"/>
      <w:r w:rsidRPr="00AE20EC">
        <w:rPr>
          <w:rFonts w:ascii="Times New Roman" w:hAnsi="Times New Roman" w:cs="Times New Roman"/>
          <w:b/>
          <w:sz w:val="24"/>
        </w:rPr>
        <w:t xml:space="preserve"> oleh Islam</w:t>
      </w:r>
    </w:p>
    <w:p w14:paraId="496EE4F4" w14:textId="77777777" w:rsidR="00ED38C7" w:rsidRPr="00AE20EC" w:rsidRDefault="00ED38C7" w:rsidP="00ED38C7">
      <w:pPr>
        <w:pStyle w:val="ListParagraph"/>
        <w:numPr>
          <w:ilvl w:val="0"/>
          <w:numId w:val="39"/>
        </w:numPr>
        <w:spacing w:after="0" w:line="480" w:lineRule="auto"/>
        <w:ind w:left="426" w:hanging="426"/>
        <w:rPr>
          <w:rFonts w:ascii="Times New Roman" w:hAnsi="Times New Roman" w:cs="Times New Roman"/>
          <w:b/>
          <w:i/>
          <w:sz w:val="24"/>
        </w:rPr>
      </w:pPr>
      <w:proofErr w:type="spellStart"/>
      <w:r w:rsidRPr="00AE20EC">
        <w:rPr>
          <w:rFonts w:ascii="Times New Roman" w:hAnsi="Times New Roman" w:cs="Times New Roman"/>
          <w:b/>
          <w:i/>
          <w:sz w:val="24"/>
        </w:rPr>
        <w:t>Penimbunan</w:t>
      </w:r>
      <w:proofErr w:type="spellEnd"/>
    </w:p>
    <w:p w14:paraId="3E5233FD" w14:textId="77777777" w:rsidR="00707FE1" w:rsidRPr="009A0ED5" w:rsidRDefault="00707FE1" w:rsidP="001A7DC7">
      <w:pPr>
        <w:pStyle w:val="ListParagraph"/>
        <w:spacing w:after="0" w:line="480" w:lineRule="auto"/>
        <w:ind w:left="0" w:firstLine="709"/>
        <w:jc w:val="both"/>
        <w:rPr>
          <w:rFonts w:ascii="Times New Roman" w:hAnsi="Times New Roman" w:cs="Times New Roman"/>
          <w:bCs/>
          <w:sz w:val="24"/>
          <w:szCs w:val="24"/>
          <w:lang w:val="id-ID"/>
        </w:rPr>
      </w:pPr>
      <w:r w:rsidRPr="009A0ED5">
        <w:rPr>
          <w:rFonts w:ascii="Times New Roman" w:hAnsi="Times New Roman" w:cs="Times New Roman"/>
          <w:bCs/>
          <w:sz w:val="24"/>
          <w:szCs w:val="24"/>
        </w:rPr>
        <w:t xml:space="preserve">Islam </w:t>
      </w:r>
      <w:proofErr w:type="spellStart"/>
      <w:r w:rsidRPr="009A0ED5">
        <w:rPr>
          <w:rFonts w:ascii="Times New Roman" w:hAnsi="Times New Roman" w:cs="Times New Roman"/>
          <w:bCs/>
          <w:sz w:val="24"/>
          <w:szCs w:val="24"/>
        </w:rPr>
        <w:t>melarang</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adanya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penimbunan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atau</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tindakan</w:t>
      </w:r>
      <w:proofErr w:type="spellEnd"/>
      <w:r w:rsidRPr="009A0ED5">
        <w:rPr>
          <w:rFonts w:ascii="Times New Roman" w:hAnsi="Times New Roman" w:cs="Times New Roman"/>
          <w:bCs/>
          <w:sz w:val="24"/>
          <w:szCs w:val="24"/>
        </w:rPr>
        <w:t xml:space="preserve"> yang </w:t>
      </w:r>
      <w:proofErr w:type="spellStart"/>
      <w:r w:rsidRPr="009A0ED5">
        <w:rPr>
          <w:rFonts w:ascii="Times New Roman" w:hAnsi="Times New Roman" w:cs="Times New Roman"/>
          <w:bCs/>
          <w:sz w:val="24"/>
          <w:szCs w:val="24"/>
        </w:rPr>
        <w:t>menghalangi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distribusi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barang</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hingga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ke</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konsumen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Menimbun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berarti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membeli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barang</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dalam</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jumlah</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besar</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lalu</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menyimpannya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dengan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tujuan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menjual</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kembali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dengan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harga</w:t>
      </w:r>
      <w:proofErr w:type="spellEnd"/>
      <w:r w:rsidRPr="009A0ED5">
        <w:rPr>
          <w:rFonts w:ascii="Times New Roman" w:hAnsi="Times New Roman" w:cs="Times New Roman"/>
          <w:bCs/>
          <w:sz w:val="24"/>
          <w:szCs w:val="24"/>
        </w:rPr>
        <w:t xml:space="preserve"> mahal. </w:t>
      </w:r>
      <w:proofErr w:type="spellStart"/>
      <w:r w:rsidRPr="009A0ED5">
        <w:rPr>
          <w:rFonts w:ascii="Times New Roman" w:hAnsi="Times New Roman" w:cs="Times New Roman"/>
          <w:bCs/>
          <w:sz w:val="24"/>
          <w:szCs w:val="24"/>
        </w:rPr>
        <w:t>Larangan</w:t>
      </w:r>
      <w:proofErr w:type="spellEnd"/>
      <w:r w:rsidRPr="009A0ED5">
        <w:rPr>
          <w:rFonts w:ascii="Times New Roman" w:hAnsi="Times New Roman" w:cs="Times New Roman"/>
          <w:bCs/>
          <w:sz w:val="24"/>
          <w:szCs w:val="24"/>
        </w:rPr>
        <w:t xml:space="preserve"> ini </w:t>
      </w:r>
      <w:proofErr w:type="spellStart"/>
      <w:r w:rsidRPr="009A0ED5">
        <w:rPr>
          <w:rFonts w:ascii="Times New Roman" w:hAnsi="Times New Roman" w:cs="Times New Roman"/>
          <w:bCs/>
          <w:sz w:val="24"/>
          <w:szCs w:val="24"/>
        </w:rPr>
        <w:t>dimaksudkan</w:t>
      </w:r>
      <w:proofErr w:type="spellEnd"/>
      <w:r w:rsidRPr="009A0ED5">
        <w:rPr>
          <w:rFonts w:ascii="Times New Roman" w:hAnsi="Times New Roman" w:cs="Times New Roman"/>
          <w:bCs/>
          <w:sz w:val="24"/>
          <w:szCs w:val="24"/>
        </w:rPr>
        <w:t xml:space="preserve"> agar </w:t>
      </w:r>
      <w:proofErr w:type="spellStart"/>
      <w:r w:rsidRPr="009A0ED5">
        <w:rPr>
          <w:rFonts w:ascii="Times New Roman" w:hAnsi="Times New Roman" w:cs="Times New Roman"/>
          <w:bCs/>
          <w:sz w:val="24"/>
          <w:szCs w:val="24"/>
        </w:rPr>
        <w:t>peredaran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harta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tidak</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hanya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berputar</w:t>
      </w:r>
      <w:proofErr w:type="spellEnd"/>
      <w:r w:rsidRPr="009A0ED5">
        <w:rPr>
          <w:rFonts w:ascii="Times New Roman" w:hAnsi="Times New Roman" w:cs="Times New Roman"/>
          <w:bCs/>
          <w:sz w:val="24"/>
          <w:szCs w:val="24"/>
        </w:rPr>
        <w:t xml:space="preserve"> di </w:t>
      </w:r>
      <w:proofErr w:type="spellStart"/>
      <w:r w:rsidRPr="009A0ED5">
        <w:rPr>
          <w:rFonts w:ascii="Times New Roman" w:hAnsi="Times New Roman" w:cs="Times New Roman"/>
          <w:bCs/>
          <w:sz w:val="24"/>
          <w:szCs w:val="24"/>
        </w:rPr>
        <w:t>kalangan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tertentu</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saja</w:t>
      </w:r>
      <w:proofErr w:type="spellEnd"/>
      <w:r w:rsidRPr="009A0ED5">
        <w:rPr>
          <w:rFonts w:ascii="Times New Roman" w:hAnsi="Times New Roman" w:cs="Times New Roman"/>
          <w:bCs/>
          <w:sz w:val="24"/>
          <w:szCs w:val="24"/>
        </w:rPr>
        <w:t>.</w:t>
      </w:r>
    </w:p>
    <w:p w14:paraId="72A15875" w14:textId="77777777" w:rsidR="002174E4" w:rsidRPr="009A0ED5" w:rsidRDefault="00707FE1" w:rsidP="002174E4">
      <w:pPr>
        <w:pStyle w:val="ListParagraph"/>
        <w:spacing w:after="0" w:line="480" w:lineRule="auto"/>
        <w:ind w:left="0" w:firstLine="709"/>
        <w:jc w:val="both"/>
        <w:rPr>
          <w:rFonts w:ascii="Times New Roman" w:eastAsia="Times New Roman" w:hAnsi="Times New Roman" w:cs="Times New Roman"/>
          <w:bCs/>
          <w:color w:val="000000"/>
          <w:sz w:val="24"/>
          <w:szCs w:val="24"/>
        </w:rPr>
      </w:pPr>
      <w:proofErr w:type="spellStart"/>
      <w:r w:rsidRPr="009A0ED5">
        <w:rPr>
          <w:rFonts w:ascii="Times New Roman" w:hAnsi="Times New Roman" w:cs="Times New Roman"/>
          <w:bCs/>
          <w:sz w:val="24"/>
          <w:szCs w:val="24"/>
        </w:rPr>
        <w:t>Penimbunan</w:t>
      </w:r>
      <w:proofErr w:type="spellEnd"/>
      <w:r w:rsidRPr="009A0ED5">
        <w:rPr>
          <w:rFonts w:ascii="Times New Roman" w:hAnsi="Times New Roman" w:cs="Times New Roman"/>
          <w:bCs/>
          <w:sz w:val="24"/>
          <w:szCs w:val="24"/>
        </w:rPr>
        <w:t xml:space="preserve"> yang </w:t>
      </w:r>
      <w:proofErr w:type="spellStart"/>
      <w:r w:rsidRPr="009A0ED5">
        <w:rPr>
          <w:rFonts w:ascii="Times New Roman" w:hAnsi="Times New Roman" w:cs="Times New Roman"/>
          <w:bCs/>
          <w:sz w:val="24"/>
          <w:szCs w:val="24"/>
        </w:rPr>
        <w:t>dilarang</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dalam</w:t>
      </w:r>
      <w:proofErr w:type="spellEnd"/>
      <w:r w:rsidRPr="009A0ED5">
        <w:rPr>
          <w:rFonts w:ascii="Times New Roman" w:hAnsi="Times New Roman" w:cs="Times New Roman"/>
          <w:bCs/>
          <w:sz w:val="24"/>
          <w:szCs w:val="24"/>
        </w:rPr>
        <w:t xml:space="preserve"> Islam </w:t>
      </w:r>
      <w:proofErr w:type="spellStart"/>
      <w:r w:rsidRPr="009A0ED5">
        <w:rPr>
          <w:rFonts w:ascii="Times New Roman" w:hAnsi="Times New Roman" w:cs="Times New Roman"/>
          <w:bCs/>
          <w:sz w:val="24"/>
          <w:szCs w:val="24"/>
        </w:rPr>
        <w:t>ialah</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menahan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barang-barang</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kebutuhan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pokok</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manusia</w:t>
      </w:r>
      <w:proofErr w:type="spellEnd"/>
      <w:r w:rsidRPr="009A0ED5">
        <w:rPr>
          <w:rFonts w:ascii="Times New Roman" w:hAnsi="Times New Roman" w:cs="Times New Roman"/>
          <w:bCs/>
          <w:sz w:val="24"/>
          <w:szCs w:val="24"/>
        </w:rPr>
        <w:t xml:space="preserve"> dan </w:t>
      </w:r>
      <w:proofErr w:type="spellStart"/>
      <w:r w:rsidRPr="009A0ED5">
        <w:rPr>
          <w:rFonts w:ascii="Times New Roman" w:hAnsi="Times New Roman" w:cs="Times New Roman"/>
          <w:bCs/>
          <w:sz w:val="24"/>
          <w:szCs w:val="24"/>
        </w:rPr>
        <w:t>tidak</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segera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menjualnya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sambil</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menunggu</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harga</w:t>
      </w:r>
      <w:proofErr w:type="spellEnd"/>
      <w:r w:rsidRPr="009A0ED5">
        <w:rPr>
          <w:rFonts w:ascii="Times New Roman" w:hAnsi="Times New Roman" w:cs="Times New Roman"/>
          <w:bCs/>
          <w:sz w:val="24"/>
          <w:szCs w:val="24"/>
        </w:rPr>
        <w:t xml:space="preserve"> di </w:t>
      </w:r>
      <w:proofErr w:type="spellStart"/>
      <w:r w:rsidRPr="009A0ED5">
        <w:rPr>
          <w:rFonts w:ascii="Times New Roman" w:hAnsi="Times New Roman" w:cs="Times New Roman"/>
          <w:bCs/>
          <w:sz w:val="24"/>
          <w:szCs w:val="24"/>
        </w:rPr>
        <w:t>pasaran</w:t>
      </w:r>
      <w:proofErr w:type="spellEnd"/>
      <w:r w:rsidRPr="009A0ED5">
        <w:rPr>
          <w:rFonts w:ascii="Times New Roman" w:hAnsi="Times New Roman" w:cs="Times New Roman"/>
          <w:bCs/>
          <w:sz w:val="24"/>
          <w:szCs w:val="24"/>
        </w:rPr>
        <w:t xml:space="preserve"> naik. Ketika </w:t>
      </w:r>
      <w:proofErr w:type="spellStart"/>
      <w:r w:rsidRPr="009A0ED5">
        <w:rPr>
          <w:rFonts w:ascii="Times New Roman" w:hAnsi="Times New Roman" w:cs="Times New Roman"/>
          <w:bCs/>
          <w:sz w:val="24"/>
          <w:szCs w:val="24"/>
        </w:rPr>
        <w:t>kebutuhan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pokok</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itu</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ditahan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barang</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menjadi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langka</w:t>
      </w:r>
      <w:proofErr w:type="spellEnd"/>
      <w:r w:rsidRPr="009A0ED5">
        <w:rPr>
          <w:rFonts w:ascii="Times New Roman" w:hAnsi="Times New Roman" w:cs="Times New Roman"/>
          <w:bCs/>
          <w:sz w:val="24"/>
          <w:szCs w:val="24"/>
        </w:rPr>
        <w:t xml:space="preserve"> di </w:t>
      </w:r>
      <w:proofErr w:type="spellStart"/>
      <w:r w:rsidRPr="009A0ED5">
        <w:rPr>
          <w:rFonts w:ascii="Times New Roman" w:hAnsi="Times New Roman" w:cs="Times New Roman"/>
          <w:bCs/>
          <w:sz w:val="24"/>
          <w:szCs w:val="24"/>
        </w:rPr>
        <w:t>pasaran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padahal</w:t>
      </w:r>
      <w:proofErr w:type="spellEnd"/>
      <w:r w:rsidRPr="009A0ED5">
        <w:rPr>
          <w:rFonts w:ascii="Times New Roman" w:hAnsi="Times New Roman" w:cs="Times New Roman"/>
          <w:bCs/>
          <w:sz w:val="24"/>
          <w:szCs w:val="24"/>
        </w:rPr>
        <w:t xml:space="preserve"> sangat </w:t>
      </w:r>
      <w:proofErr w:type="spellStart"/>
      <w:r w:rsidRPr="009A0ED5">
        <w:rPr>
          <w:rFonts w:ascii="Times New Roman" w:hAnsi="Times New Roman" w:cs="Times New Roman"/>
          <w:bCs/>
          <w:sz w:val="24"/>
          <w:szCs w:val="24"/>
        </w:rPr>
        <w:t>dibutuhkan</w:t>
      </w:r>
      <w:proofErr w:type="spellEnd"/>
      <w:r w:rsidRPr="009A0ED5">
        <w:rPr>
          <w:rFonts w:ascii="Times New Roman" w:hAnsi="Times New Roman" w:cs="Times New Roman"/>
          <w:bCs/>
          <w:sz w:val="24"/>
          <w:szCs w:val="24"/>
        </w:rPr>
        <w:t xml:space="preserve"> oleh </w:t>
      </w:r>
      <w:proofErr w:type="spellStart"/>
      <w:r w:rsidRPr="009A0ED5">
        <w:rPr>
          <w:rFonts w:ascii="Times New Roman" w:hAnsi="Times New Roman" w:cs="Times New Roman"/>
          <w:bCs/>
          <w:sz w:val="24"/>
          <w:szCs w:val="24"/>
        </w:rPr>
        <w:t>masyarakat</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Setelah</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kondisi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mencapai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tahap</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tersebut</w:t>
      </w:r>
      <w:proofErr w:type="spellEnd"/>
      <w:r w:rsidRPr="009A0ED5">
        <w:rPr>
          <w:rFonts w:ascii="Times New Roman" w:hAnsi="Times New Roman" w:cs="Times New Roman"/>
          <w:bCs/>
          <w:sz w:val="24"/>
          <w:szCs w:val="24"/>
        </w:rPr>
        <w:t xml:space="preserve">, para </w:t>
      </w:r>
      <w:proofErr w:type="spellStart"/>
      <w:r w:rsidRPr="009A0ED5">
        <w:rPr>
          <w:rFonts w:ascii="Times New Roman" w:hAnsi="Times New Roman" w:cs="Times New Roman"/>
          <w:bCs/>
          <w:sz w:val="24"/>
          <w:szCs w:val="24"/>
        </w:rPr>
        <w:t>penimbun</w:t>
      </w:r>
      <w:proofErr w:type="spellEnd"/>
      <w:r w:rsidRPr="009A0ED5">
        <w:rPr>
          <w:rFonts w:ascii="Times New Roman" w:hAnsi="Times New Roman" w:cs="Times New Roman"/>
          <w:bCs/>
          <w:sz w:val="24"/>
          <w:szCs w:val="24"/>
        </w:rPr>
        <w:t xml:space="preserve"> dan </w:t>
      </w:r>
      <w:proofErr w:type="spellStart"/>
      <w:r w:rsidRPr="009A0ED5">
        <w:rPr>
          <w:rFonts w:ascii="Times New Roman" w:hAnsi="Times New Roman" w:cs="Times New Roman"/>
          <w:bCs/>
          <w:sz w:val="24"/>
          <w:szCs w:val="24"/>
        </w:rPr>
        <w:t>tengkulak</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akan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melepas</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barang</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dengan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harga</w:t>
      </w:r>
      <w:proofErr w:type="spellEnd"/>
      <w:r w:rsidRPr="009A0ED5">
        <w:rPr>
          <w:rFonts w:ascii="Times New Roman" w:hAnsi="Times New Roman" w:cs="Times New Roman"/>
          <w:bCs/>
          <w:sz w:val="24"/>
          <w:szCs w:val="24"/>
        </w:rPr>
        <w:t xml:space="preserve"> mahal. </w:t>
      </w:r>
      <w:proofErr w:type="spellStart"/>
      <w:r w:rsidRPr="009A0ED5">
        <w:rPr>
          <w:rFonts w:ascii="Times New Roman" w:hAnsi="Times New Roman" w:cs="Times New Roman"/>
          <w:bCs/>
          <w:sz w:val="24"/>
          <w:szCs w:val="24"/>
        </w:rPr>
        <w:t>Akibatnya</w:t>
      </w:r>
      <w:proofErr w:type="spellEnd"/>
      <w:r w:rsidRPr="009A0ED5">
        <w:rPr>
          <w:rFonts w:ascii="Times New Roman" w:hAnsi="Times New Roman" w:cs="Times New Roman"/>
          <w:bCs/>
          <w:sz w:val="24"/>
          <w:szCs w:val="24"/>
        </w:rPr>
        <w:t xml:space="preserve">, rakyat </w:t>
      </w:r>
      <w:proofErr w:type="spellStart"/>
      <w:r w:rsidRPr="009A0ED5">
        <w:rPr>
          <w:rFonts w:ascii="Times New Roman" w:hAnsi="Times New Roman" w:cs="Times New Roman"/>
          <w:bCs/>
          <w:sz w:val="24"/>
          <w:szCs w:val="24"/>
        </w:rPr>
        <w:t>harus</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menanggung</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beban</w:t>
      </w:r>
      <w:proofErr w:type="spellEnd"/>
      <w:r w:rsidRPr="009A0ED5">
        <w:rPr>
          <w:rFonts w:ascii="Times New Roman" w:hAnsi="Times New Roman" w:cs="Times New Roman"/>
          <w:bCs/>
          <w:sz w:val="24"/>
          <w:szCs w:val="24"/>
        </w:rPr>
        <w:t xml:space="preserve"> yang </w:t>
      </w:r>
      <w:proofErr w:type="spellStart"/>
      <w:r w:rsidRPr="009A0ED5">
        <w:rPr>
          <w:rFonts w:ascii="Times New Roman" w:hAnsi="Times New Roman" w:cs="Times New Roman"/>
          <w:bCs/>
          <w:sz w:val="24"/>
          <w:szCs w:val="24"/>
        </w:rPr>
        <w:t>lebih</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berat</w:t>
      </w:r>
      <w:proofErr w:type="spellEnd"/>
      <w:r w:rsidRPr="009A0ED5">
        <w:rPr>
          <w:rFonts w:ascii="Times New Roman" w:hAnsi="Times New Roman" w:cs="Times New Roman"/>
          <w:bCs/>
          <w:sz w:val="24"/>
          <w:szCs w:val="24"/>
        </w:rPr>
        <w:t xml:space="preserve">. Karena </w:t>
      </w:r>
      <w:proofErr w:type="spellStart"/>
      <w:r w:rsidRPr="009A0ED5">
        <w:rPr>
          <w:rFonts w:ascii="Times New Roman" w:hAnsi="Times New Roman" w:cs="Times New Roman"/>
          <w:bCs/>
          <w:sz w:val="24"/>
          <w:szCs w:val="24"/>
        </w:rPr>
        <w:t>itu</w:t>
      </w:r>
      <w:proofErr w:type="spellEnd"/>
      <w:r w:rsidRPr="009A0ED5">
        <w:rPr>
          <w:rFonts w:ascii="Times New Roman" w:hAnsi="Times New Roman" w:cs="Times New Roman"/>
          <w:bCs/>
          <w:sz w:val="24"/>
          <w:szCs w:val="24"/>
        </w:rPr>
        <w:t xml:space="preserve">, Islam </w:t>
      </w:r>
      <w:proofErr w:type="spellStart"/>
      <w:r w:rsidRPr="009A0ED5">
        <w:rPr>
          <w:rFonts w:ascii="Times New Roman" w:hAnsi="Times New Roman" w:cs="Times New Roman"/>
          <w:bCs/>
          <w:sz w:val="24"/>
          <w:szCs w:val="24"/>
        </w:rPr>
        <w:t>mengharamkan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tindakan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semacam</w:t>
      </w:r>
      <w:proofErr w:type="spellEnd"/>
      <w:r w:rsidRPr="009A0ED5">
        <w:rPr>
          <w:rFonts w:ascii="Times New Roman" w:hAnsi="Times New Roman" w:cs="Times New Roman"/>
          <w:bCs/>
          <w:sz w:val="24"/>
          <w:szCs w:val="24"/>
        </w:rPr>
        <w:t xml:space="preserve"> ini, dan </w:t>
      </w:r>
      <w:proofErr w:type="spellStart"/>
      <w:r w:rsidRPr="009A0ED5">
        <w:rPr>
          <w:rFonts w:ascii="Times New Roman" w:hAnsi="Times New Roman" w:cs="Times New Roman"/>
          <w:bCs/>
          <w:sz w:val="24"/>
          <w:szCs w:val="24"/>
        </w:rPr>
        <w:t>bentuk</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perdagangan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seperti</w:t>
      </w:r>
      <w:proofErr w:type="spellEnd"/>
      <w:r w:rsidRPr="009A0ED5">
        <w:rPr>
          <w:rFonts w:ascii="Times New Roman" w:hAnsi="Times New Roman" w:cs="Times New Roman"/>
          <w:bCs/>
          <w:sz w:val="24"/>
          <w:szCs w:val="24"/>
        </w:rPr>
        <w:t xml:space="preserve"> ini </w:t>
      </w:r>
      <w:proofErr w:type="spellStart"/>
      <w:r w:rsidRPr="009A0ED5">
        <w:rPr>
          <w:rFonts w:ascii="Times New Roman" w:hAnsi="Times New Roman" w:cs="Times New Roman"/>
          <w:bCs/>
          <w:sz w:val="24"/>
          <w:szCs w:val="24"/>
        </w:rPr>
        <w:t>tidak</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dibenarkan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menurut</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ajaran</w:t>
      </w:r>
      <w:proofErr w:type="spellEnd"/>
      <w:r w:rsidRPr="009A0ED5">
        <w:rPr>
          <w:rFonts w:ascii="Times New Roman" w:hAnsi="Times New Roman" w:cs="Times New Roman"/>
          <w:bCs/>
          <w:sz w:val="24"/>
          <w:szCs w:val="24"/>
        </w:rPr>
        <w:t xml:space="preserve"> Islam. Para ulama </w:t>
      </w:r>
      <w:proofErr w:type="spellStart"/>
      <w:r w:rsidRPr="009A0ED5">
        <w:rPr>
          <w:rFonts w:ascii="Times New Roman" w:hAnsi="Times New Roman" w:cs="Times New Roman"/>
          <w:bCs/>
          <w:i/>
          <w:sz w:val="24"/>
          <w:szCs w:val="24"/>
        </w:rPr>
        <w:t>fiqh</w:t>
      </w:r>
      <w:proofErr w:type="spellEnd"/>
      <w:r w:rsidRPr="009A0ED5">
        <w:rPr>
          <w:rFonts w:ascii="Times New Roman" w:hAnsi="Times New Roman" w:cs="Times New Roman"/>
          <w:bCs/>
          <w:sz w:val="24"/>
          <w:szCs w:val="24"/>
        </w:rPr>
        <w:t xml:space="preserve"> pun </w:t>
      </w:r>
      <w:proofErr w:type="spellStart"/>
      <w:r w:rsidRPr="009A0ED5">
        <w:rPr>
          <w:rFonts w:ascii="Times New Roman" w:hAnsi="Times New Roman" w:cs="Times New Roman"/>
          <w:bCs/>
          <w:sz w:val="24"/>
          <w:szCs w:val="24"/>
        </w:rPr>
        <w:t>berpendapat</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penimbunan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hukumnya</w:t>
      </w:r>
      <w:proofErr w:type="spellEnd"/>
      <w:r w:rsidRPr="009A0ED5">
        <w:rPr>
          <w:rFonts w:ascii="Times New Roman" w:hAnsi="Times New Roman" w:cs="Times New Roman"/>
          <w:bCs/>
          <w:sz w:val="24"/>
          <w:szCs w:val="24"/>
        </w:rPr>
        <w:t xml:space="preserve"> haram </w:t>
      </w:r>
      <w:proofErr w:type="spellStart"/>
      <w:r w:rsidRPr="009A0ED5">
        <w:rPr>
          <w:rFonts w:ascii="Times New Roman" w:hAnsi="Times New Roman" w:cs="Times New Roman"/>
          <w:bCs/>
          <w:sz w:val="24"/>
          <w:szCs w:val="24"/>
        </w:rPr>
        <w:t>apabila</w:t>
      </w:r>
      <w:proofErr w:type="spellEnd"/>
      <w:r w:rsidR="002174E4" w:rsidRPr="009A0ED5">
        <w:rPr>
          <w:rFonts w:ascii="Times New Roman" w:eastAsia="Times New Roman" w:hAnsi="Times New Roman"/>
          <w:bCs/>
          <w:color w:val="000000"/>
          <w:sz w:val="24"/>
          <w:szCs w:val="24"/>
        </w:rPr>
        <w:t>:</w:t>
      </w:r>
    </w:p>
    <w:p w14:paraId="32CB81C2" w14:textId="77777777" w:rsidR="00707FE1" w:rsidRPr="009A0ED5" w:rsidRDefault="00707FE1" w:rsidP="002174E4">
      <w:pPr>
        <w:pStyle w:val="ListParagraph"/>
        <w:numPr>
          <w:ilvl w:val="0"/>
          <w:numId w:val="40"/>
        </w:numPr>
        <w:spacing w:after="0" w:line="480" w:lineRule="auto"/>
        <w:ind w:left="709"/>
        <w:jc w:val="both"/>
        <w:rPr>
          <w:rFonts w:ascii="Times New Roman" w:eastAsia="Times New Roman" w:hAnsi="Times New Roman" w:cs="Times New Roman"/>
          <w:bCs/>
          <w:color w:val="000000"/>
          <w:sz w:val="24"/>
          <w:szCs w:val="24"/>
        </w:rPr>
      </w:pPr>
      <w:proofErr w:type="spellStart"/>
      <w:r w:rsidRPr="009A0ED5">
        <w:rPr>
          <w:rFonts w:ascii="Times New Roman" w:hAnsi="Times New Roman" w:cs="Times New Roman"/>
          <w:bCs/>
          <w:sz w:val="24"/>
          <w:szCs w:val="24"/>
        </w:rPr>
        <w:t>Menimbun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barang</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dalam</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jumlah</w:t>
      </w:r>
      <w:proofErr w:type="spellEnd"/>
      <w:r w:rsidRPr="009A0ED5">
        <w:rPr>
          <w:rFonts w:ascii="Times New Roman" w:hAnsi="Times New Roman" w:cs="Times New Roman"/>
          <w:bCs/>
          <w:sz w:val="24"/>
          <w:szCs w:val="24"/>
        </w:rPr>
        <w:t xml:space="preserve"> yang </w:t>
      </w:r>
      <w:proofErr w:type="spellStart"/>
      <w:r w:rsidRPr="009A0ED5">
        <w:rPr>
          <w:rFonts w:ascii="Times New Roman" w:hAnsi="Times New Roman" w:cs="Times New Roman"/>
          <w:bCs/>
          <w:sz w:val="24"/>
          <w:szCs w:val="24"/>
        </w:rPr>
        <w:t>melampaui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kebutuhan</w:t>
      </w:r>
      <w:proofErr w:type="spellEnd"/>
      <w:r w:rsidRPr="009A0ED5">
        <w:rPr>
          <w:rFonts w:ascii="Times New Roman" w:hAnsi="Times New Roman" w:cs="Times New Roman"/>
          <w:bCs/>
          <w:sz w:val="24"/>
          <w:szCs w:val="24"/>
        </w:rPr>
        <w:t>.</w:t>
      </w:r>
    </w:p>
    <w:p w14:paraId="443DAFB1" w14:textId="77777777" w:rsidR="002174E4" w:rsidRPr="009A0ED5" w:rsidRDefault="00707FE1" w:rsidP="002174E4">
      <w:pPr>
        <w:pStyle w:val="ListParagraph"/>
        <w:numPr>
          <w:ilvl w:val="0"/>
          <w:numId w:val="40"/>
        </w:numPr>
        <w:spacing w:after="0" w:line="480" w:lineRule="auto"/>
        <w:ind w:left="709"/>
        <w:jc w:val="both"/>
        <w:rPr>
          <w:rFonts w:ascii="Times New Roman" w:eastAsia="Times New Roman" w:hAnsi="Times New Roman" w:cs="Times New Roman"/>
          <w:bCs/>
          <w:color w:val="000000"/>
          <w:sz w:val="24"/>
          <w:szCs w:val="24"/>
        </w:rPr>
      </w:pPr>
      <w:r w:rsidRPr="009A0ED5">
        <w:rPr>
          <w:rFonts w:ascii="Times New Roman" w:hAnsi="Times New Roman" w:cs="Times New Roman"/>
          <w:bCs/>
          <w:sz w:val="24"/>
          <w:szCs w:val="24"/>
        </w:rPr>
        <w:t xml:space="preserve">Menahan </w:t>
      </w:r>
      <w:proofErr w:type="spellStart"/>
      <w:r w:rsidRPr="009A0ED5">
        <w:rPr>
          <w:rFonts w:ascii="Times New Roman" w:hAnsi="Times New Roman" w:cs="Times New Roman"/>
          <w:bCs/>
          <w:sz w:val="24"/>
          <w:szCs w:val="24"/>
        </w:rPr>
        <w:t>barang</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dengan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tujuan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menunggu</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harga</w:t>
      </w:r>
      <w:proofErr w:type="spellEnd"/>
      <w:r w:rsidRPr="009A0ED5">
        <w:rPr>
          <w:rFonts w:ascii="Times New Roman" w:hAnsi="Times New Roman" w:cs="Times New Roman"/>
          <w:bCs/>
          <w:sz w:val="24"/>
          <w:szCs w:val="24"/>
        </w:rPr>
        <w:t xml:space="preserve"> naik, </w:t>
      </w:r>
      <w:proofErr w:type="spellStart"/>
      <w:r w:rsidRPr="009A0ED5">
        <w:rPr>
          <w:rFonts w:ascii="Times New Roman" w:hAnsi="Times New Roman" w:cs="Times New Roman"/>
          <w:bCs/>
          <w:sz w:val="24"/>
          <w:szCs w:val="24"/>
        </w:rPr>
        <w:t>seperti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emas</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atau</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perak</w:t>
      </w:r>
      <w:proofErr w:type="spellEnd"/>
      <w:r w:rsidRPr="009A0ED5">
        <w:rPr>
          <w:rFonts w:ascii="Times New Roman" w:hAnsi="Times New Roman" w:cs="Times New Roman"/>
          <w:bCs/>
          <w:sz w:val="24"/>
          <w:szCs w:val="24"/>
        </w:rPr>
        <w:t>.</w:t>
      </w:r>
    </w:p>
    <w:p w14:paraId="0D89E655" w14:textId="77777777" w:rsidR="00D4465F" w:rsidRPr="009A0ED5" w:rsidRDefault="00D4465F" w:rsidP="00D4465F">
      <w:pPr>
        <w:pStyle w:val="ListParagraph"/>
        <w:numPr>
          <w:ilvl w:val="0"/>
          <w:numId w:val="40"/>
        </w:numPr>
        <w:spacing w:after="0" w:line="480" w:lineRule="auto"/>
        <w:ind w:left="709"/>
        <w:jc w:val="both"/>
        <w:rPr>
          <w:rFonts w:ascii="Times New Roman" w:hAnsi="Times New Roman" w:cs="Times New Roman"/>
          <w:bCs/>
          <w:i/>
          <w:sz w:val="24"/>
        </w:rPr>
      </w:pPr>
      <w:proofErr w:type="spellStart"/>
      <w:r w:rsidRPr="009A0ED5">
        <w:rPr>
          <w:rFonts w:ascii="Times New Roman" w:hAnsi="Times New Roman" w:cs="Times New Roman"/>
          <w:bCs/>
          <w:sz w:val="24"/>
          <w:szCs w:val="24"/>
        </w:rPr>
        <w:t>Penimbunan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dilakukan</w:t>
      </w:r>
      <w:proofErr w:type="spellEnd"/>
      <w:r w:rsidRPr="009A0ED5">
        <w:rPr>
          <w:rFonts w:ascii="Times New Roman" w:hAnsi="Times New Roman" w:cs="Times New Roman"/>
          <w:bCs/>
          <w:sz w:val="24"/>
          <w:szCs w:val="24"/>
        </w:rPr>
        <w:t xml:space="preserve"> pada </w:t>
      </w:r>
      <w:proofErr w:type="spellStart"/>
      <w:r w:rsidRPr="009A0ED5">
        <w:rPr>
          <w:rFonts w:ascii="Times New Roman" w:hAnsi="Times New Roman" w:cs="Times New Roman"/>
          <w:bCs/>
          <w:sz w:val="24"/>
          <w:szCs w:val="24"/>
        </w:rPr>
        <w:t>saat</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masyarakat</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sedang</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memerlukan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contohnya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bahan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bakar</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minyak</w:t>
      </w:r>
      <w:proofErr w:type="spellEnd"/>
      <w:r w:rsidRPr="009A0ED5">
        <w:rPr>
          <w:rFonts w:ascii="Times New Roman" w:hAnsi="Times New Roman" w:cs="Times New Roman"/>
          <w:bCs/>
          <w:sz w:val="24"/>
          <w:szCs w:val="24"/>
        </w:rPr>
        <w:t xml:space="preserve"> dan </w:t>
      </w:r>
      <w:proofErr w:type="spellStart"/>
      <w:r w:rsidRPr="009A0ED5">
        <w:rPr>
          <w:rFonts w:ascii="Times New Roman" w:hAnsi="Times New Roman" w:cs="Times New Roman"/>
          <w:bCs/>
          <w:sz w:val="24"/>
          <w:szCs w:val="24"/>
        </w:rPr>
        <w:t>sebagainy</w:t>
      </w:r>
      <w:proofErr w:type="spellEnd"/>
      <w:r w:rsidRPr="009A0ED5">
        <w:rPr>
          <w:rFonts w:ascii="Times New Roman" w:hAnsi="Times New Roman" w:cs="Times New Roman"/>
          <w:bCs/>
          <w:sz w:val="24"/>
          <w:szCs w:val="24"/>
          <w:lang w:val="id-ID"/>
        </w:rPr>
        <w:t>a</w:t>
      </w:r>
    </w:p>
    <w:p w14:paraId="7E55F3DC" w14:textId="77777777" w:rsidR="00012F35" w:rsidRPr="00AE20EC" w:rsidRDefault="00D4465F" w:rsidP="002C4351">
      <w:pPr>
        <w:spacing w:before="0" w:beforeAutospacing="0" w:after="0" w:afterAutospacing="0" w:line="480" w:lineRule="auto"/>
        <w:jc w:val="both"/>
        <w:rPr>
          <w:rFonts w:ascii="Times New Roman" w:hAnsi="Times New Roman"/>
          <w:b/>
          <w:i/>
        </w:rPr>
      </w:pPr>
      <w:r w:rsidRPr="00AE20EC">
        <w:rPr>
          <w:rFonts w:ascii="Times New Roman" w:hAnsi="Times New Roman"/>
          <w:b/>
          <w:lang w:val="id-ID"/>
        </w:rPr>
        <w:lastRenderedPageBreak/>
        <w:t>b</w:t>
      </w:r>
      <w:r w:rsidRPr="00AE20EC">
        <w:rPr>
          <w:rFonts w:ascii="Times New Roman" w:hAnsi="Times New Roman"/>
          <w:b/>
          <w:i/>
          <w:lang w:val="id-ID"/>
        </w:rPr>
        <w:t xml:space="preserve">. </w:t>
      </w:r>
      <w:r w:rsidR="00012F35" w:rsidRPr="00AE20EC">
        <w:rPr>
          <w:rFonts w:ascii="Times New Roman" w:hAnsi="Times New Roman"/>
          <w:b/>
          <w:i/>
        </w:rPr>
        <w:t>Monopoli</w:t>
      </w:r>
    </w:p>
    <w:p w14:paraId="42794CD6" w14:textId="77777777" w:rsidR="00012F35" w:rsidRPr="009A0ED5" w:rsidRDefault="00012F35" w:rsidP="00012F35">
      <w:pPr>
        <w:pStyle w:val="ListParagraph"/>
        <w:spacing w:after="0" w:line="480" w:lineRule="auto"/>
        <w:ind w:left="0" w:firstLine="709"/>
        <w:jc w:val="both"/>
        <w:rPr>
          <w:rFonts w:ascii="Times New Roman" w:eastAsia="Times New Roman" w:hAnsi="Times New Roman" w:cs="Times New Roman"/>
          <w:bCs/>
          <w:color w:val="000000"/>
          <w:sz w:val="24"/>
          <w:szCs w:val="24"/>
        </w:rPr>
      </w:pPr>
      <w:r w:rsidRPr="009A0ED5">
        <w:rPr>
          <w:rFonts w:ascii="Times New Roman" w:eastAsia="Times New Roman" w:hAnsi="Times New Roman"/>
          <w:bCs/>
          <w:color w:val="000000"/>
          <w:sz w:val="24"/>
          <w:szCs w:val="24"/>
        </w:rPr>
        <w:t xml:space="preserve">Pasar </w:t>
      </w:r>
      <w:proofErr w:type="spellStart"/>
      <w:r w:rsidRPr="009A0ED5">
        <w:rPr>
          <w:rFonts w:ascii="Times New Roman" w:eastAsia="Times New Roman" w:hAnsi="Times New Roman"/>
          <w:bCs/>
          <w:color w:val="000000"/>
          <w:sz w:val="24"/>
          <w:szCs w:val="24"/>
        </w:rPr>
        <w:t>monopoli</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dari</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bahasa</w:t>
      </w:r>
      <w:proofErr w:type="spellEnd"/>
      <w:r w:rsidRPr="009A0ED5">
        <w:rPr>
          <w:rFonts w:ascii="Times New Roman" w:eastAsia="Times New Roman" w:hAnsi="Times New Roman"/>
          <w:bCs/>
          <w:color w:val="000000"/>
          <w:sz w:val="24"/>
          <w:szCs w:val="24"/>
        </w:rPr>
        <w:t xml:space="preserve"> Yunani: </w:t>
      </w:r>
      <w:proofErr w:type="spellStart"/>
      <w:r w:rsidRPr="009A0ED5">
        <w:rPr>
          <w:rFonts w:ascii="Times New Roman" w:eastAsia="Times New Roman" w:hAnsi="Times New Roman"/>
          <w:bCs/>
          <w:i/>
          <w:iCs/>
          <w:color w:val="000000"/>
          <w:sz w:val="24"/>
          <w:szCs w:val="24"/>
        </w:rPr>
        <w:t>monos</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satu</w:t>
      </w:r>
      <w:proofErr w:type="spellEnd"/>
      <w:r w:rsidRPr="009A0ED5">
        <w:rPr>
          <w:rFonts w:ascii="Times New Roman" w:eastAsia="Times New Roman" w:hAnsi="Times New Roman"/>
          <w:bCs/>
          <w:color w:val="000000"/>
          <w:sz w:val="24"/>
          <w:szCs w:val="24"/>
        </w:rPr>
        <w:t xml:space="preserve"> + </w:t>
      </w:r>
      <w:proofErr w:type="spellStart"/>
      <w:r w:rsidRPr="009A0ED5">
        <w:rPr>
          <w:rFonts w:ascii="Times New Roman" w:eastAsia="Times New Roman" w:hAnsi="Times New Roman"/>
          <w:bCs/>
          <w:i/>
          <w:iCs/>
          <w:color w:val="000000"/>
          <w:sz w:val="24"/>
          <w:szCs w:val="24"/>
        </w:rPr>
        <w:t>polein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menjual</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adalah</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suatu</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bentuk</w:t>
      </w:r>
      <w:proofErr w:type="spellEnd"/>
      <w:r w:rsidRPr="009A0ED5">
        <w:rPr>
          <w:rFonts w:ascii="Times New Roman" w:eastAsia="Times New Roman" w:hAnsi="Times New Roman"/>
          <w:bCs/>
          <w:color w:val="000000"/>
          <w:sz w:val="24"/>
          <w:szCs w:val="24"/>
        </w:rPr>
        <w:t xml:space="preserve"> pasar </w:t>
      </w:r>
      <w:proofErr w:type="spellStart"/>
      <w:r w:rsidRPr="009A0ED5">
        <w:rPr>
          <w:rFonts w:ascii="Times New Roman" w:eastAsia="Times New Roman" w:hAnsi="Times New Roman"/>
          <w:bCs/>
          <w:color w:val="000000"/>
          <w:sz w:val="24"/>
          <w:szCs w:val="24"/>
        </w:rPr>
        <w:t>dimana</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hanya</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terdapat</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satu</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penjual</w:t>
      </w:r>
      <w:proofErr w:type="spellEnd"/>
      <w:r w:rsidRPr="009A0ED5">
        <w:rPr>
          <w:rFonts w:ascii="Times New Roman" w:eastAsia="Times New Roman" w:hAnsi="Times New Roman"/>
          <w:bCs/>
          <w:color w:val="000000"/>
          <w:sz w:val="24"/>
          <w:szCs w:val="24"/>
        </w:rPr>
        <w:t xml:space="preserve"> yang </w:t>
      </w:r>
      <w:proofErr w:type="spellStart"/>
      <w:r w:rsidRPr="009A0ED5">
        <w:rPr>
          <w:rFonts w:ascii="Times New Roman" w:eastAsia="Times New Roman" w:hAnsi="Times New Roman"/>
          <w:bCs/>
          <w:color w:val="000000"/>
          <w:sz w:val="24"/>
          <w:szCs w:val="24"/>
        </w:rPr>
        <w:t>menguasai</w:t>
      </w:r>
      <w:proofErr w:type="spellEnd"/>
      <w:r w:rsidRPr="009A0ED5">
        <w:rPr>
          <w:rFonts w:ascii="Times New Roman" w:eastAsia="Times New Roman" w:hAnsi="Times New Roman"/>
          <w:bCs/>
          <w:color w:val="000000"/>
          <w:sz w:val="24"/>
          <w:szCs w:val="24"/>
        </w:rPr>
        <w:t xml:space="preserve"> pasar. </w:t>
      </w:r>
      <w:proofErr w:type="spellStart"/>
      <w:r w:rsidRPr="009A0ED5">
        <w:rPr>
          <w:rFonts w:ascii="Times New Roman" w:eastAsia="Times New Roman" w:hAnsi="Times New Roman"/>
          <w:bCs/>
          <w:color w:val="000000"/>
          <w:sz w:val="24"/>
          <w:szCs w:val="24"/>
        </w:rPr>
        <w:t>Penentu</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harga</w:t>
      </w:r>
      <w:proofErr w:type="spellEnd"/>
      <w:r w:rsidRPr="009A0ED5">
        <w:rPr>
          <w:rFonts w:ascii="Times New Roman" w:eastAsia="Times New Roman" w:hAnsi="Times New Roman"/>
          <w:bCs/>
          <w:color w:val="000000"/>
          <w:sz w:val="24"/>
          <w:szCs w:val="24"/>
        </w:rPr>
        <w:t xml:space="preserve"> pada pasar ini </w:t>
      </w:r>
      <w:proofErr w:type="spellStart"/>
      <w:r w:rsidRPr="009A0ED5">
        <w:rPr>
          <w:rFonts w:ascii="Times New Roman" w:eastAsia="Times New Roman" w:hAnsi="Times New Roman"/>
          <w:bCs/>
          <w:color w:val="000000"/>
          <w:sz w:val="24"/>
          <w:szCs w:val="24"/>
        </w:rPr>
        <w:t>adalah</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seorang</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penjual</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atau</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sering</w:t>
      </w:r>
      <w:proofErr w:type="spellEnd"/>
      <w:r w:rsidRPr="009A0ED5">
        <w:rPr>
          <w:rFonts w:ascii="Times New Roman" w:eastAsia="Times New Roman" w:hAnsi="Times New Roman" w:cs="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disebut</w:t>
      </w:r>
      <w:proofErr w:type="spellEnd"/>
      <w:r w:rsidRPr="009A0ED5">
        <w:rPr>
          <w:rFonts w:ascii="Times New Roman" w:eastAsia="Times New Roman" w:hAnsi="Times New Roman" w:cs="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sebagai</w:t>
      </w:r>
      <w:proofErr w:type="spellEnd"/>
      <w:r w:rsidRPr="009A0ED5">
        <w:rPr>
          <w:rFonts w:ascii="Times New Roman" w:eastAsia="Times New Roman" w:hAnsi="Times New Roman" w:cs="Times New Roman"/>
          <w:bCs/>
          <w:color w:val="000000"/>
          <w:sz w:val="24"/>
          <w:szCs w:val="24"/>
        </w:rPr>
        <w:t xml:space="preserve"> </w:t>
      </w:r>
      <w:r w:rsidRPr="009A0ED5">
        <w:rPr>
          <w:rFonts w:ascii="Times New Roman" w:eastAsia="Times New Roman" w:hAnsi="Times New Roman" w:cs="Times New Roman"/>
          <w:bCs/>
          <w:i/>
          <w:iCs/>
          <w:color w:val="000000"/>
          <w:sz w:val="24"/>
          <w:szCs w:val="24"/>
        </w:rPr>
        <w:t>“</w:t>
      </w:r>
      <w:proofErr w:type="spellStart"/>
      <w:r w:rsidRPr="009A0ED5">
        <w:rPr>
          <w:rFonts w:ascii="Times New Roman" w:eastAsia="Times New Roman" w:hAnsi="Times New Roman" w:cs="Times New Roman"/>
          <w:bCs/>
          <w:i/>
          <w:iCs/>
          <w:color w:val="000000"/>
          <w:sz w:val="24"/>
          <w:szCs w:val="24"/>
        </w:rPr>
        <w:t>monopolis</w:t>
      </w:r>
      <w:proofErr w:type="spellEnd"/>
      <w:r w:rsidRPr="009A0ED5">
        <w:rPr>
          <w:rFonts w:ascii="Times New Roman" w:eastAsia="Times New Roman" w:hAnsi="Times New Roman" w:cs="Times New Roman"/>
          <w:bCs/>
          <w:i/>
          <w:iCs/>
          <w:color w:val="000000"/>
          <w:sz w:val="24"/>
          <w:szCs w:val="24"/>
        </w:rPr>
        <w:t>”</w:t>
      </w:r>
      <w:r w:rsidRPr="009A0ED5">
        <w:rPr>
          <w:rFonts w:ascii="Times New Roman" w:eastAsia="Times New Roman" w:hAnsi="Times New Roman" w:cs="Times New Roman"/>
          <w:bCs/>
          <w:color w:val="000000"/>
          <w:sz w:val="24"/>
          <w:szCs w:val="24"/>
        </w:rPr>
        <w:t xml:space="preserve">. </w:t>
      </w:r>
      <w:r w:rsidRPr="009A0ED5">
        <w:rPr>
          <w:rFonts w:ascii="Times New Roman" w:eastAsia="Times New Roman" w:hAnsi="Times New Roman"/>
          <w:bCs/>
          <w:color w:val="000000"/>
          <w:sz w:val="24"/>
          <w:szCs w:val="24"/>
        </w:rPr>
        <w:t xml:space="preserve">Ada </w:t>
      </w:r>
      <w:proofErr w:type="spellStart"/>
      <w:r w:rsidRPr="009A0ED5">
        <w:rPr>
          <w:rFonts w:ascii="Times New Roman" w:eastAsia="Times New Roman" w:hAnsi="Times New Roman"/>
          <w:bCs/>
          <w:color w:val="000000"/>
          <w:sz w:val="24"/>
          <w:szCs w:val="24"/>
        </w:rPr>
        <w:t>beberapa</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ciri</w:t>
      </w:r>
      <w:proofErr w:type="spellEnd"/>
      <w:r w:rsidRPr="009A0ED5">
        <w:rPr>
          <w:rFonts w:ascii="Times New Roman" w:eastAsia="Times New Roman" w:hAnsi="Times New Roman"/>
          <w:bCs/>
          <w:color w:val="000000"/>
          <w:sz w:val="24"/>
          <w:szCs w:val="24"/>
        </w:rPr>
        <w:t xml:space="preserve"> dan </w:t>
      </w:r>
      <w:proofErr w:type="spellStart"/>
      <w:r w:rsidRPr="009A0ED5">
        <w:rPr>
          <w:rFonts w:ascii="Times New Roman" w:eastAsia="Times New Roman" w:hAnsi="Times New Roman"/>
          <w:bCs/>
          <w:color w:val="000000"/>
          <w:sz w:val="24"/>
          <w:szCs w:val="24"/>
        </w:rPr>
        <w:t>sifat</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dasar</w:t>
      </w:r>
      <w:proofErr w:type="spellEnd"/>
      <w:r w:rsidRPr="009A0ED5">
        <w:rPr>
          <w:rFonts w:ascii="Times New Roman" w:eastAsia="Times New Roman" w:hAnsi="Times New Roman"/>
          <w:bCs/>
          <w:color w:val="000000"/>
          <w:sz w:val="24"/>
          <w:szCs w:val="24"/>
        </w:rPr>
        <w:t xml:space="preserve"> pasar </w:t>
      </w:r>
      <w:proofErr w:type="spellStart"/>
      <w:r w:rsidRPr="009A0ED5">
        <w:rPr>
          <w:rFonts w:ascii="Times New Roman" w:eastAsia="Times New Roman" w:hAnsi="Times New Roman"/>
          <w:bCs/>
          <w:color w:val="000000"/>
          <w:sz w:val="24"/>
          <w:szCs w:val="24"/>
        </w:rPr>
        <w:t>monopoli</w:t>
      </w:r>
      <w:proofErr w:type="spellEnd"/>
      <w:r w:rsidRPr="009A0ED5">
        <w:rPr>
          <w:rFonts w:ascii="Times New Roman" w:eastAsia="Times New Roman" w:hAnsi="Times New Roman"/>
          <w:bCs/>
          <w:color w:val="000000"/>
          <w:sz w:val="24"/>
          <w:szCs w:val="24"/>
        </w:rPr>
        <w:t xml:space="preserve">. Ciri </w:t>
      </w:r>
      <w:proofErr w:type="spellStart"/>
      <w:r w:rsidRPr="009A0ED5">
        <w:rPr>
          <w:rFonts w:ascii="Times New Roman" w:eastAsia="Times New Roman" w:hAnsi="Times New Roman"/>
          <w:bCs/>
          <w:color w:val="000000"/>
          <w:sz w:val="24"/>
          <w:szCs w:val="24"/>
        </w:rPr>
        <w:t>utama</w:t>
      </w:r>
      <w:proofErr w:type="spellEnd"/>
      <w:r w:rsidRPr="009A0ED5">
        <w:rPr>
          <w:rFonts w:ascii="Times New Roman" w:eastAsia="Times New Roman" w:hAnsi="Times New Roman"/>
          <w:bCs/>
          <w:color w:val="000000"/>
          <w:sz w:val="24"/>
          <w:szCs w:val="24"/>
        </w:rPr>
        <w:t xml:space="preserve"> pasar ini </w:t>
      </w:r>
      <w:proofErr w:type="spellStart"/>
      <w:r w:rsidRPr="009A0ED5">
        <w:rPr>
          <w:rFonts w:ascii="Times New Roman" w:eastAsia="Times New Roman" w:hAnsi="Times New Roman"/>
          <w:bCs/>
          <w:color w:val="000000"/>
          <w:sz w:val="24"/>
          <w:szCs w:val="24"/>
        </w:rPr>
        <w:t>adalah</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adanya</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seorang</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penjual</w:t>
      </w:r>
      <w:proofErr w:type="spellEnd"/>
      <w:r w:rsidRPr="009A0ED5">
        <w:rPr>
          <w:rFonts w:ascii="Times New Roman" w:eastAsia="Times New Roman" w:hAnsi="Times New Roman"/>
          <w:bCs/>
          <w:color w:val="000000"/>
          <w:sz w:val="24"/>
          <w:szCs w:val="24"/>
        </w:rPr>
        <w:t xml:space="preserve"> yang </w:t>
      </w:r>
      <w:proofErr w:type="spellStart"/>
      <w:r w:rsidRPr="009A0ED5">
        <w:rPr>
          <w:rFonts w:ascii="Times New Roman" w:eastAsia="Times New Roman" w:hAnsi="Times New Roman"/>
          <w:bCs/>
          <w:color w:val="000000"/>
          <w:sz w:val="24"/>
          <w:szCs w:val="24"/>
        </w:rPr>
        <w:t>menguasai</w:t>
      </w:r>
      <w:proofErr w:type="spellEnd"/>
      <w:r w:rsidRPr="009A0ED5">
        <w:rPr>
          <w:rFonts w:ascii="Times New Roman" w:eastAsia="Times New Roman" w:hAnsi="Times New Roman"/>
          <w:bCs/>
          <w:color w:val="000000"/>
          <w:sz w:val="24"/>
          <w:szCs w:val="24"/>
        </w:rPr>
        <w:t xml:space="preserve"> pasar </w:t>
      </w:r>
      <w:proofErr w:type="spellStart"/>
      <w:r w:rsidRPr="009A0ED5">
        <w:rPr>
          <w:rFonts w:ascii="Times New Roman" w:eastAsia="Times New Roman" w:hAnsi="Times New Roman"/>
          <w:bCs/>
          <w:color w:val="000000"/>
          <w:sz w:val="24"/>
          <w:szCs w:val="24"/>
        </w:rPr>
        <w:t>dengan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jumlah</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pembeli</w:t>
      </w:r>
      <w:proofErr w:type="spellEnd"/>
      <w:r w:rsidRPr="009A0ED5">
        <w:rPr>
          <w:rFonts w:ascii="Times New Roman" w:eastAsia="Times New Roman" w:hAnsi="Times New Roman"/>
          <w:bCs/>
          <w:color w:val="000000"/>
          <w:sz w:val="24"/>
          <w:szCs w:val="24"/>
        </w:rPr>
        <w:t xml:space="preserve"> yang sangat </w:t>
      </w:r>
      <w:proofErr w:type="spellStart"/>
      <w:r w:rsidRPr="009A0ED5">
        <w:rPr>
          <w:rFonts w:ascii="Times New Roman" w:eastAsia="Times New Roman" w:hAnsi="Times New Roman"/>
          <w:bCs/>
          <w:color w:val="000000"/>
          <w:sz w:val="24"/>
          <w:szCs w:val="24"/>
        </w:rPr>
        <w:t>banyak</w:t>
      </w:r>
      <w:proofErr w:type="spellEnd"/>
      <w:r w:rsidRPr="009A0ED5">
        <w:rPr>
          <w:rFonts w:ascii="Times New Roman" w:eastAsia="Times New Roman" w:hAnsi="Times New Roman"/>
          <w:bCs/>
          <w:color w:val="000000"/>
          <w:sz w:val="24"/>
          <w:szCs w:val="24"/>
        </w:rPr>
        <w:t xml:space="preserve">. Ciri </w:t>
      </w:r>
      <w:proofErr w:type="spellStart"/>
      <w:r w:rsidRPr="009A0ED5">
        <w:rPr>
          <w:rFonts w:ascii="Times New Roman" w:eastAsia="Times New Roman" w:hAnsi="Times New Roman"/>
          <w:bCs/>
          <w:color w:val="000000"/>
          <w:sz w:val="24"/>
          <w:szCs w:val="24"/>
        </w:rPr>
        <w:t>lainnya</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adalah</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tidak</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terdapatnya</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barang</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pengganti</w:t>
      </w:r>
      <w:proofErr w:type="spellEnd"/>
      <w:r w:rsidRPr="009A0ED5">
        <w:rPr>
          <w:rFonts w:ascii="Times New Roman" w:eastAsia="Times New Roman" w:hAnsi="Times New Roman"/>
          <w:bCs/>
          <w:color w:val="000000"/>
          <w:sz w:val="24"/>
          <w:szCs w:val="24"/>
        </w:rPr>
        <w:t xml:space="preserve"> yang </w:t>
      </w:r>
      <w:proofErr w:type="spellStart"/>
      <w:r w:rsidRPr="009A0ED5">
        <w:rPr>
          <w:rFonts w:ascii="Times New Roman" w:eastAsia="Times New Roman" w:hAnsi="Times New Roman"/>
          <w:bCs/>
          <w:color w:val="000000"/>
          <w:sz w:val="24"/>
          <w:szCs w:val="24"/>
        </w:rPr>
        <w:t>memiliki</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persamaan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dengan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produk</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monopolis</w:t>
      </w:r>
      <w:proofErr w:type="spellEnd"/>
      <w:r w:rsidRPr="009A0ED5">
        <w:rPr>
          <w:rFonts w:ascii="Times New Roman" w:eastAsia="Times New Roman" w:hAnsi="Times New Roman"/>
          <w:bCs/>
          <w:color w:val="000000"/>
          <w:sz w:val="24"/>
          <w:szCs w:val="24"/>
        </w:rPr>
        <w:t xml:space="preserve">; dan </w:t>
      </w:r>
      <w:proofErr w:type="spellStart"/>
      <w:r w:rsidRPr="009A0ED5">
        <w:rPr>
          <w:rFonts w:ascii="Times New Roman" w:eastAsia="Times New Roman" w:hAnsi="Times New Roman"/>
          <w:bCs/>
          <w:color w:val="000000"/>
          <w:sz w:val="24"/>
          <w:szCs w:val="24"/>
        </w:rPr>
        <w:t>adanya</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hambatan</w:t>
      </w:r>
      <w:proofErr w:type="spellEnd"/>
      <w:r w:rsidRPr="009A0ED5">
        <w:rPr>
          <w:rFonts w:ascii="Times New Roman" w:eastAsia="Times New Roman" w:hAnsi="Times New Roman" w:cs="Times New Roman"/>
          <w:bCs/>
          <w:color w:val="000000"/>
          <w:sz w:val="24"/>
          <w:szCs w:val="24"/>
        </w:rPr>
        <w:t xml:space="preserve"> yang </w:t>
      </w:r>
      <w:proofErr w:type="spellStart"/>
      <w:r w:rsidRPr="009A0ED5">
        <w:rPr>
          <w:rFonts w:ascii="Times New Roman" w:eastAsia="Times New Roman" w:hAnsi="Times New Roman" w:cs="Times New Roman"/>
          <w:bCs/>
          <w:color w:val="000000"/>
          <w:sz w:val="24"/>
          <w:szCs w:val="24"/>
        </w:rPr>
        <w:t>besar</w:t>
      </w:r>
      <w:proofErr w:type="spellEnd"/>
      <w:r w:rsidRPr="009A0ED5">
        <w:rPr>
          <w:rFonts w:ascii="Times New Roman" w:eastAsia="Times New Roman" w:hAnsi="Times New Roman" w:cs="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untuk</w:t>
      </w:r>
      <w:proofErr w:type="spellEnd"/>
      <w:r w:rsidRPr="009A0ED5">
        <w:rPr>
          <w:rFonts w:ascii="Times New Roman" w:eastAsia="Times New Roman" w:hAnsi="Times New Roman" w:cs="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apat</w:t>
      </w:r>
      <w:proofErr w:type="spellEnd"/>
      <w:r w:rsidRPr="009A0ED5">
        <w:rPr>
          <w:rFonts w:ascii="Times New Roman" w:eastAsia="Times New Roman" w:hAnsi="Times New Roman" w:cs="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masuk</w:t>
      </w:r>
      <w:proofErr w:type="spellEnd"/>
      <w:r w:rsidRPr="009A0ED5">
        <w:rPr>
          <w:rFonts w:ascii="Times New Roman" w:eastAsia="Times New Roman" w:hAnsi="Times New Roman" w:cs="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ke</w:t>
      </w:r>
      <w:proofErr w:type="spellEnd"/>
      <w:r w:rsidRPr="009A0ED5">
        <w:rPr>
          <w:rFonts w:ascii="Times New Roman" w:eastAsia="Times New Roman" w:hAnsi="Times New Roman" w:cs="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dalam</w:t>
      </w:r>
      <w:proofErr w:type="spellEnd"/>
      <w:r w:rsidRPr="009A0ED5">
        <w:rPr>
          <w:rFonts w:ascii="Times New Roman" w:eastAsia="Times New Roman" w:hAnsi="Times New Roman" w:cs="Times New Roman"/>
          <w:bCs/>
          <w:color w:val="000000"/>
          <w:sz w:val="24"/>
          <w:szCs w:val="24"/>
        </w:rPr>
        <w:t xml:space="preserve"> pasar.</w:t>
      </w:r>
      <w:r w:rsidR="00AD27A4" w:rsidRPr="009A0ED5">
        <w:rPr>
          <w:rStyle w:val="FootnoteReference"/>
          <w:rFonts w:ascii="Times New Roman" w:eastAsia="Times New Roman" w:hAnsi="Times New Roman" w:cs="Times New Roman"/>
          <w:bCs/>
          <w:color w:val="000000"/>
          <w:sz w:val="20"/>
          <w:szCs w:val="20"/>
        </w:rPr>
        <w:footnoteReference w:id="26"/>
      </w:r>
    </w:p>
    <w:p w14:paraId="428588C8" w14:textId="77777777" w:rsidR="00012F35" w:rsidRPr="009A0ED5" w:rsidRDefault="00012F35" w:rsidP="00012F35">
      <w:pPr>
        <w:pStyle w:val="ListParagraph"/>
        <w:spacing w:after="0" w:line="480" w:lineRule="auto"/>
        <w:ind w:left="0" w:firstLine="709"/>
        <w:jc w:val="both"/>
        <w:rPr>
          <w:rFonts w:ascii="Times New Roman" w:eastAsia="Times New Roman" w:hAnsi="Times New Roman" w:cs="Times New Roman"/>
          <w:bCs/>
          <w:color w:val="000000"/>
          <w:sz w:val="24"/>
          <w:szCs w:val="24"/>
        </w:rPr>
      </w:pPr>
      <w:proofErr w:type="spellStart"/>
      <w:r w:rsidRPr="009A0ED5">
        <w:rPr>
          <w:rFonts w:ascii="Times New Roman" w:eastAsia="Times New Roman" w:hAnsi="Times New Roman"/>
          <w:bCs/>
          <w:color w:val="000000"/>
          <w:sz w:val="24"/>
          <w:szCs w:val="24"/>
        </w:rPr>
        <w:t>Dengan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menetapkan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harga</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ke</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tingkat</w:t>
      </w:r>
      <w:proofErr w:type="spellEnd"/>
      <w:r w:rsidRPr="009A0ED5">
        <w:rPr>
          <w:rFonts w:ascii="Times New Roman" w:eastAsia="Times New Roman" w:hAnsi="Times New Roman"/>
          <w:bCs/>
          <w:color w:val="000000"/>
          <w:sz w:val="24"/>
          <w:szCs w:val="24"/>
        </w:rPr>
        <w:t xml:space="preserve"> yang paling </w:t>
      </w:r>
      <w:proofErr w:type="spellStart"/>
      <w:r w:rsidRPr="009A0ED5">
        <w:rPr>
          <w:rFonts w:ascii="Times New Roman" w:eastAsia="Times New Roman" w:hAnsi="Times New Roman"/>
          <w:bCs/>
          <w:color w:val="000000"/>
          <w:sz w:val="24"/>
          <w:szCs w:val="24"/>
        </w:rPr>
        <w:t>rendah</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perusahaan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monopoli</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menekan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kehadiran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perusahaan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baru</w:t>
      </w:r>
      <w:proofErr w:type="spellEnd"/>
      <w:r w:rsidRPr="009A0ED5">
        <w:rPr>
          <w:rFonts w:ascii="Times New Roman" w:eastAsia="Times New Roman" w:hAnsi="Times New Roman"/>
          <w:bCs/>
          <w:color w:val="000000"/>
          <w:sz w:val="24"/>
          <w:szCs w:val="24"/>
        </w:rPr>
        <w:t xml:space="preserve"> yang </w:t>
      </w:r>
      <w:proofErr w:type="spellStart"/>
      <w:r w:rsidRPr="009A0ED5">
        <w:rPr>
          <w:rFonts w:ascii="Times New Roman" w:eastAsia="Times New Roman" w:hAnsi="Times New Roman"/>
          <w:bCs/>
          <w:color w:val="000000"/>
          <w:sz w:val="24"/>
          <w:szCs w:val="24"/>
        </w:rPr>
        <w:t>memiliki</w:t>
      </w:r>
      <w:proofErr w:type="spellEnd"/>
      <w:r w:rsidRPr="009A0ED5">
        <w:rPr>
          <w:rFonts w:ascii="Times New Roman" w:eastAsia="Times New Roman" w:hAnsi="Times New Roman"/>
          <w:bCs/>
          <w:color w:val="000000"/>
          <w:sz w:val="24"/>
          <w:szCs w:val="24"/>
        </w:rPr>
        <w:t xml:space="preserve"> modal </w:t>
      </w:r>
      <w:proofErr w:type="spellStart"/>
      <w:r w:rsidRPr="009A0ED5">
        <w:rPr>
          <w:rFonts w:ascii="Times New Roman" w:eastAsia="Times New Roman" w:hAnsi="Times New Roman"/>
          <w:bCs/>
          <w:color w:val="000000"/>
          <w:sz w:val="24"/>
          <w:szCs w:val="24"/>
        </w:rPr>
        <w:t>kecil</w:t>
      </w:r>
      <w:proofErr w:type="spellEnd"/>
      <w:r w:rsidRPr="009A0ED5">
        <w:rPr>
          <w:rFonts w:ascii="Times New Roman" w:eastAsia="Times New Roman" w:hAnsi="Times New Roman"/>
          <w:bCs/>
          <w:color w:val="000000"/>
          <w:sz w:val="24"/>
          <w:szCs w:val="24"/>
        </w:rPr>
        <w:t xml:space="preserve">. Perusahaan </w:t>
      </w:r>
      <w:proofErr w:type="spellStart"/>
      <w:r w:rsidRPr="009A0ED5">
        <w:rPr>
          <w:rFonts w:ascii="Times New Roman" w:eastAsia="Times New Roman" w:hAnsi="Times New Roman"/>
          <w:bCs/>
          <w:color w:val="000000"/>
          <w:sz w:val="24"/>
          <w:szCs w:val="24"/>
        </w:rPr>
        <w:t>baru</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tersebut</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tidak</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akan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mampu</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bersaing</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dengan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perusahaan</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monopolis</w:t>
      </w:r>
      <w:proofErr w:type="spellEnd"/>
      <w:r w:rsidRPr="009A0ED5">
        <w:rPr>
          <w:rFonts w:ascii="Times New Roman" w:eastAsia="Times New Roman" w:hAnsi="Times New Roman"/>
          <w:bCs/>
          <w:color w:val="000000"/>
          <w:sz w:val="24"/>
          <w:szCs w:val="24"/>
        </w:rPr>
        <w:t xml:space="preserve"> yang </w:t>
      </w:r>
      <w:proofErr w:type="spellStart"/>
      <w:r w:rsidRPr="009A0ED5">
        <w:rPr>
          <w:rFonts w:ascii="Times New Roman" w:eastAsia="Times New Roman" w:hAnsi="Times New Roman"/>
          <w:bCs/>
          <w:color w:val="000000"/>
          <w:sz w:val="24"/>
          <w:szCs w:val="24"/>
        </w:rPr>
        <w:t>memiliki</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kekuatan</w:t>
      </w:r>
      <w:proofErr w:type="spellEnd"/>
      <w:r w:rsidRPr="009A0ED5">
        <w:rPr>
          <w:rFonts w:ascii="Times New Roman" w:eastAsia="Times New Roman" w:hAnsi="Times New Roman"/>
          <w:bCs/>
          <w:color w:val="000000"/>
          <w:sz w:val="24"/>
          <w:szCs w:val="24"/>
        </w:rPr>
        <w:t xml:space="preserve"> pasar, </w:t>
      </w:r>
      <w:r w:rsidRPr="009A0ED5">
        <w:rPr>
          <w:rFonts w:ascii="Times New Roman" w:eastAsia="Times New Roman" w:hAnsi="Times New Roman"/>
          <w:bCs/>
          <w:i/>
          <w:iCs/>
          <w:color w:val="000000"/>
          <w:sz w:val="24"/>
          <w:szCs w:val="24"/>
        </w:rPr>
        <w:t xml:space="preserve">image </w:t>
      </w:r>
      <w:proofErr w:type="spellStart"/>
      <w:r w:rsidRPr="009A0ED5">
        <w:rPr>
          <w:rFonts w:ascii="Times New Roman" w:eastAsia="Times New Roman" w:hAnsi="Times New Roman"/>
          <w:bCs/>
          <w:color w:val="000000"/>
          <w:sz w:val="24"/>
          <w:szCs w:val="24"/>
        </w:rPr>
        <w:t>produk</w:t>
      </w:r>
      <w:proofErr w:type="spellEnd"/>
      <w:r w:rsidRPr="009A0ED5">
        <w:rPr>
          <w:rFonts w:ascii="Times New Roman" w:eastAsia="Times New Roman" w:hAnsi="Times New Roman"/>
          <w:bCs/>
          <w:color w:val="000000"/>
          <w:sz w:val="24"/>
          <w:szCs w:val="24"/>
        </w:rPr>
        <w:t xml:space="preserve">, dan </w:t>
      </w:r>
      <w:proofErr w:type="spellStart"/>
      <w:r w:rsidRPr="009A0ED5">
        <w:rPr>
          <w:rFonts w:ascii="Times New Roman" w:eastAsia="Times New Roman" w:hAnsi="Times New Roman"/>
          <w:bCs/>
          <w:color w:val="000000"/>
          <w:sz w:val="24"/>
          <w:szCs w:val="24"/>
        </w:rPr>
        <w:t>harga</w:t>
      </w:r>
      <w:proofErr w:type="spellEnd"/>
      <w:r w:rsidRPr="009A0ED5">
        <w:rPr>
          <w:rFonts w:ascii="Times New Roman" w:eastAsia="Times New Roman" w:hAnsi="Times New Roman"/>
          <w:bCs/>
          <w:color w:val="000000"/>
          <w:sz w:val="24"/>
          <w:szCs w:val="24"/>
        </w:rPr>
        <w:t xml:space="preserve"> </w:t>
      </w:r>
      <w:proofErr w:type="spellStart"/>
      <w:r w:rsidRPr="009A0ED5">
        <w:rPr>
          <w:rFonts w:ascii="Times New Roman" w:eastAsia="Times New Roman" w:hAnsi="Times New Roman"/>
          <w:bCs/>
          <w:color w:val="000000"/>
          <w:sz w:val="24"/>
          <w:szCs w:val="24"/>
        </w:rPr>
        <w:t>murah</w:t>
      </w:r>
      <w:proofErr w:type="spellEnd"/>
      <w:r w:rsidRPr="009A0ED5">
        <w:rPr>
          <w:rFonts w:ascii="Times New Roman" w:eastAsia="Times New Roman" w:hAnsi="Times New Roman"/>
          <w:bCs/>
          <w:color w:val="000000"/>
        </w:rPr>
        <w:t xml:space="preserve">, </w:t>
      </w:r>
      <w:proofErr w:type="spellStart"/>
      <w:r w:rsidRPr="009A0ED5">
        <w:rPr>
          <w:rFonts w:ascii="Times New Roman" w:eastAsia="Times New Roman" w:hAnsi="Times New Roman" w:cs="Times New Roman"/>
          <w:bCs/>
          <w:color w:val="000000"/>
          <w:sz w:val="24"/>
          <w:szCs w:val="24"/>
        </w:rPr>
        <w:t>sehingga</w:t>
      </w:r>
      <w:proofErr w:type="spellEnd"/>
      <w:r w:rsidRPr="009A0ED5">
        <w:rPr>
          <w:rFonts w:ascii="Times New Roman" w:eastAsia="Times New Roman" w:hAnsi="Times New Roman" w:cs="Times New Roman"/>
          <w:bCs/>
          <w:color w:val="000000"/>
          <w:sz w:val="24"/>
          <w:szCs w:val="24"/>
        </w:rPr>
        <w:t xml:space="preserve"> lama </w:t>
      </w:r>
      <w:proofErr w:type="spellStart"/>
      <w:r w:rsidRPr="009A0ED5">
        <w:rPr>
          <w:rFonts w:ascii="Times New Roman" w:eastAsia="Times New Roman" w:hAnsi="Times New Roman" w:cs="Times New Roman"/>
          <w:bCs/>
          <w:color w:val="000000"/>
          <w:sz w:val="24"/>
          <w:szCs w:val="24"/>
        </w:rPr>
        <w:t>kelamaan</w:t>
      </w:r>
      <w:proofErr w:type="spellEnd"/>
      <w:r w:rsidRPr="009A0ED5">
        <w:rPr>
          <w:rFonts w:ascii="Times New Roman" w:eastAsia="Times New Roman" w:hAnsi="Times New Roman" w:cs="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perusahaan</w:t>
      </w:r>
      <w:proofErr w:type="spellEnd"/>
      <w:r w:rsidRPr="009A0ED5">
        <w:rPr>
          <w:rFonts w:ascii="Times New Roman" w:eastAsia="Times New Roman" w:hAnsi="Times New Roman" w:cs="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tersebut</w:t>
      </w:r>
      <w:proofErr w:type="spellEnd"/>
      <w:r w:rsidRPr="009A0ED5">
        <w:rPr>
          <w:rFonts w:ascii="Times New Roman" w:eastAsia="Times New Roman" w:hAnsi="Times New Roman" w:cs="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akan</w:t>
      </w:r>
      <w:proofErr w:type="spellEnd"/>
      <w:r w:rsidRPr="009A0ED5">
        <w:rPr>
          <w:rFonts w:ascii="Times New Roman" w:eastAsia="Times New Roman" w:hAnsi="Times New Roman" w:cs="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mati</w:t>
      </w:r>
      <w:proofErr w:type="spellEnd"/>
      <w:r w:rsidRPr="009A0ED5">
        <w:rPr>
          <w:rFonts w:ascii="Times New Roman" w:eastAsia="Times New Roman" w:hAnsi="Times New Roman" w:cs="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dengan</w:t>
      </w:r>
      <w:proofErr w:type="spellEnd"/>
      <w:r w:rsidRPr="009A0ED5">
        <w:rPr>
          <w:rFonts w:ascii="Times New Roman" w:eastAsia="Times New Roman" w:hAnsi="Times New Roman" w:cs="Times New Roman"/>
          <w:bCs/>
          <w:color w:val="000000"/>
          <w:sz w:val="24"/>
          <w:szCs w:val="24"/>
        </w:rPr>
        <w:t xml:space="preserve"> </w:t>
      </w:r>
      <w:proofErr w:type="spellStart"/>
      <w:r w:rsidRPr="009A0ED5">
        <w:rPr>
          <w:rFonts w:ascii="Times New Roman" w:eastAsia="Times New Roman" w:hAnsi="Times New Roman" w:cs="Times New Roman"/>
          <w:bCs/>
          <w:color w:val="000000"/>
          <w:sz w:val="24"/>
          <w:szCs w:val="24"/>
        </w:rPr>
        <w:t>sendirinya</w:t>
      </w:r>
      <w:proofErr w:type="spellEnd"/>
      <w:r w:rsidRPr="009A0ED5">
        <w:rPr>
          <w:rFonts w:ascii="Times New Roman" w:eastAsia="Times New Roman" w:hAnsi="Times New Roman" w:cs="Times New Roman"/>
          <w:bCs/>
          <w:color w:val="000000"/>
          <w:sz w:val="24"/>
          <w:szCs w:val="24"/>
        </w:rPr>
        <w:t>.</w:t>
      </w:r>
    </w:p>
    <w:p w14:paraId="17DD2EBC" w14:textId="77777777" w:rsidR="00012F35" w:rsidRPr="00AE20EC" w:rsidRDefault="00D4465F" w:rsidP="00D4465F">
      <w:pPr>
        <w:spacing w:before="0" w:beforeAutospacing="0" w:after="0" w:afterAutospacing="0" w:line="480" w:lineRule="auto"/>
        <w:rPr>
          <w:rFonts w:ascii="Times New Roman" w:hAnsi="Times New Roman"/>
          <w:b/>
          <w:i/>
        </w:rPr>
      </w:pPr>
      <w:r w:rsidRPr="00AE20EC">
        <w:rPr>
          <w:rFonts w:ascii="Times New Roman" w:hAnsi="Times New Roman"/>
          <w:b/>
          <w:i/>
          <w:lang w:val="id-ID"/>
        </w:rPr>
        <w:t xml:space="preserve"> c. </w:t>
      </w:r>
      <w:r w:rsidR="00012F35" w:rsidRPr="00AE20EC">
        <w:rPr>
          <w:rFonts w:ascii="Times New Roman" w:hAnsi="Times New Roman"/>
          <w:b/>
          <w:i/>
        </w:rPr>
        <w:t>Zalim</w:t>
      </w:r>
    </w:p>
    <w:p w14:paraId="1B56A01E" w14:textId="77777777" w:rsidR="00916E68" w:rsidRPr="009A0ED5" w:rsidRDefault="00D4465F" w:rsidP="00916E68">
      <w:pPr>
        <w:pStyle w:val="ListParagraph"/>
        <w:spacing w:after="0" w:line="480" w:lineRule="auto"/>
        <w:ind w:left="0" w:firstLine="709"/>
        <w:jc w:val="both"/>
        <w:rPr>
          <w:rFonts w:ascii="Times New Roman" w:eastAsia="SimSun" w:hAnsi="Times New Roman" w:cs="LPMQ Isep Misbah"/>
          <w:bCs/>
          <w:sz w:val="28"/>
          <w:szCs w:val="28"/>
          <w:rtl/>
          <w:lang w:val="id-ID"/>
        </w:rPr>
      </w:pPr>
      <w:r w:rsidRPr="009A0ED5">
        <w:rPr>
          <w:rFonts w:ascii="Times New Roman" w:hAnsi="Times New Roman" w:cs="Times New Roman"/>
          <w:bCs/>
          <w:sz w:val="24"/>
          <w:szCs w:val="24"/>
        </w:rPr>
        <w:t>Dalam</w:t>
      </w:r>
      <w:r w:rsidR="001A7DC7"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bahasa</w:t>
      </w:r>
      <w:proofErr w:type="spellEnd"/>
      <w:r w:rsidRPr="009A0ED5">
        <w:rPr>
          <w:rFonts w:ascii="Times New Roman" w:hAnsi="Times New Roman" w:cs="Times New Roman"/>
          <w:bCs/>
          <w:sz w:val="24"/>
          <w:szCs w:val="24"/>
        </w:rPr>
        <w:t xml:space="preserve"> Indonesia, </w:t>
      </w:r>
      <w:proofErr w:type="spellStart"/>
      <w:r w:rsidRPr="009A0ED5">
        <w:rPr>
          <w:rFonts w:ascii="Times New Roman" w:hAnsi="Times New Roman" w:cs="Times New Roman"/>
          <w:bCs/>
          <w:sz w:val="24"/>
          <w:szCs w:val="24"/>
        </w:rPr>
        <w:t>zalim</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diartikan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sebagai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bengis</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kejam</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tidak</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memiliki</w:t>
      </w:r>
      <w:proofErr w:type="spellEnd"/>
      <w:r w:rsidRPr="009A0ED5">
        <w:rPr>
          <w:rFonts w:ascii="Times New Roman" w:hAnsi="Times New Roman" w:cs="Times New Roman"/>
          <w:bCs/>
          <w:sz w:val="24"/>
          <w:szCs w:val="24"/>
        </w:rPr>
        <w:t xml:space="preserve"> rasa </w:t>
      </w:r>
      <w:proofErr w:type="spellStart"/>
      <w:r w:rsidRPr="009A0ED5">
        <w:rPr>
          <w:rFonts w:ascii="Times New Roman" w:hAnsi="Times New Roman" w:cs="Times New Roman"/>
          <w:bCs/>
          <w:sz w:val="24"/>
          <w:szCs w:val="24"/>
        </w:rPr>
        <w:t>belas</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kasihan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serta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bersikap</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tidak</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adil</w:t>
      </w:r>
      <w:proofErr w:type="spellEnd"/>
      <w:r w:rsidRPr="009A0ED5">
        <w:rPr>
          <w:rFonts w:ascii="Times New Roman" w:hAnsi="Times New Roman" w:cs="Times New Roman"/>
          <w:bCs/>
          <w:sz w:val="24"/>
          <w:szCs w:val="24"/>
        </w:rPr>
        <w:t>.</w:t>
      </w:r>
      <w:r w:rsidR="00AD27A4" w:rsidRPr="009A0ED5">
        <w:rPr>
          <w:rStyle w:val="FootnoteReference"/>
          <w:rFonts w:ascii="Times New Roman" w:eastAsia="Times New Roman" w:hAnsi="Times New Roman" w:cs="Times New Roman"/>
          <w:bCs/>
          <w:color w:val="000000"/>
          <w:sz w:val="24"/>
          <w:szCs w:val="24"/>
        </w:rPr>
        <w:footnoteReference w:id="27"/>
      </w:r>
      <w:r w:rsidR="00AD27A4" w:rsidRPr="009A0ED5">
        <w:rPr>
          <w:rFonts w:ascii="Times New Roman" w:eastAsia="Times New Roman" w:hAnsi="Times New Roman" w:cs="Times New Roman"/>
          <w:bCs/>
          <w:color w:val="000000"/>
          <w:sz w:val="24"/>
          <w:szCs w:val="24"/>
        </w:rPr>
        <w:t xml:space="preserve"> Hal ini </w:t>
      </w:r>
      <w:proofErr w:type="spellStart"/>
      <w:r w:rsidR="00AD27A4" w:rsidRPr="009A0ED5">
        <w:rPr>
          <w:rFonts w:ascii="Times New Roman" w:eastAsia="Times New Roman" w:hAnsi="Times New Roman" w:cs="Times New Roman"/>
          <w:bCs/>
          <w:color w:val="000000"/>
          <w:sz w:val="24"/>
          <w:szCs w:val="24"/>
        </w:rPr>
        <w:t>terdapat</w:t>
      </w:r>
      <w:proofErr w:type="spellEnd"/>
      <w:r w:rsidR="00AD27A4" w:rsidRPr="009A0ED5">
        <w:rPr>
          <w:rFonts w:ascii="Times New Roman" w:eastAsia="Times New Roman" w:hAnsi="Times New Roman" w:cs="Times New Roman"/>
          <w:bCs/>
          <w:color w:val="000000"/>
          <w:sz w:val="24"/>
          <w:szCs w:val="24"/>
        </w:rPr>
        <w:t xml:space="preserve"> </w:t>
      </w:r>
      <w:proofErr w:type="spellStart"/>
      <w:r w:rsidR="00AD27A4" w:rsidRPr="009A0ED5">
        <w:rPr>
          <w:rFonts w:ascii="Times New Roman" w:eastAsia="Times New Roman" w:hAnsi="Times New Roman" w:cs="Times New Roman"/>
          <w:bCs/>
          <w:color w:val="000000"/>
          <w:sz w:val="24"/>
          <w:szCs w:val="24"/>
        </w:rPr>
        <w:t>dalam</w:t>
      </w:r>
      <w:proofErr w:type="spellEnd"/>
      <w:r w:rsidR="00AD27A4" w:rsidRPr="009A0ED5">
        <w:rPr>
          <w:rFonts w:ascii="Times New Roman" w:eastAsia="Times New Roman" w:hAnsi="Times New Roman" w:cs="Times New Roman"/>
          <w:bCs/>
          <w:color w:val="000000"/>
          <w:sz w:val="24"/>
          <w:szCs w:val="24"/>
        </w:rPr>
        <w:t xml:space="preserve"> QS</w:t>
      </w:r>
      <w:r w:rsidR="00916E68" w:rsidRPr="009A0ED5">
        <w:rPr>
          <w:rFonts w:ascii="Times New Roman" w:eastAsia="Times New Roman" w:hAnsi="Times New Roman" w:cs="Times New Roman"/>
          <w:bCs/>
          <w:color w:val="000000"/>
          <w:sz w:val="24"/>
          <w:szCs w:val="24"/>
          <w:lang w:val="id-ID"/>
        </w:rPr>
        <w:t xml:space="preserve">. </w:t>
      </w:r>
      <w:r w:rsidR="00916E68" w:rsidRPr="009A0ED5">
        <w:rPr>
          <w:rFonts w:ascii="Times New Roman" w:eastAsia="Times New Roman" w:hAnsi="Times New Roman" w:cs="Times New Roman"/>
          <w:bCs/>
          <w:i/>
          <w:color w:val="000000"/>
          <w:sz w:val="24"/>
          <w:szCs w:val="24"/>
          <w:lang w:val="id-ID"/>
        </w:rPr>
        <w:t>Hud/</w:t>
      </w:r>
      <w:r w:rsidR="00916E68" w:rsidRPr="009A0ED5">
        <w:rPr>
          <w:rFonts w:ascii="Times New Roman" w:eastAsia="Times New Roman" w:hAnsi="Times New Roman" w:cs="Times New Roman"/>
          <w:bCs/>
          <w:color w:val="000000"/>
          <w:sz w:val="24"/>
          <w:szCs w:val="24"/>
          <w:lang w:val="id-ID"/>
        </w:rPr>
        <w:t>11</w:t>
      </w:r>
      <w:r w:rsidR="00AD27A4" w:rsidRPr="009A0ED5">
        <w:rPr>
          <w:rFonts w:ascii="Times New Roman" w:eastAsia="Times New Roman" w:hAnsi="Times New Roman" w:cs="Times New Roman"/>
          <w:bCs/>
          <w:color w:val="000000"/>
          <w:sz w:val="24"/>
          <w:szCs w:val="24"/>
        </w:rPr>
        <w:t>:</w:t>
      </w:r>
      <w:r w:rsidR="00916E68" w:rsidRPr="009A0ED5">
        <w:rPr>
          <w:rFonts w:ascii="Times New Roman" w:eastAsia="Times New Roman" w:hAnsi="Times New Roman"/>
          <w:bCs/>
          <w:color w:val="000000"/>
          <w:sz w:val="24"/>
          <w:szCs w:val="24"/>
          <w:lang w:val="id-ID"/>
        </w:rPr>
        <w:t>113</w:t>
      </w:r>
    </w:p>
    <w:p w14:paraId="65494CC1" w14:textId="77777777" w:rsidR="00231AC2" w:rsidRPr="009A0ED5" w:rsidRDefault="00231AC2" w:rsidP="00231AC2">
      <w:pPr>
        <w:bidi/>
        <w:spacing w:before="0" w:beforeAutospacing="0" w:after="0" w:afterAutospacing="0"/>
        <w:jc w:val="both"/>
        <w:rPr>
          <w:rFonts w:ascii="Times New Roman" w:hAnsi="Times New Roman" w:cs="LPMQ Isep Misbah"/>
          <w:bCs/>
          <w:sz w:val="28"/>
          <w:szCs w:val="28"/>
          <w:rtl/>
        </w:rPr>
      </w:pPr>
      <w:r w:rsidRPr="009A0ED5">
        <w:rPr>
          <w:rFonts w:ascii="Times New Roman" w:hAnsi="Times New Roman" w:cs="LPMQ Isep Misbah"/>
          <w:bCs/>
          <w:sz w:val="28"/>
          <w:szCs w:val="28"/>
          <w:rtl/>
        </w:rPr>
        <w:t>وَلَا تَرْكَنُوْٓا اِلَى الَّذِيْنَ ظَلَمُوْا فَتَمَسَّكُمُ النَّارُۙ وَمَا لَكُمْ مِّنْ دُوْنِ اللّٰهِ مِنْ اَوْلِيَاۤءَ ثُمَّ لَا تُنْصَرُوْنَ</w:t>
      </w:r>
    </w:p>
    <w:p w14:paraId="4812683F" w14:textId="77777777" w:rsidR="001A7DC7" w:rsidRPr="009A0ED5" w:rsidRDefault="001A7DC7">
      <w:pPr>
        <w:spacing w:before="0" w:beforeAutospacing="0" w:after="160" w:afterAutospacing="0" w:line="259" w:lineRule="auto"/>
        <w:rPr>
          <w:rFonts w:ascii="Times New Roman" w:eastAsia="Times New Roman" w:hAnsi="Times New Roman"/>
          <w:bCs/>
          <w:color w:val="000000"/>
        </w:rPr>
      </w:pPr>
      <w:r w:rsidRPr="009A0ED5">
        <w:rPr>
          <w:rFonts w:ascii="Times New Roman" w:eastAsia="Times New Roman" w:hAnsi="Times New Roman"/>
          <w:bCs/>
          <w:color w:val="000000"/>
        </w:rPr>
        <w:br w:type="page"/>
      </w:r>
    </w:p>
    <w:p w14:paraId="05361474" w14:textId="77777777" w:rsidR="00AD27A4" w:rsidRPr="009A0ED5" w:rsidRDefault="00AD27A4" w:rsidP="001A7DC7">
      <w:pPr>
        <w:spacing w:before="0" w:beforeAutospacing="0" w:after="0" w:afterAutospacing="0" w:line="240" w:lineRule="auto"/>
        <w:rPr>
          <w:rFonts w:ascii="Times New Roman" w:eastAsia="Times New Roman" w:hAnsi="Times New Roman"/>
          <w:bCs/>
          <w:color w:val="000000"/>
        </w:rPr>
      </w:pPr>
      <w:proofErr w:type="spellStart"/>
      <w:r w:rsidRPr="009A0ED5">
        <w:rPr>
          <w:rFonts w:ascii="Times New Roman" w:eastAsia="Times New Roman" w:hAnsi="Times New Roman"/>
          <w:bCs/>
          <w:color w:val="000000"/>
        </w:rPr>
        <w:lastRenderedPageBreak/>
        <w:t>Terjemahnya</w:t>
      </w:r>
      <w:proofErr w:type="spellEnd"/>
      <w:r w:rsidRPr="009A0ED5">
        <w:rPr>
          <w:rFonts w:ascii="Times New Roman" w:eastAsia="Times New Roman" w:hAnsi="Times New Roman"/>
          <w:bCs/>
          <w:color w:val="000000"/>
        </w:rPr>
        <w:t>:</w:t>
      </w:r>
    </w:p>
    <w:p w14:paraId="06BB5845" w14:textId="77777777" w:rsidR="00AD27A4" w:rsidRPr="009A0ED5" w:rsidRDefault="00AD27A4" w:rsidP="001A7DC7">
      <w:pPr>
        <w:spacing w:before="0" w:beforeAutospacing="0" w:after="240" w:afterAutospacing="0" w:line="240" w:lineRule="auto"/>
        <w:ind w:left="567" w:right="567"/>
        <w:jc w:val="both"/>
        <w:rPr>
          <w:rFonts w:ascii="Times New Roman" w:eastAsia="Times New Roman" w:hAnsi="Times New Roman"/>
          <w:bCs/>
          <w:color w:val="000000"/>
          <w:lang w:val="id-ID"/>
        </w:rPr>
      </w:pPr>
      <w:r w:rsidRPr="009A0ED5">
        <w:rPr>
          <w:rFonts w:ascii="Times New Roman" w:eastAsia="Times New Roman" w:hAnsi="Times New Roman"/>
          <w:bCs/>
          <w:color w:val="000000"/>
        </w:rPr>
        <w:t xml:space="preserve">Dan </w:t>
      </w:r>
      <w:proofErr w:type="spellStart"/>
      <w:r w:rsidRPr="009A0ED5">
        <w:rPr>
          <w:rFonts w:ascii="Times New Roman" w:eastAsia="Times New Roman" w:hAnsi="Times New Roman"/>
          <w:bCs/>
          <w:color w:val="000000"/>
        </w:rPr>
        <w:t>tegakkanlah</w:t>
      </w:r>
      <w:proofErr w:type="spellEnd"/>
      <w:r w:rsidRPr="009A0ED5">
        <w:rPr>
          <w:rFonts w:ascii="Times New Roman" w:eastAsia="Times New Roman" w:hAnsi="Times New Roman"/>
          <w:bCs/>
          <w:color w:val="000000"/>
        </w:rPr>
        <w:t xml:space="preserve"> </w:t>
      </w:r>
      <w:proofErr w:type="spellStart"/>
      <w:r w:rsidRPr="009A0ED5">
        <w:rPr>
          <w:rFonts w:ascii="Times New Roman" w:eastAsia="Times New Roman" w:hAnsi="Times New Roman"/>
          <w:bCs/>
          <w:color w:val="000000"/>
        </w:rPr>
        <w:t>keseimbangan</w:t>
      </w:r>
      <w:proofErr w:type="spellEnd"/>
      <w:r w:rsidRPr="009A0ED5">
        <w:rPr>
          <w:rFonts w:ascii="Times New Roman" w:eastAsia="Times New Roman" w:hAnsi="Times New Roman"/>
          <w:bCs/>
          <w:color w:val="000000"/>
        </w:rPr>
        <w:t xml:space="preserve"> </w:t>
      </w:r>
      <w:proofErr w:type="spellStart"/>
      <w:r w:rsidRPr="009A0ED5">
        <w:rPr>
          <w:rFonts w:ascii="Times New Roman" w:eastAsia="Times New Roman" w:hAnsi="Times New Roman"/>
          <w:bCs/>
          <w:color w:val="000000"/>
        </w:rPr>
        <w:t>itu</w:t>
      </w:r>
      <w:proofErr w:type="spellEnd"/>
      <w:r w:rsidRPr="009A0ED5">
        <w:rPr>
          <w:rFonts w:ascii="Times New Roman" w:eastAsia="Times New Roman" w:hAnsi="Times New Roman"/>
          <w:bCs/>
          <w:color w:val="000000"/>
        </w:rPr>
        <w:t xml:space="preserve"> </w:t>
      </w:r>
      <w:proofErr w:type="spellStart"/>
      <w:r w:rsidRPr="009A0ED5">
        <w:rPr>
          <w:rFonts w:ascii="Times New Roman" w:eastAsia="Times New Roman" w:hAnsi="Times New Roman"/>
          <w:bCs/>
          <w:color w:val="000000"/>
        </w:rPr>
        <w:t>dengan</w:t>
      </w:r>
      <w:proofErr w:type="spellEnd"/>
      <w:r w:rsidRPr="009A0ED5">
        <w:rPr>
          <w:rFonts w:ascii="Times New Roman" w:eastAsia="Times New Roman" w:hAnsi="Times New Roman"/>
          <w:bCs/>
          <w:color w:val="000000"/>
        </w:rPr>
        <w:t xml:space="preserve"> </w:t>
      </w:r>
      <w:proofErr w:type="spellStart"/>
      <w:r w:rsidRPr="009A0ED5">
        <w:rPr>
          <w:rFonts w:ascii="Times New Roman" w:eastAsia="Times New Roman" w:hAnsi="Times New Roman"/>
          <w:bCs/>
          <w:color w:val="000000"/>
        </w:rPr>
        <w:t>adil</w:t>
      </w:r>
      <w:proofErr w:type="spellEnd"/>
      <w:r w:rsidRPr="009A0ED5">
        <w:rPr>
          <w:rFonts w:ascii="Times New Roman" w:eastAsia="Times New Roman" w:hAnsi="Times New Roman"/>
          <w:bCs/>
          <w:color w:val="000000"/>
        </w:rPr>
        <w:t xml:space="preserve"> dan </w:t>
      </w:r>
      <w:proofErr w:type="spellStart"/>
      <w:r w:rsidRPr="009A0ED5">
        <w:rPr>
          <w:rFonts w:ascii="Times New Roman" w:eastAsia="Times New Roman" w:hAnsi="Times New Roman"/>
          <w:bCs/>
          <w:color w:val="000000"/>
        </w:rPr>
        <w:t>janganlah</w:t>
      </w:r>
      <w:proofErr w:type="spellEnd"/>
      <w:r w:rsidRPr="009A0ED5">
        <w:rPr>
          <w:rFonts w:ascii="Times New Roman" w:eastAsia="Times New Roman" w:hAnsi="Times New Roman"/>
          <w:bCs/>
          <w:color w:val="000000"/>
        </w:rPr>
        <w:t xml:space="preserve"> </w:t>
      </w:r>
      <w:proofErr w:type="spellStart"/>
      <w:r w:rsidRPr="009A0ED5">
        <w:rPr>
          <w:rFonts w:ascii="Times New Roman" w:eastAsia="Times New Roman" w:hAnsi="Times New Roman"/>
          <w:bCs/>
          <w:color w:val="000000"/>
        </w:rPr>
        <w:t>kamu</w:t>
      </w:r>
      <w:proofErr w:type="spellEnd"/>
      <w:r w:rsidRPr="009A0ED5">
        <w:rPr>
          <w:rFonts w:ascii="Times New Roman" w:eastAsia="Times New Roman" w:hAnsi="Times New Roman"/>
          <w:bCs/>
          <w:color w:val="000000"/>
        </w:rPr>
        <w:t xml:space="preserve"> </w:t>
      </w:r>
      <w:proofErr w:type="spellStart"/>
      <w:r w:rsidRPr="009A0ED5">
        <w:rPr>
          <w:rFonts w:ascii="Times New Roman" w:eastAsia="Times New Roman" w:hAnsi="Times New Roman"/>
          <w:bCs/>
          <w:color w:val="000000"/>
        </w:rPr>
        <w:t>mengurangi</w:t>
      </w:r>
      <w:proofErr w:type="spellEnd"/>
      <w:r w:rsidRPr="009A0ED5">
        <w:rPr>
          <w:rFonts w:ascii="Times New Roman" w:eastAsia="Times New Roman" w:hAnsi="Times New Roman"/>
          <w:bCs/>
          <w:color w:val="000000"/>
        </w:rPr>
        <w:t xml:space="preserve"> </w:t>
      </w:r>
      <w:proofErr w:type="spellStart"/>
      <w:r w:rsidRPr="009A0ED5">
        <w:rPr>
          <w:rFonts w:ascii="Times New Roman" w:eastAsia="Times New Roman" w:hAnsi="Times New Roman"/>
          <w:bCs/>
          <w:color w:val="000000"/>
        </w:rPr>
        <w:t>keseimbangan</w:t>
      </w:r>
      <w:proofErr w:type="spellEnd"/>
      <w:r w:rsidRPr="009A0ED5">
        <w:rPr>
          <w:rFonts w:ascii="Times New Roman" w:eastAsia="Times New Roman" w:hAnsi="Times New Roman"/>
          <w:bCs/>
          <w:color w:val="000000"/>
        </w:rPr>
        <w:t xml:space="preserve"> </w:t>
      </w:r>
      <w:proofErr w:type="spellStart"/>
      <w:r w:rsidRPr="009A0ED5">
        <w:rPr>
          <w:rFonts w:ascii="Times New Roman" w:eastAsia="Times New Roman" w:hAnsi="Times New Roman"/>
          <w:bCs/>
          <w:color w:val="000000"/>
        </w:rPr>
        <w:t>itu</w:t>
      </w:r>
      <w:proofErr w:type="spellEnd"/>
      <w:r w:rsidRPr="009A0ED5">
        <w:rPr>
          <w:rFonts w:ascii="Times New Roman" w:eastAsia="Times New Roman" w:hAnsi="Times New Roman"/>
          <w:bCs/>
          <w:color w:val="000000"/>
        </w:rPr>
        <w:t>.</w:t>
      </w:r>
      <w:r w:rsidR="0053724E" w:rsidRPr="009A0ED5">
        <w:rPr>
          <w:rStyle w:val="FootnoteReference"/>
          <w:rFonts w:ascii="Times New Roman" w:eastAsia="Times New Roman" w:hAnsi="Times New Roman"/>
          <w:bCs/>
          <w:color w:val="000000"/>
        </w:rPr>
        <w:footnoteReference w:id="28"/>
      </w:r>
    </w:p>
    <w:p w14:paraId="5C361666" w14:textId="77777777" w:rsidR="00F70F77" w:rsidRPr="009A0ED5" w:rsidRDefault="00F70F77" w:rsidP="001A7DC7">
      <w:pPr>
        <w:spacing w:before="0" w:beforeAutospacing="0" w:after="0" w:afterAutospacing="0" w:line="480" w:lineRule="auto"/>
        <w:ind w:firstLine="720"/>
        <w:jc w:val="both"/>
        <w:rPr>
          <w:rFonts w:ascii="Times New Roman" w:eastAsia="Times New Roman" w:hAnsi="Times New Roman"/>
          <w:bCs/>
          <w:color w:val="000000"/>
          <w:lang w:val="id-ID"/>
        </w:rPr>
      </w:pPr>
      <w:r w:rsidRPr="009A0ED5">
        <w:rPr>
          <w:rFonts w:ascii="Times New Roman" w:hAnsi="Times New Roman"/>
          <w:bCs/>
          <w:lang w:val="id-ID"/>
        </w:rPr>
        <w:t>Dari ayat di atas dapat disimpulkan bahwa d</w:t>
      </w:r>
      <w:proofErr w:type="spellStart"/>
      <w:r w:rsidRPr="009A0ED5">
        <w:rPr>
          <w:rFonts w:ascii="Times New Roman" w:hAnsi="Times New Roman"/>
          <w:bCs/>
        </w:rPr>
        <w:t>alam</w:t>
      </w:r>
      <w:proofErr w:type="spellEnd"/>
      <w:r w:rsidRPr="009A0ED5">
        <w:rPr>
          <w:rFonts w:ascii="Times New Roman" w:hAnsi="Times New Roman"/>
          <w:bCs/>
        </w:rPr>
        <w:t xml:space="preserve"> Islam, </w:t>
      </w:r>
      <w:proofErr w:type="spellStart"/>
      <w:r w:rsidRPr="009A0ED5">
        <w:rPr>
          <w:rFonts w:ascii="Times New Roman" w:hAnsi="Times New Roman"/>
          <w:bCs/>
        </w:rPr>
        <w:t>kezaliman</w:t>
      </w:r>
      <w:proofErr w:type="spellEnd"/>
      <w:r w:rsidRPr="009A0ED5">
        <w:rPr>
          <w:rFonts w:ascii="Times New Roman" w:hAnsi="Times New Roman"/>
          <w:bCs/>
        </w:rPr>
        <w:t xml:space="preserve"> </w:t>
      </w:r>
      <w:proofErr w:type="spellStart"/>
      <w:r w:rsidRPr="009A0ED5">
        <w:rPr>
          <w:rFonts w:ascii="Times New Roman" w:hAnsi="Times New Roman"/>
          <w:bCs/>
        </w:rPr>
        <w:t>dalam</w:t>
      </w:r>
      <w:proofErr w:type="spellEnd"/>
      <w:r w:rsidRPr="009A0ED5">
        <w:rPr>
          <w:rFonts w:ascii="Times New Roman" w:hAnsi="Times New Roman"/>
          <w:bCs/>
        </w:rPr>
        <w:t xml:space="preserve"> </w:t>
      </w:r>
      <w:proofErr w:type="spellStart"/>
      <w:r w:rsidRPr="009A0ED5">
        <w:rPr>
          <w:rFonts w:ascii="Times New Roman" w:hAnsi="Times New Roman"/>
          <w:bCs/>
        </w:rPr>
        <w:t>distribusi</w:t>
      </w:r>
      <w:proofErr w:type="spellEnd"/>
      <w:r w:rsidRPr="009A0ED5">
        <w:rPr>
          <w:rFonts w:ascii="Times New Roman" w:hAnsi="Times New Roman"/>
          <w:bCs/>
        </w:rPr>
        <w:t xml:space="preserve"> </w:t>
      </w:r>
      <w:proofErr w:type="spellStart"/>
      <w:r w:rsidRPr="009A0ED5">
        <w:rPr>
          <w:rFonts w:ascii="Times New Roman" w:hAnsi="Times New Roman"/>
          <w:bCs/>
        </w:rPr>
        <w:t>dilarang</w:t>
      </w:r>
      <w:proofErr w:type="spellEnd"/>
      <w:r w:rsidRPr="009A0ED5">
        <w:rPr>
          <w:rFonts w:ascii="Times New Roman" w:hAnsi="Times New Roman"/>
          <w:bCs/>
        </w:rPr>
        <w:t xml:space="preserve"> </w:t>
      </w:r>
      <w:proofErr w:type="spellStart"/>
      <w:r w:rsidRPr="009A0ED5">
        <w:rPr>
          <w:rFonts w:ascii="Times New Roman" w:hAnsi="Times New Roman"/>
          <w:bCs/>
        </w:rPr>
        <w:t>keras</w:t>
      </w:r>
      <w:proofErr w:type="spellEnd"/>
      <w:r w:rsidRPr="009A0ED5">
        <w:rPr>
          <w:rFonts w:ascii="Times New Roman" w:hAnsi="Times New Roman"/>
          <w:bCs/>
        </w:rPr>
        <w:t xml:space="preserve"> </w:t>
      </w:r>
      <w:proofErr w:type="spellStart"/>
      <w:r w:rsidRPr="009A0ED5">
        <w:rPr>
          <w:rFonts w:ascii="Times New Roman" w:hAnsi="Times New Roman"/>
          <w:bCs/>
        </w:rPr>
        <w:t>karena</w:t>
      </w:r>
      <w:proofErr w:type="spellEnd"/>
      <w:r w:rsidRPr="009A0ED5">
        <w:rPr>
          <w:rFonts w:ascii="Times New Roman" w:hAnsi="Times New Roman"/>
          <w:bCs/>
        </w:rPr>
        <w:t xml:space="preserve"> </w:t>
      </w:r>
      <w:proofErr w:type="spellStart"/>
      <w:r w:rsidRPr="009A0ED5">
        <w:rPr>
          <w:rFonts w:ascii="Times New Roman" w:hAnsi="Times New Roman"/>
          <w:bCs/>
        </w:rPr>
        <w:t>bertentangan</w:t>
      </w:r>
      <w:proofErr w:type="spellEnd"/>
      <w:r w:rsidRPr="009A0ED5">
        <w:rPr>
          <w:rFonts w:ascii="Times New Roman" w:hAnsi="Times New Roman"/>
          <w:bCs/>
        </w:rPr>
        <w:t xml:space="preserve"> </w:t>
      </w:r>
      <w:proofErr w:type="spellStart"/>
      <w:r w:rsidRPr="009A0ED5">
        <w:rPr>
          <w:rFonts w:ascii="Times New Roman" w:hAnsi="Times New Roman"/>
          <w:bCs/>
        </w:rPr>
        <w:t>dengan</w:t>
      </w:r>
      <w:proofErr w:type="spellEnd"/>
      <w:r w:rsidRPr="009A0ED5">
        <w:rPr>
          <w:rFonts w:ascii="Times New Roman" w:hAnsi="Times New Roman"/>
          <w:bCs/>
        </w:rPr>
        <w:t xml:space="preserve"> </w:t>
      </w:r>
      <w:proofErr w:type="spellStart"/>
      <w:r w:rsidRPr="009A0ED5">
        <w:rPr>
          <w:rFonts w:ascii="Times New Roman" w:hAnsi="Times New Roman"/>
          <w:bCs/>
        </w:rPr>
        <w:t>prinsip</w:t>
      </w:r>
      <w:proofErr w:type="spellEnd"/>
      <w:r w:rsidRPr="009A0ED5">
        <w:rPr>
          <w:rFonts w:ascii="Times New Roman" w:hAnsi="Times New Roman"/>
          <w:bCs/>
        </w:rPr>
        <w:t xml:space="preserve"> </w:t>
      </w:r>
      <w:proofErr w:type="spellStart"/>
      <w:r w:rsidRPr="009A0ED5">
        <w:rPr>
          <w:rFonts w:ascii="Times New Roman" w:hAnsi="Times New Roman"/>
          <w:bCs/>
        </w:rPr>
        <w:t>keadilan</w:t>
      </w:r>
      <w:proofErr w:type="spellEnd"/>
      <w:r w:rsidRPr="009A0ED5">
        <w:rPr>
          <w:rFonts w:ascii="Times New Roman" w:hAnsi="Times New Roman"/>
          <w:bCs/>
        </w:rPr>
        <w:t xml:space="preserve"> yang </w:t>
      </w:r>
      <w:proofErr w:type="spellStart"/>
      <w:r w:rsidRPr="009A0ED5">
        <w:rPr>
          <w:rFonts w:ascii="Times New Roman" w:hAnsi="Times New Roman"/>
          <w:bCs/>
        </w:rPr>
        <w:t>menjadi</w:t>
      </w:r>
      <w:proofErr w:type="spellEnd"/>
      <w:r w:rsidRPr="009A0ED5">
        <w:rPr>
          <w:rFonts w:ascii="Times New Roman" w:hAnsi="Times New Roman"/>
          <w:bCs/>
        </w:rPr>
        <w:t xml:space="preserve"> pilar </w:t>
      </w:r>
      <w:proofErr w:type="spellStart"/>
      <w:r w:rsidRPr="009A0ED5">
        <w:rPr>
          <w:rFonts w:ascii="Times New Roman" w:hAnsi="Times New Roman"/>
          <w:bCs/>
        </w:rPr>
        <w:t>utama</w:t>
      </w:r>
      <w:proofErr w:type="spellEnd"/>
      <w:r w:rsidRPr="009A0ED5">
        <w:rPr>
          <w:rFonts w:ascii="Times New Roman" w:hAnsi="Times New Roman"/>
          <w:bCs/>
        </w:rPr>
        <w:t xml:space="preserve"> </w:t>
      </w:r>
      <w:proofErr w:type="spellStart"/>
      <w:r w:rsidRPr="009A0ED5">
        <w:rPr>
          <w:rFonts w:ascii="Times New Roman" w:hAnsi="Times New Roman"/>
          <w:bCs/>
        </w:rPr>
        <w:t>ajaran</w:t>
      </w:r>
      <w:proofErr w:type="spellEnd"/>
      <w:r w:rsidRPr="009A0ED5">
        <w:rPr>
          <w:rFonts w:ascii="Times New Roman" w:hAnsi="Times New Roman"/>
          <w:bCs/>
        </w:rPr>
        <w:t xml:space="preserve"> Islam. Zalim, yang </w:t>
      </w:r>
      <w:proofErr w:type="spellStart"/>
      <w:r w:rsidRPr="009A0ED5">
        <w:rPr>
          <w:rFonts w:ascii="Times New Roman" w:hAnsi="Times New Roman"/>
          <w:bCs/>
        </w:rPr>
        <w:t>dalam</w:t>
      </w:r>
      <w:proofErr w:type="spellEnd"/>
      <w:r w:rsidRPr="009A0ED5">
        <w:rPr>
          <w:rFonts w:ascii="Times New Roman" w:hAnsi="Times New Roman"/>
          <w:bCs/>
        </w:rPr>
        <w:t xml:space="preserve"> </w:t>
      </w:r>
      <w:proofErr w:type="spellStart"/>
      <w:r w:rsidRPr="009A0ED5">
        <w:rPr>
          <w:rFonts w:ascii="Times New Roman" w:hAnsi="Times New Roman"/>
          <w:bCs/>
        </w:rPr>
        <w:t>bahasa</w:t>
      </w:r>
      <w:proofErr w:type="spellEnd"/>
      <w:r w:rsidRPr="009A0ED5">
        <w:rPr>
          <w:rFonts w:ascii="Times New Roman" w:hAnsi="Times New Roman"/>
          <w:bCs/>
        </w:rPr>
        <w:t xml:space="preserve"> Indonesia </w:t>
      </w:r>
      <w:proofErr w:type="spellStart"/>
      <w:r w:rsidRPr="009A0ED5">
        <w:rPr>
          <w:rFonts w:ascii="Times New Roman" w:hAnsi="Times New Roman"/>
          <w:bCs/>
        </w:rPr>
        <w:t>berarti</w:t>
      </w:r>
      <w:proofErr w:type="spellEnd"/>
      <w:r w:rsidRPr="009A0ED5">
        <w:rPr>
          <w:rFonts w:ascii="Times New Roman" w:hAnsi="Times New Roman"/>
          <w:bCs/>
        </w:rPr>
        <w:t xml:space="preserve"> </w:t>
      </w:r>
      <w:proofErr w:type="spellStart"/>
      <w:r w:rsidRPr="009A0ED5">
        <w:rPr>
          <w:rFonts w:ascii="Times New Roman" w:hAnsi="Times New Roman"/>
          <w:bCs/>
        </w:rPr>
        <w:t>bengis</w:t>
      </w:r>
      <w:proofErr w:type="spellEnd"/>
      <w:r w:rsidRPr="009A0ED5">
        <w:rPr>
          <w:rFonts w:ascii="Times New Roman" w:hAnsi="Times New Roman"/>
          <w:bCs/>
        </w:rPr>
        <w:t xml:space="preserve">, </w:t>
      </w:r>
      <w:proofErr w:type="spellStart"/>
      <w:r w:rsidRPr="009A0ED5">
        <w:rPr>
          <w:rFonts w:ascii="Times New Roman" w:hAnsi="Times New Roman"/>
          <w:bCs/>
        </w:rPr>
        <w:t>tidak</w:t>
      </w:r>
      <w:proofErr w:type="spellEnd"/>
      <w:r w:rsidRPr="009A0ED5">
        <w:rPr>
          <w:rFonts w:ascii="Times New Roman" w:hAnsi="Times New Roman"/>
          <w:bCs/>
        </w:rPr>
        <w:t xml:space="preserve"> </w:t>
      </w:r>
      <w:proofErr w:type="spellStart"/>
      <w:r w:rsidRPr="009A0ED5">
        <w:rPr>
          <w:rFonts w:ascii="Times New Roman" w:hAnsi="Times New Roman"/>
          <w:bCs/>
        </w:rPr>
        <w:t>adil</w:t>
      </w:r>
      <w:proofErr w:type="spellEnd"/>
      <w:r w:rsidRPr="009A0ED5">
        <w:rPr>
          <w:rFonts w:ascii="Times New Roman" w:hAnsi="Times New Roman"/>
          <w:bCs/>
        </w:rPr>
        <w:t xml:space="preserve">, dan </w:t>
      </w:r>
      <w:proofErr w:type="spellStart"/>
      <w:r w:rsidRPr="009A0ED5">
        <w:rPr>
          <w:rFonts w:ascii="Times New Roman" w:hAnsi="Times New Roman"/>
          <w:bCs/>
        </w:rPr>
        <w:t>kejam</w:t>
      </w:r>
      <w:proofErr w:type="spellEnd"/>
      <w:r w:rsidRPr="009A0ED5">
        <w:rPr>
          <w:rFonts w:ascii="Times New Roman" w:hAnsi="Times New Roman"/>
          <w:bCs/>
        </w:rPr>
        <w:t xml:space="preserve">, </w:t>
      </w:r>
      <w:proofErr w:type="spellStart"/>
      <w:r w:rsidRPr="009A0ED5">
        <w:rPr>
          <w:rFonts w:ascii="Times New Roman" w:hAnsi="Times New Roman"/>
          <w:bCs/>
        </w:rPr>
        <w:t>mencerminkan</w:t>
      </w:r>
      <w:proofErr w:type="spellEnd"/>
      <w:r w:rsidRPr="009A0ED5">
        <w:rPr>
          <w:rFonts w:ascii="Times New Roman" w:hAnsi="Times New Roman"/>
          <w:bCs/>
        </w:rPr>
        <w:t xml:space="preserve"> </w:t>
      </w:r>
      <w:proofErr w:type="spellStart"/>
      <w:r w:rsidRPr="009A0ED5">
        <w:rPr>
          <w:rFonts w:ascii="Times New Roman" w:hAnsi="Times New Roman"/>
          <w:bCs/>
        </w:rPr>
        <w:t>tindakan</w:t>
      </w:r>
      <w:proofErr w:type="spellEnd"/>
      <w:r w:rsidRPr="009A0ED5">
        <w:rPr>
          <w:rFonts w:ascii="Times New Roman" w:hAnsi="Times New Roman"/>
          <w:bCs/>
        </w:rPr>
        <w:t xml:space="preserve"> yang </w:t>
      </w:r>
      <w:proofErr w:type="spellStart"/>
      <w:r w:rsidRPr="009A0ED5">
        <w:rPr>
          <w:rFonts w:ascii="Times New Roman" w:hAnsi="Times New Roman"/>
          <w:bCs/>
        </w:rPr>
        <w:t>melanggar</w:t>
      </w:r>
      <w:proofErr w:type="spellEnd"/>
      <w:r w:rsidRPr="009A0ED5">
        <w:rPr>
          <w:rFonts w:ascii="Times New Roman" w:hAnsi="Times New Roman"/>
          <w:bCs/>
        </w:rPr>
        <w:t xml:space="preserve"> </w:t>
      </w:r>
      <w:proofErr w:type="spellStart"/>
      <w:r w:rsidRPr="009A0ED5">
        <w:rPr>
          <w:rFonts w:ascii="Times New Roman" w:hAnsi="Times New Roman"/>
          <w:bCs/>
        </w:rPr>
        <w:t>hak</w:t>
      </w:r>
      <w:proofErr w:type="spellEnd"/>
      <w:r w:rsidRPr="009A0ED5">
        <w:rPr>
          <w:rFonts w:ascii="Times New Roman" w:hAnsi="Times New Roman"/>
          <w:bCs/>
        </w:rPr>
        <w:t xml:space="preserve"> orang lain dan </w:t>
      </w:r>
      <w:proofErr w:type="spellStart"/>
      <w:r w:rsidRPr="009A0ED5">
        <w:rPr>
          <w:rFonts w:ascii="Times New Roman" w:hAnsi="Times New Roman"/>
          <w:bCs/>
        </w:rPr>
        <w:t>menempatkan</w:t>
      </w:r>
      <w:proofErr w:type="spellEnd"/>
      <w:r w:rsidRPr="009A0ED5">
        <w:rPr>
          <w:rFonts w:ascii="Times New Roman" w:hAnsi="Times New Roman"/>
          <w:bCs/>
        </w:rPr>
        <w:t xml:space="preserve"> </w:t>
      </w:r>
      <w:proofErr w:type="spellStart"/>
      <w:r w:rsidRPr="009A0ED5">
        <w:rPr>
          <w:rFonts w:ascii="Times New Roman" w:hAnsi="Times New Roman"/>
          <w:bCs/>
        </w:rPr>
        <w:t>sesuatu</w:t>
      </w:r>
      <w:proofErr w:type="spellEnd"/>
      <w:r w:rsidRPr="009A0ED5">
        <w:rPr>
          <w:rFonts w:ascii="Times New Roman" w:hAnsi="Times New Roman"/>
          <w:bCs/>
        </w:rPr>
        <w:t xml:space="preserve"> </w:t>
      </w:r>
      <w:proofErr w:type="spellStart"/>
      <w:r w:rsidRPr="009A0ED5">
        <w:rPr>
          <w:rFonts w:ascii="Times New Roman" w:hAnsi="Times New Roman"/>
          <w:bCs/>
        </w:rPr>
        <w:t>tidak</w:t>
      </w:r>
      <w:proofErr w:type="spellEnd"/>
      <w:r w:rsidRPr="009A0ED5">
        <w:rPr>
          <w:rFonts w:ascii="Times New Roman" w:hAnsi="Times New Roman"/>
          <w:bCs/>
        </w:rPr>
        <w:t xml:space="preserve"> pada </w:t>
      </w:r>
      <w:proofErr w:type="spellStart"/>
      <w:r w:rsidRPr="009A0ED5">
        <w:rPr>
          <w:rFonts w:ascii="Times New Roman" w:hAnsi="Times New Roman"/>
          <w:bCs/>
        </w:rPr>
        <w:t>tempatnya</w:t>
      </w:r>
      <w:proofErr w:type="spellEnd"/>
      <w:r w:rsidRPr="009A0ED5">
        <w:rPr>
          <w:rFonts w:ascii="Times New Roman" w:hAnsi="Times New Roman"/>
          <w:bCs/>
        </w:rPr>
        <w:t xml:space="preserve">. </w:t>
      </w:r>
      <w:r w:rsidR="00A53E5C" w:rsidRPr="009A0ED5">
        <w:rPr>
          <w:rFonts w:ascii="Times New Roman" w:hAnsi="Times New Roman"/>
          <w:bCs/>
          <w:lang w:val="id-ID"/>
        </w:rPr>
        <w:t xml:space="preserve">Ayat tersebut </w:t>
      </w:r>
      <w:proofErr w:type="spellStart"/>
      <w:r w:rsidRPr="009A0ED5">
        <w:rPr>
          <w:rFonts w:ascii="Times New Roman" w:hAnsi="Times New Roman"/>
          <w:bCs/>
        </w:rPr>
        <w:t>memperingatkan</w:t>
      </w:r>
      <w:proofErr w:type="spellEnd"/>
      <w:r w:rsidRPr="009A0ED5">
        <w:rPr>
          <w:rFonts w:ascii="Times New Roman" w:hAnsi="Times New Roman"/>
          <w:bCs/>
        </w:rPr>
        <w:t xml:space="preserve"> agar </w:t>
      </w:r>
      <w:proofErr w:type="spellStart"/>
      <w:r w:rsidRPr="009A0ED5">
        <w:rPr>
          <w:rFonts w:ascii="Times New Roman" w:hAnsi="Times New Roman"/>
          <w:bCs/>
        </w:rPr>
        <w:t>tidak</w:t>
      </w:r>
      <w:proofErr w:type="spellEnd"/>
      <w:r w:rsidRPr="009A0ED5">
        <w:rPr>
          <w:rFonts w:ascii="Times New Roman" w:hAnsi="Times New Roman"/>
          <w:bCs/>
        </w:rPr>
        <w:t xml:space="preserve"> </w:t>
      </w:r>
      <w:proofErr w:type="spellStart"/>
      <w:r w:rsidRPr="009A0ED5">
        <w:rPr>
          <w:rFonts w:ascii="Times New Roman" w:hAnsi="Times New Roman"/>
          <w:bCs/>
        </w:rPr>
        <w:t>cenderung</w:t>
      </w:r>
      <w:proofErr w:type="spellEnd"/>
      <w:r w:rsidRPr="009A0ED5">
        <w:rPr>
          <w:rFonts w:ascii="Times New Roman" w:hAnsi="Times New Roman"/>
          <w:bCs/>
        </w:rPr>
        <w:t xml:space="preserve"> </w:t>
      </w:r>
      <w:proofErr w:type="spellStart"/>
      <w:r w:rsidRPr="009A0ED5">
        <w:rPr>
          <w:rFonts w:ascii="Times New Roman" w:hAnsi="Times New Roman"/>
          <w:bCs/>
        </w:rPr>
        <w:t>atau</w:t>
      </w:r>
      <w:proofErr w:type="spellEnd"/>
      <w:r w:rsidRPr="009A0ED5">
        <w:rPr>
          <w:rFonts w:ascii="Times New Roman" w:hAnsi="Times New Roman"/>
          <w:bCs/>
        </w:rPr>
        <w:t xml:space="preserve"> </w:t>
      </w:r>
      <w:proofErr w:type="spellStart"/>
      <w:r w:rsidRPr="009A0ED5">
        <w:rPr>
          <w:rFonts w:ascii="Times New Roman" w:hAnsi="Times New Roman"/>
          <w:bCs/>
        </w:rPr>
        <w:t>mendukung</w:t>
      </w:r>
      <w:proofErr w:type="spellEnd"/>
      <w:r w:rsidRPr="009A0ED5">
        <w:rPr>
          <w:rFonts w:ascii="Times New Roman" w:hAnsi="Times New Roman"/>
          <w:bCs/>
        </w:rPr>
        <w:t xml:space="preserve"> orang-orang yang </w:t>
      </w:r>
      <w:proofErr w:type="spellStart"/>
      <w:r w:rsidRPr="009A0ED5">
        <w:rPr>
          <w:rFonts w:ascii="Times New Roman" w:hAnsi="Times New Roman"/>
          <w:bCs/>
        </w:rPr>
        <w:t>zalim</w:t>
      </w:r>
      <w:proofErr w:type="spellEnd"/>
      <w:r w:rsidRPr="009A0ED5">
        <w:rPr>
          <w:rFonts w:ascii="Times New Roman" w:hAnsi="Times New Roman"/>
          <w:bCs/>
        </w:rPr>
        <w:t xml:space="preserve">, </w:t>
      </w:r>
      <w:proofErr w:type="spellStart"/>
      <w:r w:rsidRPr="009A0ED5">
        <w:rPr>
          <w:rFonts w:ascii="Times New Roman" w:hAnsi="Times New Roman"/>
          <w:bCs/>
        </w:rPr>
        <w:t>karena</w:t>
      </w:r>
      <w:proofErr w:type="spellEnd"/>
      <w:r w:rsidRPr="009A0ED5">
        <w:rPr>
          <w:rFonts w:ascii="Times New Roman" w:hAnsi="Times New Roman"/>
          <w:bCs/>
        </w:rPr>
        <w:t xml:space="preserve"> </w:t>
      </w:r>
      <w:proofErr w:type="spellStart"/>
      <w:r w:rsidRPr="009A0ED5">
        <w:rPr>
          <w:rFonts w:ascii="Times New Roman" w:hAnsi="Times New Roman"/>
          <w:bCs/>
        </w:rPr>
        <w:t>kecenderungan</w:t>
      </w:r>
      <w:proofErr w:type="spellEnd"/>
      <w:r w:rsidRPr="009A0ED5">
        <w:rPr>
          <w:rFonts w:ascii="Times New Roman" w:hAnsi="Times New Roman"/>
          <w:bCs/>
        </w:rPr>
        <w:t xml:space="preserve"> </w:t>
      </w:r>
      <w:proofErr w:type="spellStart"/>
      <w:r w:rsidRPr="009A0ED5">
        <w:rPr>
          <w:rFonts w:ascii="Times New Roman" w:hAnsi="Times New Roman"/>
          <w:bCs/>
        </w:rPr>
        <w:t>sekecil</w:t>
      </w:r>
      <w:proofErr w:type="spellEnd"/>
      <w:r w:rsidRPr="009A0ED5">
        <w:rPr>
          <w:rFonts w:ascii="Times New Roman" w:hAnsi="Times New Roman"/>
          <w:bCs/>
        </w:rPr>
        <w:t xml:space="preserve"> </w:t>
      </w:r>
      <w:proofErr w:type="spellStart"/>
      <w:r w:rsidRPr="009A0ED5">
        <w:rPr>
          <w:rFonts w:ascii="Times New Roman" w:hAnsi="Times New Roman"/>
          <w:bCs/>
        </w:rPr>
        <w:t>apa</w:t>
      </w:r>
      <w:proofErr w:type="spellEnd"/>
      <w:r w:rsidRPr="009A0ED5">
        <w:rPr>
          <w:rFonts w:ascii="Times New Roman" w:hAnsi="Times New Roman"/>
          <w:bCs/>
        </w:rPr>
        <w:t xml:space="preserve"> pun </w:t>
      </w:r>
      <w:proofErr w:type="spellStart"/>
      <w:r w:rsidRPr="009A0ED5">
        <w:rPr>
          <w:rFonts w:ascii="Times New Roman" w:hAnsi="Times New Roman"/>
          <w:bCs/>
        </w:rPr>
        <w:t>terhadap</w:t>
      </w:r>
      <w:proofErr w:type="spellEnd"/>
      <w:r w:rsidRPr="009A0ED5">
        <w:rPr>
          <w:rFonts w:ascii="Times New Roman" w:hAnsi="Times New Roman"/>
          <w:bCs/>
        </w:rPr>
        <w:t xml:space="preserve"> </w:t>
      </w:r>
      <w:proofErr w:type="spellStart"/>
      <w:r w:rsidRPr="009A0ED5">
        <w:rPr>
          <w:rFonts w:ascii="Times New Roman" w:hAnsi="Times New Roman"/>
          <w:bCs/>
        </w:rPr>
        <w:t>kezaliman</w:t>
      </w:r>
      <w:proofErr w:type="spellEnd"/>
      <w:r w:rsidRPr="009A0ED5">
        <w:rPr>
          <w:rFonts w:ascii="Times New Roman" w:hAnsi="Times New Roman"/>
          <w:bCs/>
        </w:rPr>
        <w:t xml:space="preserve"> </w:t>
      </w:r>
      <w:proofErr w:type="spellStart"/>
      <w:r w:rsidRPr="009A0ED5">
        <w:rPr>
          <w:rFonts w:ascii="Times New Roman" w:hAnsi="Times New Roman"/>
          <w:bCs/>
        </w:rPr>
        <w:t>akan</w:t>
      </w:r>
      <w:proofErr w:type="spellEnd"/>
      <w:r w:rsidRPr="009A0ED5">
        <w:rPr>
          <w:rFonts w:ascii="Times New Roman" w:hAnsi="Times New Roman"/>
          <w:bCs/>
        </w:rPr>
        <w:t xml:space="preserve"> </w:t>
      </w:r>
      <w:proofErr w:type="spellStart"/>
      <w:r w:rsidRPr="009A0ED5">
        <w:rPr>
          <w:rFonts w:ascii="Times New Roman" w:hAnsi="Times New Roman"/>
          <w:bCs/>
        </w:rPr>
        <w:t>berakibat</w:t>
      </w:r>
      <w:proofErr w:type="spellEnd"/>
      <w:r w:rsidRPr="009A0ED5">
        <w:rPr>
          <w:rFonts w:ascii="Times New Roman" w:hAnsi="Times New Roman"/>
          <w:bCs/>
        </w:rPr>
        <w:t xml:space="preserve"> pada </w:t>
      </w:r>
      <w:proofErr w:type="spellStart"/>
      <w:r w:rsidRPr="009A0ED5">
        <w:rPr>
          <w:rFonts w:ascii="Times New Roman" w:hAnsi="Times New Roman"/>
          <w:bCs/>
        </w:rPr>
        <w:t>hukuman</w:t>
      </w:r>
      <w:proofErr w:type="spellEnd"/>
      <w:r w:rsidRPr="009A0ED5">
        <w:rPr>
          <w:rFonts w:ascii="Times New Roman" w:hAnsi="Times New Roman"/>
          <w:bCs/>
        </w:rPr>
        <w:t xml:space="preserve"> </w:t>
      </w:r>
      <w:proofErr w:type="spellStart"/>
      <w:r w:rsidRPr="009A0ED5">
        <w:rPr>
          <w:rFonts w:ascii="Times New Roman" w:hAnsi="Times New Roman"/>
          <w:bCs/>
        </w:rPr>
        <w:t>neraka</w:t>
      </w:r>
      <w:proofErr w:type="spellEnd"/>
      <w:r w:rsidRPr="009A0ED5">
        <w:rPr>
          <w:rFonts w:ascii="Times New Roman" w:hAnsi="Times New Roman"/>
          <w:bCs/>
        </w:rPr>
        <w:t xml:space="preserve"> dan </w:t>
      </w:r>
      <w:proofErr w:type="spellStart"/>
      <w:r w:rsidRPr="009A0ED5">
        <w:rPr>
          <w:rFonts w:ascii="Times New Roman" w:hAnsi="Times New Roman"/>
          <w:bCs/>
        </w:rPr>
        <w:t>tidak</w:t>
      </w:r>
      <w:proofErr w:type="spellEnd"/>
      <w:r w:rsidRPr="009A0ED5">
        <w:rPr>
          <w:rFonts w:ascii="Times New Roman" w:hAnsi="Times New Roman"/>
          <w:bCs/>
        </w:rPr>
        <w:t xml:space="preserve"> </w:t>
      </w:r>
      <w:proofErr w:type="spellStart"/>
      <w:r w:rsidRPr="009A0ED5">
        <w:rPr>
          <w:rFonts w:ascii="Times New Roman" w:hAnsi="Times New Roman"/>
          <w:bCs/>
        </w:rPr>
        <w:t>adanya</w:t>
      </w:r>
      <w:proofErr w:type="spellEnd"/>
      <w:r w:rsidRPr="009A0ED5">
        <w:rPr>
          <w:rFonts w:ascii="Times New Roman" w:hAnsi="Times New Roman"/>
          <w:bCs/>
        </w:rPr>
        <w:t xml:space="preserve"> </w:t>
      </w:r>
      <w:proofErr w:type="spellStart"/>
      <w:r w:rsidRPr="009A0ED5">
        <w:rPr>
          <w:rFonts w:ascii="Times New Roman" w:hAnsi="Times New Roman"/>
          <w:bCs/>
        </w:rPr>
        <w:t>pertolongan</w:t>
      </w:r>
      <w:proofErr w:type="spellEnd"/>
      <w:r w:rsidRPr="009A0ED5">
        <w:rPr>
          <w:rFonts w:ascii="Times New Roman" w:hAnsi="Times New Roman"/>
          <w:bCs/>
        </w:rPr>
        <w:t xml:space="preserve"> </w:t>
      </w:r>
      <w:proofErr w:type="spellStart"/>
      <w:r w:rsidRPr="009A0ED5">
        <w:rPr>
          <w:rFonts w:ascii="Times New Roman" w:hAnsi="Times New Roman"/>
          <w:bCs/>
        </w:rPr>
        <w:t>dari</w:t>
      </w:r>
      <w:proofErr w:type="spellEnd"/>
      <w:r w:rsidRPr="009A0ED5">
        <w:rPr>
          <w:rFonts w:ascii="Times New Roman" w:hAnsi="Times New Roman"/>
          <w:bCs/>
        </w:rPr>
        <w:t xml:space="preserve"> Allah. Dalam </w:t>
      </w:r>
      <w:proofErr w:type="spellStart"/>
      <w:r w:rsidRPr="009A0ED5">
        <w:rPr>
          <w:rFonts w:ascii="Times New Roman" w:hAnsi="Times New Roman"/>
          <w:bCs/>
        </w:rPr>
        <w:t>konteks</w:t>
      </w:r>
      <w:proofErr w:type="spellEnd"/>
      <w:r w:rsidRPr="009A0ED5">
        <w:rPr>
          <w:rFonts w:ascii="Times New Roman" w:hAnsi="Times New Roman"/>
          <w:bCs/>
        </w:rPr>
        <w:t xml:space="preserve"> </w:t>
      </w:r>
      <w:proofErr w:type="spellStart"/>
      <w:r w:rsidRPr="009A0ED5">
        <w:rPr>
          <w:rFonts w:ascii="Times New Roman" w:hAnsi="Times New Roman"/>
          <w:bCs/>
        </w:rPr>
        <w:t>distribusi</w:t>
      </w:r>
      <w:proofErr w:type="spellEnd"/>
      <w:r w:rsidRPr="009A0ED5">
        <w:rPr>
          <w:rFonts w:ascii="Times New Roman" w:hAnsi="Times New Roman"/>
          <w:bCs/>
        </w:rPr>
        <w:t xml:space="preserve">, ini </w:t>
      </w:r>
      <w:proofErr w:type="spellStart"/>
      <w:r w:rsidRPr="009A0ED5">
        <w:rPr>
          <w:rFonts w:ascii="Times New Roman" w:hAnsi="Times New Roman"/>
          <w:bCs/>
        </w:rPr>
        <w:t>berarti</w:t>
      </w:r>
      <w:proofErr w:type="spellEnd"/>
      <w:r w:rsidRPr="009A0ED5">
        <w:rPr>
          <w:rFonts w:ascii="Times New Roman" w:hAnsi="Times New Roman"/>
          <w:bCs/>
        </w:rPr>
        <w:t xml:space="preserve"> </w:t>
      </w:r>
      <w:proofErr w:type="spellStart"/>
      <w:r w:rsidRPr="009A0ED5">
        <w:rPr>
          <w:rFonts w:ascii="Times New Roman" w:hAnsi="Times New Roman"/>
          <w:bCs/>
        </w:rPr>
        <w:t>tidak</w:t>
      </w:r>
      <w:proofErr w:type="spellEnd"/>
      <w:r w:rsidRPr="009A0ED5">
        <w:rPr>
          <w:rFonts w:ascii="Times New Roman" w:hAnsi="Times New Roman"/>
          <w:bCs/>
        </w:rPr>
        <w:t xml:space="preserve"> </w:t>
      </w:r>
      <w:proofErr w:type="spellStart"/>
      <w:r w:rsidRPr="009A0ED5">
        <w:rPr>
          <w:rFonts w:ascii="Times New Roman" w:hAnsi="Times New Roman"/>
          <w:bCs/>
        </w:rPr>
        <w:t>boleh</w:t>
      </w:r>
      <w:proofErr w:type="spellEnd"/>
      <w:r w:rsidRPr="009A0ED5">
        <w:rPr>
          <w:rFonts w:ascii="Times New Roman" w:hAnsi="Times New Roman"/>
          <w:bCs/>
        </w:rPr>
        <w:t xml:space="preserve"> </w:t>
      </w:r>
      <w:proofErr w:type="spellStart"/>
      <w:r w:rsidRPr="009A0ED5">
        <w:rPr>
          <w:rFonts w:ascii="Times New Roman" w:hAnsi="Times New Roman"/>
          <w:bCs/>
        </w:rPr>
        <w:t>mendukung</w:t>
      </w:r>
      <w:proofErr w:type="spellEnd"/>
      <w:r w:rsidRPr="009A0ED5">
        <w:rPr>
          <w:rFonts w:ascii="Times New Roman" w:hAnsi="Times New Roman"/>
          <w:bCs/>
        </w:rPr>
        <w:t xml:space="preserve"> </w:t>
      </w:r>
      <w:proofErr w:type="spellStart"/>
      <w:r w:rsidRPr="009A0ED5">
        <w:rPr>
          <w:rFonts w:ascii="Times New Roman" w:hAnsi="Times New Roman"/>
          <w:bCs/>
        </w:rPr>
        <w:t>sistem</w:t>
      </w:r>
      <w:proofErr w:type="spellEnd"/>
      <w:r w:rsidRPr="009A0ED5">
        <w:rPr>
          <w:rFonts w:ascii="Times New Roman" w:hAnsi="Times New Roman"/>
          <w:bCs/>
        </w:rPr>
        <w:t xml:space="preserve"> </w:t>
      </w:r>
      <w:proofErr w:type="spellStart"/>
      <w:r w:rsidRPr="009A0ED5">
        <w:rPr>
          <w:rFonts w:ascii="Times New Roman" w:hAnsi="Times New Roman"/>
          <w:bCs/>
        </w:rPr>
        <w:t>atau</w:t>
      </w:r>
      <w:proofErr w:type="spellEnd"/>
      <w:r w:rsidRPr="009A0ED5">
        <w:rPr>
          <w:rFonts w:ascii="Times New Roman" w:hAnsi="Times New Roman"/>
          <w:bCs/>
        </w:rPr>
        <w:t xml:space="preserve"> </w:t>
      </w:r>
      <w:proofErr w:type="spellStart"/>
      <w:r w:rsidRPr="009A0ED5">
        <w:rPr>
          <w:rFonts w:ascii="Times New Roman" w:hAnsi="Times New Roman"/>
          <w:bCs/>
        </w:rPr>
        <w:t>praktik</w:t>
      </w:r>
      <w:proofErr w:type="spellEnd"/>
      <w:r w:rsidRPr="009A0ED5">
        <w:rPr>
          <w:rFonts w:ascii="Times New Roman" w:hAnsi="Times New Roman"/>
          <w:bCs/>
        </w:rPr>
        <w:t xml:space="preserve"> yang </w:t>
      </w:r>
      <w:proofErr w:type="spellStart"/>
      <w:r w:rsidRPr="009A0ED5">
        <w:rPr>
          <w:rFonts w:ascii="Times New Roman" w:hAnsi="Times New Roman"/>
          <w:bCs/>
        </w:rPr>
        <w:t>menyebabkan</w:t>
      </w:r>
      <w:proofErr w:type="spellEnd"/>
      <w:r w:rsidRPr="009A0ED5">
        <w:rPr>
          <w:rFonts w:ascii="Times New Roman" w:hAnsi="Times New Roman"/>
          <w:bCs/>
        </w:rPr>
        <w:t xml:space="preserve"> </w:t>
      </w:r>
      <w:proofErr w:type="spellStart"/>
      <w:r w:rsidRPr="009A0ED5">
        <w:rPr>
          <w:rFonts w:ascii="Times New Roman" w:hAnsi="Times New Roman"/>
          <w:bCs/>
        </w:rPr>
        <w:t>ketimpangan</w:t>
      </w:r>
      <w:proofErr w:type="spellEnd"/>
      <w:r w:rsidRPr="009A0ED5">
        <w:rPr>
          <w:rFonts w:ascii="Times New Roman" w:hAnsi="Times New Roman"/>
          <w:bCs/>
        </w:rPr>
        <w:t xml:space="preserve">, </w:t>
      </w:r>
      <w:proofErr w:type="spellStart"/>
      <w:r w:rsidRPr="009A0ED5">
        <w:rPr>
          <w:rFonts w:ascii="Times New Roman" w:hAnsi="Times New Roman"/>
          <w:bCs/>
        </w:rPr>
        <w:t>merugikan</w:t>
      </w:r>
      <w:proofErr w:type="spellEnd"/>
      <w:r w:rsidRPr="009A0ED5">
        <w:rPr>
          <w:rFonts w:ascii="Times New Roman" w:hAnsi="Times New Roman"/>
          <w:bCs/>
        </w:rPr>
        <w:t xml:space="preserve"> </w:t>
      </w:r>
      <w:proofErr w:type="spellStart"/>
      <w:r w:rsidRPr="009A0ED5">
        <w:rPr>
          <w:rFonts w:ascii="Times New Roman" w:hAnsi="Times New Roman"/>
          <w:bCs/>
        </w:rPr>
        <w:t>pihak</w:t>
      </w:r>
      <w:proofErr w:type="spellEnd"/>
      <w:r w:rsidRPr="009A0ED5">
        <w:rPr>
          <w:rFonts w:ascii="Times New Roman" w:hAnsi="Times New Roman"/>
          <w:bCs/>
        </w:rPr>
        <w:t xml:space="preserve"> </w:t>
      </w:r>
      <w:proofErr w:type="spellStart"/>
      <w:r w:rsidRPr="009A0ED5">
        <w:rPr>
          <w:rFonts w:ascii="Times New Roman" w:hAnsi="Times New Roman"/>
          <w:bCs/>
        </w:rPr>
        <w:t>lemah</w:t>
      </w:r>
      <w:proofErr w:type="spellEnd"/>
      <w:r w:rsidRPr="009A0ED5">
        <w:rPr>
          <w:rFonts w:ascii="Times New Roman" w:hAnsi="Times New Roman"/>
          <w:bCs/>
        </w:rPr>
        <w:t xml:space="preserve">, </w:t>
      </w:r>
      <w:proofErr w:type="spellStart"/>
      <w:r w:rsidRPr="009A0ED5">
        <w:rPr>
          <w:rFonts w:ascii="Times New Roman" w:hAnsi="Times New Roman"/>
          <w:bCs/>
        </w:rPr>
        <w:t>atau</w:t>
      </w:r>
      <w:proofErr w:type="spellEnd"/>
      <w:r w:rsidRPr="009A0ED5">
        <w:rPr>
          <w:rFonts w:ascii="Times New Roman" w:hAnsi="Times New Roman"/>
          <w:bCs/>
        </w:rPr>
        <w:t xml:space="preserve"> </w:t>
      </w:r>
      <w:proofErr w:type="spellStart"/>
      <w:r w:rsidRPr="009A0ED5">
        <w:rPr>
          <w:rFonts w:ascii="Times New Roman" w:hAnsi="Times New Roman"/>
          <w:bCs/>
        </w:rPr>
        <w:t>memanipulasi</w:t>
      </w:r>
      <w:proofErr w:type="spellEnd"/>
      <w:r w:rsidRPr="009A0ED5">
        <w:rPr>
          <w:rFonts w:ascii="Times New Roman" w:hAnsi="Times New Roman"/>
          <w:bCs/>
        </w:rPr>
        <w:t xml:space="preserve"> </w:t>
      </w:r>
      <w:proofErr w:type="spellStart"/>
      <w:r w:rsidRPr="009A0ED5">
        <w:rPr>
          <w:rFonts w:ascii="Times New Roman" w:hAnsi="Times New Roman"/>
          <w:bCs/>
        </w:rPr>
        <w:t>hak-hak</w:t>
      </w:r>
      <w:proofErr w:type="spellEnd"/>
      <w:r w:rsidRPr="009A0ED5">
        <w:rPr>
          <w:rFonts w:ascii="Times New Roman" w:hAnsi="Times New Roman"/>
          <w:bCs/>
        </w:rPr>
        <w:t xml:space="preserve"> orang lain demi </w:t>
      </w:r>
      <w:proofErr w:type="spellStart"/>
      <w:r w:rsidRPr="009A0ED5">
        <w:rPr>
          <w:rFonts w:ascii="Times New Roman" w:hAnsi="Times New Roman"/>
          <w:bCs/>
        </w:rPr>
        <w:t>keuntungan</w:t>
      </w:r>
      <w:proofErr w:type="spellEnd"/>
      <w:r w:rsidR="00A53E5C" w:rsidRPr="009A0ED5">
        <w:rPr>
          <w:rFonts w:ascii="Times New Roman" w:hAnsi="Times New Roman"/>
          <w:bCs/>
        </w:rPr>
        <w:t xml:space="preserve"> </w:t>
      </w:r>
      <w:proofErr w:type="spellStart"/>
      <w:r w:rsidR="00A53E5C" w:rsidRPr="009A0ED5">
        <w:rPr>
          <w:rFonts w:ascii="Times New Roman" w:hAnsi="Times New Roman"/>
          <w:bCs/>
        </w:rPr>
        <w:t>pribadi</w:t>
      </w:r>
      <w:proofErr w:type="spellEnd"/>
      <w:r w:rsidR="00A53E5C" w:rsidRPr="009A0ED5">
        <w:rPr>
          <w:rFonts w:ascii="Times New Roman" w:hAnsi="Times New Roman"/>
          <w:bCs/>
        </w:rPr>
        <w:t xml:space="preserve"> </w:t>
      </w:r>
      <w:proofErr w:type="spellStart"/>
      <w:r w:rsidR="00A53E5C" w:rsidRPr="009A0ED5">
        <w:rPr>
          <w:rFonts w:ascii="Times New Roman" w:hAnsi="Times New Roman"/>
          <w:bCs/>
        </w:rPr>
        <w:t>atau</w:t>
      </w:r>
      <w:proofErr w:type="spellEnd"/>
      <w:r w:rsidR="00A53E5C" w:rsidRPr="009A0ED5">
        <w:rPr>
          <w:rFonts w:ascii="Times New Roman" w:hAnsi="Times New Roman"/>
          <w:bCs/>
        </w:rPr>
        <w:t xml:space="preserve"> </w:t>
      </w:r>
      <w:proofErr w:type="spellStart"/>
      <w:r w:rsidR="00A53E5C" w:rsidRPr="009A0ED5">
        <w:rPr>
          <w:rFonts w:ascii="Times New Roman" w:hAnsi="Times New Roman"/>
          <w:bCs/>
        </w:rPr>
        <w:t>kelompok</w:t>
      </w:r>
      <w:proofErr w:type="spellEnd"/>
      <w:r w:rsidR="00A53E5C" w:rsidRPr="009A0ED5">
        <w:rPr>
          <w:rFonts w:ascii="Times New Roman" w:hAnsi="Times New Roman"/>
          <w:bCs/>
        </w:rPr>
        <w:t xml:space="preserve"> </w:t>
      </w:r>
      <w:proofErr w:type="spellStart"/>
      <w:r w:rsidR="00A53E5C" w:rsidRPr="009A0ED5">
        <w:rPr>
          <w:rFonts w:ascii="Times New Roman" w:hAnsi="Times New Roman"/>
          <w:bCs/>
        </w:rPr>
        <w:t>tertentu</w:t>
      </w:r>
      <w:proofErr w:type="spellEnd"/>
      <w:r w:rsidRPr="009A0ED5">
        <w:rPr>
          <w:rFonts w:ascii="Times New Roman" w:hAnsi="Times New Roman"/>
          <w:bCs/>
        </w:rPr>
        <w:t>.</w:t>
      </w:r>
    </w:p>
    <w:p w14:paraId="22061DE6" w14:textId="77777777" w:rsidR="00EC6255" w:rsidRPr="00AE20EC" w:rsidRDefault="00EC6255" w:rsidP="00450A81">
      <w:pPr>
        <w:pStyle w:val="Heading2"/>
        <w:numPr>
          <w:ilvl w:val="0"/>
          <w:numId w:val="15"/>
        </w:numPr>
        <w:spacing w:before="0" w:beforeAutospacing="0" w:afterAutospacing="0" w:line="480" w:lineRule="auto"/>
        <w:ind w:left="426" w:hanging="426"/>
        <w:rPr>
          <w:rFonts w:ascii="Times New Roman" w:hAnsi="Times New Roman" w:cs="Times New Roman"/>
          <w:b/>
          <w:i/>
          <w:color w:val="auto"/>
          <w:sz w:val="24"/>
          <w:szCs w:val="24"/>
        </w:rPr>
      </w:pPr>
      <w:bookmarkStart w:id="15" w:name="_Toc179822423"/>
      <w:bookmarkStart w:id="16" w:name="_Toc216290921"/>
      <w:proofErr w:type="spellStart"/>
      <w:r w:rsidRPr="00AE20EC">
        <w:rPr>
          <w:rFonts w:ascii="Times New Roman" w:hAnsi="Times New Roman" w:cs="Times New Roman"/>
          <w:b/>
          <w:i/>
          <w:color w:val="auto"/>
          <w:sz w:val="24"/>
          <w:szCs w:val="24"/>
        </w:rPr>
        <w:t>Penerapan</w:t>
      </w:r>
      <w:proofErr w:type="spellEnd"/>
      <w:r w:rsidRPr="00AE20EC">
        <w:rPr>
          <w:rFonts w:ascii="Times New Roman" w:hAnsi="Times New Roman" w:cs="Times New Roman"/>
          <w:b/>
          <w:i/>
          <w:color w:val="auto"/>
          <w:sz w:val="24"/>
          <w:szCs w:val="24"/>
        </w:rPr>
        <w:t xml:space="preserve"> </w:t>
      </w:r>
      <w:proofErr w:type="spellStart"/>
      <w:r w:rsidRPr="00AE20EC">
        <w:rPr>
          <w:rFonts w:ascii="Times New Roman" w:hAnsi="Times New Roman" w:cs="Times New Roman"/>
          <w:b/>
          <w:i/>
          <w:color w:val="auto"/>
          <w:sz w:val="24"/>
          <w:szCs w:val="24"/>
        </w:rPr>
        <w:t>Akad</w:t>
      </w:r>
      <w:proofErr w:type="spellEnd"/>
      <w:r w:rsidRPr="00AE20EC">
        <w:rPr>
          <w:rFonts w:ascii="Times New Roman" w:hAnsi="Times New Roman" w:cs="Times New Roman"/>
          <w:b/>
          <w:i/>
          <w:color w:val="auto"/>
          <w:sz w:val="24"/>
          <w:szCs w:val="24"/>
        </w:rPr>
        <w:t xml:space="preserve"> Syariah pada </w:t>
      </w:r>
      <w:proofErr w:type="spellStart"/>
      <w:r w:rsidRPr="00AE20EC">
        <w:rPr>
          <w:rFonts w:ascii="Times New Roman" w:hAnsi="Times New Roman" w:cs="Times New Roman"/>
          <w:b/>
          <w:i/>
          <w:color w:val="auto"/>
          <w:sz w:val="24"/>
          <w:szCs w:val="24"/>
        </w:rPr>
        <w:t>Distribusi</w:t>
      </w:r>
      <w:proofErr w:type="spellEnd"/>
      <w:r w:rsidRPr="00AE20EC">
        <w:rPr>
          <w:rFonts w:ascii="Times New Roman" w:hAnsi="Times New Roman" w:cs="Times New Roman"/>
          <w:b/>
          <w:i/>
          <w:color w:val="auto"/>
          <w:sz w:val="24"/>
          <w:szCs w:val="24"/>
        </w:rPr>
        <w:t xml:space="preserve"> </w:t>
      </w:r>
      <w:bookmarkEnd w:id="15"/>
      <w:r w:rsidRPr="00AE20EC">
        <w:rPr>
          <w:rFonts w:ascii="Times New Roman" w:hAnsi="Times New Roman" w:cs="Times New Roman"/>
          <w:b/>
          <w:i/>
          <w:color w:val="auto"/>
          <w:sz w:val="24"/>
          <w:szCs w:val="24"/>
        </w:rPr>
        <w:t>LPG</w:t>
      </w:r>
      <w:bookmarkEnd w:id="16"/>
    </w:p>
    <w:p w14:paraId="5FB5C809" w14:textId="7CF1AE79" w:rsidR="001A7DC7" w:rsidRPr="009A0ED5" w:rsidRDefault="00EC6255" w:rsidP="001A7DC7">
      <w:pPr>
        <w:pStyle w:val="ListParagraph"/>
        <w:spacing w:after="0" w:line="480" w:lineRule="auto"/>
        <w:ind w:left="0" w:firstLine="720"/>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Siregar mengkaji tentang penerapan akad syariah dal</w:t>
      </w:r>
      <w:r w:rsidR="002C4351" w:rsidRPr="009A0ED5">
        <w:rPr>
          <w:rFonts w:ascii="Times New Roman" w:hAnsi="Times New Roman" w:cs="Times New Roman"/>
          <w:bCs/>
          <w:sz w:val="24"/>
          <w:szCs w:val="24"/>
          <w:lang w:val="id-ID"/>
        </w:rPr>
        <w:t>am distribusi produk pangan di I</w:t>
      </w:r>
      <w:r w:rsidRPr="009A0ED5">
        <w:rPr>
          <w:rFonts w:ascii="Times New Roman" w:hAnsi="Times New Roman" w:cs="Times New Roman"/>
          <w:bCs/>
          <w:sz w:val="24"/>
          <w:szCs w:val="24"/>
          <w:lang w:val="id-ID"/>
        </w:rPr>
        <w:t>ndonesia dan menemukan bahwa kendala terbesar dalam penerapan akad syariah adalah kurangnya pemahaman di kalangan pelaku usaha terhadap prinsip-prinsip ekonomi syariah. Penerapan akad jual beli (</w:t>
      </w:r>
      <w:r w:rsidR="00CA54F8">
        <w:rPr>
          <w:rFonts w:ascii="Times New Roman" w:hAnsi="Times New Roman" w:cs="Times New Roman"/>
          <w:bCs/>
          <w:i/>
          <w:iCs/>
          <w:sz w:val="24"/>
          <w:szCs w:val="24"/>
          <w:lang w:val="id-ID"/>
        </w:rPr>
        <w:t>m</w:t>
      </w:r>
      <w:r w:rsidR="00CA54F8" w:rsidRPr="00CA54F8">
        <w:rPr>
          <w:rFonts w:ascii="Times New Roman" w:hAnsi="Times New Roman" w:cs="Times New Roman"/>
          <w:bCs/>
          <w:i/>
          <w:iCs/>
          <w:sz w:val="24"/>
          <w:szCs w:val="24"/>
          <w:lang w:val="id-ID"/>
        </w:rPr>
        <w:t>urabahah</w:t>
      </w:r>
      <w:r w:rsidRPr="009A0ED5">
        <w:rPr>
          <w:rFonts w:ascii="Times New Roman" w:hAnsi="Times New Roman" w:cs="Times New Roman"/>
          <w:bCs/>
          <w:sz w:val="24"/>
          <w:szCs w:val="24"/>
          <w:lang w:val="id-ID"/>
        </w:rPr>
        <w:t>) dalam distribusi barang sering kali disalah artikan, dimana pelaku usaha tidak menjalankan prinsip keterbukaan dalam menetapkan harga sehingga terjadi asimetri informasi antar penjual dan pembeli.</w:t>
      </w:r>
      <w:r w:rsidR="00450A81" w:rsidRPr="009A0ED5">
        <w:rPr>
          <w:rStyle w:val="FootnoteReference"/>
          <w:rFonts w:ascii="Times New Roman" w:hAnsi="Times New Roman" w:cs="Times New Roman"/>
          <w:bCs/>
          <w:sz w:val="20"/>
          <w:szCs w:val="20"/>
          <w:lang w:val="id-ID"/>
        </w:rPr>
        <w:footnoteReference w:id="29"/>
      </w:r>
      <w:r w:rsidRPr="009A0ED5">
        <w:rPr>
          <w:rStyle w:val="FootnoteReference"/>
          <w:rFonts w:ascii="Times New Roman" w:hAnsi="Times New Roman" w:cs="Times New Roman"/>
          <w:bCs/>
          <w:sz w:val="24"/>
          <w:szCs w:val="24"/>
          <w:lang w:val="id-ID"/>
        </w:rPr>
        <w:t xml:space="preserve"> </w:t>
      </w:r>
      <w:r w:rsidRPr="009A0ED5">
        <w:rPr>
          <w:rFonts w:ascii="Times New Roman" w:hAnsi="Times New Roman" w:cs="Times New Roman"/>
          <w:bCs/>
          <w:sz w:val="24"/>
          <w:szCs w:val="24"/>
          <w:lang w:val="id-ID"/>
        </w:rPr>
        <w:t xml:space="preserve">Dalam konteks distribusi gas LPG, </w:t>
      </w:r>
      <w:r w:rsidRPr="009A0ED5">
        <w:rPr>
          <w:rFonts w:ascii="Times New Roman" w:hAnsi="Times New Roman" w:cs="Times New Roman"/>
          <w:bCs/>
          <w:sz w:val="24"/>
          <w:szCs w:val="24"/>
          <w:lang w:val="id-ID"/>
        </w:rPr>
        <w:lastRenderedPageBreak/>
        <w:t>studi ini relevan untuk melihat bagaimana praktik tersebut dapat di adaptasikan agar sesuai dengan konteks distribusi gas yang lebih spesifik.</w:t>
      </w:r>
    </w:p>
    <w:p w14:paraId="5BC7E60C" w14:textId="77777777" w:rsidR="00EC6255" w:rsidRPr="009A0ED5" w:rsidRDefault="00EC6255" w:rsidP="001A7DC7">
      <w:pPr>
        <w:pStyle w:val="ListParagraph"/>
        <w:spacing w:after="0" w:line="480" w:lineRule="auto"/>
        <w:ind w:left="0" w:firstLine="720"/>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Keadilan mencakup pemberian hak yang setara bagi semua pihak yang terlibat, baik itu produsen, distributor, maupun konsumen. Aspek keadilan dalam meliputi:</w:t>
      </w:r>
    </w:p>
    <w:p w14:paraId="1ED13FF7" w14:textId="77777777" w:rsidR="00EC6255" w:rsidRPr="009A0ED5" w:rsidRDefault="00EC6255" w:rsidP="00450A81">
      <w:pPr>
        <w:pStyle w:val="ListParagraph"/>
        <w:numPr>
          <w:ilvl w:val="0"/>
          <w:numId w:val="19"/>
        </w:numPr>
        <w:spacing w:line="480" w:lineRule="auto"/>
        <w:ind w:left="709"/>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Keadilan dalam harga: Harga barang harus ditetapkan secara adil dan transparan, tanpa ada unsur penipuan atau ekspoloitasi.</w:t>
      </w:r>
    </w:p>
    <w:p w14:paraId="5C8FA5E5" w14:textId="77777777" w:rsidR="00EC6255" w:rsidRPr="009A0ED5" w:rsidRDefault="00EC6255" w:rsidP="00450A81">
      <w:pPr>
        <w:pStyle w:val="ListParagraph"/>
        <w:numPr>
          <w:ilvl w:val="0"/>
          <w:numId w:val="19"/>
        </w:numPr>
        <w:spacing w:line="480" w:lineRule="auto"/>
        <w:ind w:left="709"/>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Keadilan dalam kualias barang: Kons</w:t>
      </w:r>
      <w:r w:rsidR="002C4351" w:rsidRPr="009A0ED5">
        <w:rPr>
          <w:rFonts w:ascii="Times New Roman" w:hAnsi="Times New Roman" w:cs="Times New Roman"/>
          <w:bCs/>
          <w:sz w:val="24"/>
          <w:szCs w:val="24"/>
          <w:lang w:val="id-ID"/>
        </w:rPr>
        <w:t>u</w:t>
      </w:r>
      <w:r w:rsidRPr="009A0ED5">
        <w:rPr>
          <w:rFonts w:ascii="Times New Roman" w:hAnsi="Times New Roman" w:cs="Times New Roman"/>
          <w:bCs/>
          <w:sz w:val="24"/>
          <w:szCs w:val="24"/>
          <w:lang w:val="id-ID"/>
        </w:rPr>
        <w:t>men berhak baranag sesuai dengan kualitas yang dijanjikan.</w:t>
      </w:r>
    </w:p>
    <w:p w14:paraId="0DDC20C1" w14:textId="77777777" w:rsidR="0031189D" w:rsidRPr="009A0ED5" w:rsidRDefault="00EC6255" w:rsidP="0031189D">
      <w:pPr>
        <w:pStyle w:val="ListParagraph"/>
        <w:numPr>
          <w:ilvl w:val="0"/>
          <w:numId w:val="19"/>
        </w:numPr>
        <w:spacing w:after="0" w:line="480" w:lineRule="auto"/>
        <w:ind w:left="709"/>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Keadilan dalam informasi: Tidak boleh ada informasi yang diinformasikan yang dapat menyebabkan kerugian bagi salah satu pihak.</w:t>
      </w:r>
    </w:p>
    <w:p w14:paraId="50E1486E" w14:textId="77777777" w:rsidR="001A7DC7" w:rsidRPr="009A0ED5" w:rsidRDefault="00056460" w:rsidP="001A7DC7">
      <w:pPr>
        <w:spacing w:before="0" w:beforeAutospacing="0" w:after="0" w:afterAutospacing="0" w:line="480" w:lineRule="auto"/>
        <w:ind w:firstLine="709"/>
        <w:jc w:val="both"/>
        <w:rPr>
          <w:bCs/>
          <w:lang w:val="id-ID"/>
        </w:rPr>
        <w:sectPr w:rsidR="001A7DC7" w:rsidRPr="009A0ED5" w:rsidSect="006D1FFA">
          <w:headerReference w:type="first" r:id="rId30"/>
          <w:footerReference w:type="first" r:id="rId31"/>
          <w:footnotePr>
            <w:numRestart w:val="eachSect"/>
          </w:footnotePr>
          <w:pgSz w:w="11907" w:h="16839" w:code="9"/>
          <w:pgMar w:top="2268" w:right="1701" w:bottom="1701" w:left="2268" w:header="1020" w:footer="720" w:gutter="0"/>
          <w:cols w:space="708"/>
          <w:titlePg/>
          <w:docGrid w:linePitch="360"/>
        </w:sectPr>
      </w:pPr>
      <w:proofErr w:type="spellStart"/>
      <w:r w:rsidRPr="009A0ED5">
        <w:rPr>
          <w:rFonts w:ascii="Times New Roman" w:hAnsi="Times New Roman"/>
          <w:bCs/>
        </w:rPr>
        <w:t>Keadilan</w:t>
      </w:r>
      <w:proofErr w:type="spellEnd"/>
      <w:r w:rsidRPr="009A0ED5">
        <w:rPr>
          <w:rFonts w:ascii="Times New Roman" w:hAnsi="Times New Roman"/>
          <w:bCs/>
        </w:rPr>
        <w:t xml:space="preserve"> </w:t>
      </w:r>
      <w:proofErr w:type="spellStart"/>
      <w:r w:rsidRPr="009A0ED5">
        <w:rPr>
          <w:rFonts w:ascii="Times New Roman" w:hAnsi="Times New Roman"/>
          <w:bCs/>
        </w:rPr>
        <w:t>dalam</w:t>
      </w:r>
      <w:proofErr w:type="spellEnd"/>
      <w:r w:rsidRPr="009A0ED5">
        <w:rPr>
          <w:rFonts w:ascii="Times New Roman" w:hAnsi="Times New Roman"/>
          <w:bCs/>
        </w:rPr>
        <w:t xml:space="preserve"> </w:t>
      </w:r>
      <w:proofErr w:type="spellStart"/>
      <w:r w:rsidRPr="009A0ED5">
        <w:rPr>
          <w:rFonts w:ascii="Times New Roman" w:hAnsi="Times New Roman"/>
          <w:bCs/>
        </w:rPr>
        <w:t>kegiatan</w:t>
      </w:r>
      <w:proofErr w:type="spellEnd"/>
      <w:r w:rsidRPr="009A0ED5">
        <w:rPr>
          <w:rFonts w:ascii="Times New Roman" w:hAnsi="Times New Roman"/>
          <w:bCs/>
        </w:rPr>
        <w:t xml:space="preserve"> </w:t>
      </w:r>
      <w:proofErr w:type="spellStart"/>
      <w:r w:rsidRPr="009A0ED5">
        <w:rPr>
          <w:rFonts w:ascii="Times New Roman" w:hAnsi="Times New Roman"/>
          <w:bCs/>
        </w:rPr>
        <w:t>ekonomi</w:t>
      </w:r>
      <w:proofErr w:type="spellEnd"/>
      <w:r w:rsidRPr="009A0ED5">
        <w:rPr>
          <w:rFonts w:ascii="Times New Roman" w:hAnsi="Times New Roman"/>
          <w:bCs/>
        </w:rPr>
        <w:t xml:space="preserve"> sangat </w:t>
      </w:r>
      <w:proofErr w:type="spellStart"/>
      <w:r w:rsidRPr="009A0ED5">
        <w:rPr>
          <w:rFonts w:ascii="Times New Roman" w:hAnsi="Times New Roman"/>
          <w:bCs/>
        </w:rPr>
        <w:t>penting</w:t>
      </w:r>
      <w:proofErr w:type="spellEnd"/>
      <w:r w:rsidRPr="009A0ED5">
        <w:rPr>
          <w:rFonts w:ascii="Times New Roman" w:hAnsi="Times New Roman"/>
          <w:bCs/>
        </w:rPr>
        <w:t xml:space="preserve"> </w:t>
      </w:r>
      <w:proofErr w:type="spellStart"/>
      <w:r w:rsidRPr="009A0ED5">
        <w:rPr>
          <w:rFonts w:ascii="Times New Roman" w:hAnsi="Times New Roman"/>
          <w:bCs/>
        </w:rPr>
        <w:t>karena</w:t>
      </w:r>
      <w:proofErr w:type="spellEnd"/>
      <w:r w:rsidRPr="009A0ED5">
        <w:rPr>
          <w:rFonts w:ascii="Times New Roman" w:hAnsi="Times New Roman"/>
          <w:bCs/>
        </w:rPr>
        <w:t xml:space="preserve"> </w:t>
      </w:r>
      <w:proofErr w:type="spellStart"/>
      <w:r w:rsidRPr="009A0ED5">
        <w:rPr>
          <w:rFonts w:ascii="Times New Roman" w:hAnsi="Times New Roman"/>
          <w:bCs/>
        </w:rPr>
        <w:t>menjamin</w:t>
      </w:r>
      <w:proofErr w:type="spellEnd"/>
      <w:r w:rsidRPr="009A0ED5">
        <w:rPr>
          <w:rFonts w:ascii="Times New Roman" w:hAnsi="Times New Roman"/>
          <w:bCs/>
        </w:rPr>
        <w:t xml:space="preserve"> </w:t>
      </w:r>
      <w:proofErr w:type="spellStart"/>
      <w:r w:rsidRPr="009A0ED5">
        <w:rPr>
          <w:rFonts w:ascii="Times New Roman" w:hAnsi="Times New Roman"/>
          <w:bCs/>
        </w:rPr>
        <w:t>terpenuhinya</w:t>
      </w:r>
      <w:proofErr w:type="spellEnd"/>
      <w:r w:rsidRPr="009A0ED5">
        <w:rPr>
          <w:rFonts w:ascii="Times New Roman" w:hAnsi="Times New Roman"/>
          <w:bCs/>
        </w:rPr>
        <w:t xml:space="preserve"> </w:t>
      </w:r>
      <w:proofErr w:type="spellStart"/>
      <w:r w:rsidRPr="009A0ED5">
        <w:rPr>
          <w:rFonts w:ascii="Times New Roman" w:hAnsi="Times New Roman"/>
          <w:bCs/>
        </w:rPr>
        <w:t>hak</w:t>
      </w:r>
      <w:proofErr w:type="spellEnd"/>
      <w:r w:rsidRPr="009A0ED5">
        <w:rPr>
          <w:rFonts w:ascii="Times New Roman" w:hAnsi="Times New Roman"/>
          <w:bCs/>
        </w:rPr>
        <w:t xml:space="preserve"> </w:t>
      </w:r>
      <w:proofErr w:type="spellStart"/>
      <w:r w:rsidRPr="009A0ED5">
        <w:rPr>
          <w:rFonts w:ascii="Times New Roman" w:hAnsi="Times New Roman"/>
          <w:bCs/>
        </w:rPr>
        <w:t>semua</w:t>
      </w:r>
      <w:proofErr w:type="spellEnd"/>
      <w:r w:rsidRPr="009A0ED5">
        <w:rPr>
          <w:rFonts w:ascii="Times New Roman" w:hAnsi="Times New Roman"/>
          <w:bCs/>
        </w:rPr>
        <w:t xml:space="preserve"> </w:t>
      </w:r>
      <w:proofErr w:type="spellStart"/>
      <w:r w:rsidRPr="009A0ED5">
        <w:rPr>
          <w:rFonts w:ascii="Times New Roman" w:hAnsi="Times New Roman"/>
          <w:bCs/>
        </w:rPr>
        <w:t>pihak</w:t>
      </w:r>
      <w:proofErr w:type="spellEnd"/>
      <w:r w:rsidRPr="009A0ED5">
        <w:rPr>
          <w:rFonts w:ascii="Times New Roman" w:hAnsi="Times New Roman"/>
          <w:bCs/>
        </w:rPr>
        <w:t xml:space="preserve">, </w:t>
      </w:r>
      <w:proofErr w:type="spellStart"/>
      <w:r w:rsidRPr="009A0ED5">
        <w:rPr>
          <w:rFonts w:ascii="Times New Roman" w:hAnsi="Times New Roman"/>
          <w:bCs/>
        </w:rPr>
        <w:t>baik</w:t>
      </w:r>
      <w:proofErr w:type="spellEnd"/>
      <w:r w:rsidRPr="009A0ED5">
        <w:rPr>
          <w:rFonts w:ascii="Times New Roman" w:hAnsi="Times New Roman"/>
          <w:bCs/>
        </w:rPr>
        <w:t xml:space="preserve"> </w:t>
      </w:r>
      <w:proofErr w:type="spellStart"/>
      <w:r w:rsidRPr="009A0ED5">
        <w:rPr>
          <w:rFonts w:ascii="Times New Roman" w:hAnsi="Times New Roman"/>
          <w:bCs/>
        </w:rPr>
        <w:t>produsen</w:t>
      </w:r>
      <w:proofErr w:type="spellEnd"/>
      <w:r w:rsidRPr="009A0ED5">
        <w:rPr>
          <w:rFonts w:ascii="Times New Roman" w:hAnsi="Times New Roman"/>
          <w:bCs/>
        </w:rPr>
        <w:t xml:space="preserve">, distributor, </w:t>
      </w:r>
      <w:proofErr w:type="spellStart"/>
      <w:r w:rsidRPr="009A0ED5">
        <w:rPr>
          <w:rFonts w:ascii="Times New Roman" w:hAnsi="Times New Roman"/>
          <w:bCs/>
        </w:rPr>
        <w:t>maupun</w:t>
      </w:r>
      <w:proofErr w:type="spellEnd"/>
      <w:r w:rsidRPr="009A0ED5">
        <w:rPr>
          <w:rFonts w:ascii="Times New Roman" w:hAnsi="Times New Roman"/>
          <w:bCs/>
        </w:rPr>
        <w:t xml:space="preserve"> </w:t>
      </w:r>
      <w:proofErr w:type="spellStart"/>
      <w:r w:rsidRPr="009A0ED5">
        <w:rPr>
          <w:rFonts w:ascii="Times New Roman" w:hAnsi="Times New Roman"/>
          <w:bCs/>
        </w:rPr>
        <w:t>konsumen</w:t>
      </w:r>
      <w:proofErr w:type="spellEnd"/>
      <w:r w:rsidRPr="009A0ED5">
        <w:rPr>
          <w:rFonts w:ascii="Times New Roman" w:hAnsi="Times New Roman"/>
          <w:bCs/>
        </w:rPr>
        <w:t xml:space="preserve">, </w:t>
      </w:r>
      <w:proofErr w:type="spellStart"/>
      <w:r w:rsidRPr="009A0ED5">
        <w:rPr>
          <w:rFonts w:ascii="Times New Roman" w:hAnsi="Times New Roman"/>
          <w:bCs/>
        </w:rPr>
        <w:t>melalui</w:t>
      </w:r>
      <w:proofErr w:type="spellEnd"/>
      <w:r w:rsidRPr="009A0ED5">
        <w:rPr>
          <w:rFonts w:ascii="Times New Roman" w:hAnsi="Times New Roman"/>
          <w:bCs/>
        </w:rPr>
        <w:t xml:space="preserve"> </w:t>
      </w:r>
      <w:proofErr w:type="spellStart"/>
      <w:r w:rsidRPr="009A0ED5">
        <w:rPr>
          <w:rFonts w:ascii="Times New Roman" w:hAnsi="Times New Roman"/>
          <w:bCs/>
        </w:rPr>
        <w:t>prinsip</w:t>
      </w:r>
      <w:proofErr w:type="spellEnd"/>
      <w:r w:rsidRPr="009A0ED5">
        <w:rPr>
          <w:rFonts w:ascii="Times New Roman" w:hAnsi="Times New Roman"/>
          <w:bCs/>
        </w:rPr>
        <w:t xml:space="preserve"> </w:t>
      </w:r>
      <w:proofErr w:type="spellStart"/>
      <w:r w:rsidRPr="009A0ED5">
        <w:rPr>
          <w:rFonts w:ascii="Times New Roman" w:hAnsi="Times New Roman"/>
          <w:bCs/>
        </w:rPr>
        <w:t>transparansi</w:t>
      </w:r>
      <w:proofErr w:type="spellEnd"/>
      <w:r w:rsidRPr="009A0ED5">
        <w:rPr>
          <w:rFonts w:ascii="Times New Roman" w:hAnsi="Times New Roman"/>
          <w:bCs/>
        </w:rPr>
        <w:t xml:space="preserve">, </w:t>
      </w:r>
      <w:proofErr w:type="spellStart"/>
      <w:r w:rsidRPr="009A0ED5">
        <w:rPr>
          <w:rFonts w:ascii="Times New Roman" w:hAnsi="Times New Roman"/>
          <w:bCs/>
        </w:rPr>
        <w:t>kejujuran</w:t>
      </w:r>
      <w:proofErr w:type="spellEnd"/>
      <w:r w:rsidRPr="009A0ED5">
        <w:rPr>
          <w:rFonts w:ascii="Times New Roman" w:hAnsi="Times New Roman"/>
          <w:bCs/>
        </w:rPr>
        <w:t xml:space="preserve">, dan </w:t>
      </w:r>
      <w:proofErr w:type="spellStart"/>
      <w:r w:rsidRPr="009A0ED5">
        <w:rPr>
          <w:rFonts w:ascii="Times New Roman" w:hAnsi="Times New Roman"/>
          <w:bCs/>
        </w:rPr>
        <w:t>perlakuan</w:t>
      </w:r>
      <w:proofErr w:type="spellEnd"/>
      <w:r w:rsidRPr="009A0ED5">
        <w:rPr>
          <w:rFonts w:ascii="Times New Roman" w:hAnsi="Times New Roman"/>
          <w:bCs/>
        </w:rPr>
        <w:t xml:space="preserve"> yang </w:t>
      </w:r>
      <w:proofErr w:type="spellStart"/>
      <w:r w:rsidRPr="009A0ED5">
        <w:rPr>
          <w:rFonts w:ascii="Times New Roman" w:hAnsi="Times New Roman"/>
          <w:bCs/>
        </w:rPr>
        <w:t>adil</w:t>
      </w:r>
      <w:proofErr w:type="spellEnd"/>
      <w:r w:rsidRPr="009A0ED5">
        <w:rPr>
          <w:rFonts w:ascii="Times New Roman" w:hAnsi="Times New Roman"/>
          <w:bCs/>
        </w:rPr>
        <w:t xml:space="preserve">. </w:t>
      </w:r>
      <w:proofErr w:type="spellStart"/>
      <w:r w:rsidRPr="009A0ED5">
        <w:rPr>
          <w:rFonts w:ascii="Times New Roman" w:hAnsi="Times New Roman"/>
          <w:bCs/>
        </w:rPr>
        <w:t>Keadilan</w:t>
      </w:r>
      <w:proofErr w:type="spellEnd"/>
      <w:r w:rsidRPr="009A0ED5">
        <w:rPr>
          <w:rFonts w:ascii="Times New Roman" w:hAnsi="Times New Roman"/>
          <w:bCs/>
        </w:rPr>
        <w:t xml:space="preserve"> ini </w:t>
      </w:r>
      <w:proofErr w:type="spellStart"/>
      <w:r w:rsidRPr="009A0ED5">
        <w:rPr>
          <w:rFonts w:ascii="Times New Roman" w:hAnsi="Times New Roman"/>
          <w:bCs/>
        </w:rPr>
        <w:t>tercermin</w:t>
      </w:r>
      <w:proofErr w:type="spellEnd"/>
      <w:r w:rsidRPr="009A0ED5">
        <w:rPr>
          <w:rFonts w:ascii="Times New Roman" w:hAnsi="Times New Roman"/>
          <w:bCs/>
        </w:rPr>
        <w:t xml:space="preserve"> </w:t>
      </w:r>
      <w:proofErr w:type="spellStart"/>
      <w:r w:rsidRPr="009A0ED5">
        <w:rPr>
          <w:rFonts w:ascii="Times New Roman" w:hAnsi="Times New Roman"/>
          <w:bCs/>
        </w:rPr>
        <w:t>dalam</w:t>
      </w:r>
      <w:proofErr w:type="spellEnd"/>
      <w:r w:rsidRPr="009A0ED5">
        <w:rPr>
          <w:rFonts w:ascii="Times New Roman" w:hAnsi="Times New Roman"/>
          <w:bCs/>
        </w:rPr>
        <w:t xml:space="preserve"> </w:t>
      </w:r>
      <w:proofErr w:type="spellStart"/>
      <w:r w:rsidRPr="009A0ED5">
        <w:rPr>
          <w:rFonts w:ascii="Times New Roman" w:hAnsi="Times New Roman"/>
          <w:bCs/>
        </w:rPr>
        <w:t>penetapan</w:t>
      </w:r>
      <w:proofErr w:type="spellEnd"/>
      <w:r w:rsidRPr="009A0ED5">
        <w:rPr>
          <w:rFonts w:ascii="Times New Roman" w:hAnsi="Times New Roman"/>
          <w:bCs/>
        </w:rPr>
        <w:t xml:space="preserve"> </w:t>
      </w:r>
      <w:proofErr w:type="spellStart"/>
      <w:r w:rsidRPr="009A0ED5">
        <w:rPr>
          <w:rFonts w:ascii="Times New Roman" w:hAnsi="Times New Roman"/>
          <w:bCs/>
        </w:rPr>
        <w:t>harga</w:t>
      </w:r>
      <w:proofErr w:type="spellEnd"/>
      <w:r w:rsidRPr="009A0ED5">
        <w:rPr>
          <w:rFonts w:ascii="Times New Roman" w:hAnsi="Times New Roman"/>
          <w:bCs/>
        </w:rPr>
        <w:t xml:space="preserve"> yang </w:t>
      </w:r>
      <w:proofErr w:type="spellStart"/>
      <w:r w:rsidRPr="009A0ED5">
        <w:rPr>
          <w:rFonts w:ascii="Times New Roman" w:hAnsi="Times New Roman"/>
          <w:bCs/>
        </w:rPr>
        <w:t>wajar</w:t>
      </w:r>
      <w:proofErr w:type="spellEnd"/>
      <w:r w:rsidRPr="009A0ED5">
        <w:rPr>
          <w:rFonts w:ascii="Times New Roman" w:hAnsi="Times New Roman"/>
          <w:bCs/>
        </w:rPr>
        <w:t xml:space="preserve">, </w:t>
      </w:r>
      <w:proofErr w:type="spellStart"/>
      <w:r w:rsidRPr="009A0ED5">
        <w:rPr>
          <w:rFonts w:ascii="Times New Roman" w:hAnsi="Times New Roman"/>
          <w:bCs/>
        </w:rPr>
        <w:t>kualitas</w:t>
      </w:r>
      <w:proofErr w:type="spellEnd"/>
      <w:r w:rsidRPr="009A0ED5">
        <w:rPr>
          <w:rFonts w:ascii="Times New Roman" w:hAnsi="Times New Roman"/>
          <w:bCs/>
        </w:rPr>
        <w:t xml:space="preserve"> </w:t>
      </w:r>
      <w:proofErr w:type="spellStart"/>
      <w:r w:rsidRPr="009A0ED5">
        <w:rPr>
          <w:rFonts w:ascii="Times New Roman" w:hAnsi="Times New Roman"/>
          <w:bCs/>
        </w:rPr>
        <w:t>produk</w:t>
      </w:r>
      <w:proofErr w:type="spellEnd"/>
      <w:r w:rsidRPr="009A0ED5">
        <w:rPr>
          <w:rFonts w:ascii="Times New Roman" w:hAnsi="Times New Roman"/>
          <w:bCs/>
        </w:rPr>
        <w:t xml:space="preserve"> yang </w:t>
      </w:r>
      <w:proofErr w:type="spellStart"/>
      <w:r w:rsidRPr="009A0ED5">
        <w:rPr>
          <w:rFonts w:ascii="Times New Roman" w:hAnsi="Times New Roman"/>
          <w:bCs/>
        </w:rPr>
        <w:t>sesuai</w:t>
      </w:r>
      <w:proofErr w:type="spellEnd"/>
      <w:r w:rsidRPr="009A0ED5">
        <w:rPr>
          <w:rFonts w:ascii="Times New Roman" w:hAnsi="Times New Roman"/>
          <w:bCs/>
        </w:rPr>
        <w:t xml:space="preserve"> </w:t>
      </w:r>
      <w:proofErr w:type="spellStart"/>
      <w:r w:rsidRPr="009A0ED5">
        <w:rPr>
          <w:rFonts w:ascii="Times New Roman" w:hAnsi="Times New Roman"/>
          <w:bCs/>
        </w:rPr>
        <w:t>dengan</w:t>
      </w:r>
      <w:proofErr w:type="spellEnd"/>
      <w:r w:rsidRPr="009A0ED5">
        <w:rPr>
          <w:rFonts w:ascii="Times New Roman" w:hAnsi="Times New Roman"/>
          <w:bCs/>
        </w:rPr>
        <w:t xml:space="preserve"> </w:t>
      </w:r>
      <w:proofErr w:type="spellStart"/>
      <w:r w:rsidRPr="009A0ED5">
        <w:rPr>
          <w:rFonts w:ascii="Times New Roman" w:hAnsi="Times New Roman"/>
          <w:bCs/>
        </w:rPr>
        <w:t>janji</w:t>
      </w:r>
      <w:proofErr w:type="spellEnd"/>
      <w:r w:rsidRPr="009A0ED5">
        <w:rPr>
          <w:rFonts w:ascii="Times New Roman" w:hAnsi="Times New Roman"/>
          <w:bCs/>
        </w:rPr>
        <w:t xml:space="preserve">, </w:t>
      </w:r>
      <w:proofErr w:type="spellStart"/>
      <w:r w:rsidRPr="009A0ED5">
        <w:rPr>
          <w:rFonts w:ascii="Times New Roman" w:hAnsi="Times New Roman"/>
          <w:bCs/>
        </w:rPr>
        <w:t>serta</w:t>
      </w:r>
      <w:proofErr w:type="spellEnd"/>
      <w:r w:rsidRPr="009A0ED5">
        <w:rPr>
          <w:rFonts w:ascii="Times New Roman" w:hAnsi="Times New Roman"/>
          <w:bCs/>
        </w:rPr>
        <w:t xml:space="preserve"> </w:t>
      </w:r>
      <w:proofErr w:type="spellStart"/>
      <w:r w:rsidRPr="009A0ED5">
        <w:rPr>
          <w:rFonts w:ascii="Times New Roman" w:hAnsi="Times New Roman"/>
          <w:bCs/>
        </w:rPr>
        <w:t>penyampaian</w:t>
      </w:r>
      <w:proofErr w:type="spellEnd"/>
      <w:r w:rsidRPr="009A0ED5">
        <w:rPr>
          <w:rFonts w:ascii="Times New Roman" w:hAnsi="Times New Roman"/>
          <w:bCs/>
        </w:rPr>
        <w:t xml:space="preserve"> </w:t>
      </w:r>
      <w:proofErr w:type="spellStart"/>
      <w:r w:rsidRPr="009A0ED5">
        <w:rPr>
          <w:rFonts w:ascii="Times New Roman" w:hAnsi="Times New Roman"/>
          <w:bCs/>
        </w:rPr>
        <w:t>informasi</w:t>
      </w:r>
      <w:proofErr w:type="spellEnd"/>
      <w:r w:rsidRPr="009A0ED5">
        <w:rPr>
          <w:rFonts w:ascii="Times New Roman" w:hAnsi="Times New Roman"/>
          <w:bCs/>
        </w:rPr>
        <w:t xml:space="preserve"> yang </w:t>
      </w:r>
      <w:proofErr w:type="spellStart"/>
      <w:r w:rsidRPr="009A0ED5">
        <w:rPr>
          <w:rFonts w:ascii="Times New Roman" w:hAnsi="Times New Roman"/>
          <w:bCs/>
        </w:rPr>
        <w:t>jujur</w:t>
      </w:r>
      <w:proofErr w:type="spellEnd"/>
      <w:r w:rsidRPr="009A0ED5">
        <w:rPr>
          <w:rFonts w:ascii="Times New Roman" w:hAnsi="Times New Roman"/>
          <w:bCs/>
        </w:rPr>
        <w:t xml:space="preserve"> dan </w:t>
      </w:r>
      <w:proofErr w:type="spellStart"/>
      <w:r w:rsidRPr="009A0ED5">
        <w:rPr>
          <w:rFonts w:ascii="Times New Roman" w:hAnsi="Times New Roman"/>
          <w:bCs/>
        </w:rPr>
        <w:t>lengkap</w:t>
      </w:r>
      <w:proofErr w:type="spellEnd"/>
      <w:r w:rsidRPr="009A0ED5">
        <w:rPr>
          <w:rFonts w:ascii="Times New Roman" w:hAnsi="Times New Roman"/>
          <w:bCs/>
        </w:rPr>
        <w:t xml:space="preserve">. </w:t>
      </w:r>
      <w:proofErr w:type="spellStart"/>
      <w:r w:rsidRPr="009A0ED5">
        <w:rPr>
          <w:rFonts w:ascii="Times New Roman" w:hAnsi="Times New Roman"/>
          <w:bCs/>
        </w:rPr>
        <w:t>Dengan</w:t>
      </w:r>
      <w:proofErr w:type="spellEnd"/>
      <w:r w:rsidRPr="009A0ED5">
        <w:rPr>
          <w:rFonts w:ascii="Times New Roman" w:hAnsi="Times New Roman"/>
          <w:bCs/>
        </w:rPr>
        <w:t xml:space="preserve"> </w:t>
      </w:r>
      <w:proofErr w:type="spellStart"/>
      <w:r w:rsidRPr="009A0ED5">
        <w:rPr>
          <w:rFonts w:ascii="Times New Roman" w:hAnsi="Times New Roman"/>
          <w:bCs/>
        </w:rPr>
        <w:t>adanya</w:t>
      </w:r>
      <w:proofErr w:type="spellEnd"/>
      <w:r w:rsidRPr="009A0ED5">
        <w:rPr>
          <w:rFonts w:ascii="Times New Roman" w:hAnsi="Times New Roman"/>
          <w:bCs/>
        </w:rPr>
        <w:t xml:space="preserve"> </w:t>
      </w:r>
      <w:proofErr w:type="spellStart"/>
      <w:r w:rsidRPr="009A0ED5">
        <w:rPr>
          <w:rFonts w:ascii="Times New Roman" w:hAnsi="Times New Roman"/>
          <w:bCs/>
        </w:rPr>
        <w:t>keadilan</w:t>
      </w:r>
      <w:proofErr w:type="spellEnd"/>
      <w:r w:rsidRPr="009A0ED5">
        <w:rPr>
          <w:rFonts w:ascii="Times New Roman" w:hAnsi="Times New Roman"/>
          <w:bCs/>
        </w:rPr>
        <w:t xml:space="preserve"> </w:t>
      </w:r>
      <w:proofErr w:type="spellStart"/>
      <w:r w:rsidRPr="009A0ED5">
        <w:rPr>
          <w:rFonts w:ascii="Times New Roman" w:hAnsi="Times New Roman"/>
          <w:bCs/>
        </w:rPr>
        <w:t>tersebut</w:t>
      </w:r>
      <w:proofErr w:type="spellEnd"/>
      <w:r w:rsidRPr="009A0ED5">
        <w:rPr>
          <w:rFonts w:ascii="Times New Roman" w:hAnsi="Times New Roman"/>
          <w:bCs/>
        </w:rPr>
        <w:t xml:space="preserve">, </w:t>
      </w:r>
      <w:proofErr w:type="spellStart"/>
      <w:r w:rsidRPr="009A0ED5">
        <w:rPr>
          <w:rFonts w:ascii="Times New Roman" w:hAnsi="Times New Roman"/>
          <w:bCs/>
        </w:rPr>
        <w:t>hubungan</w:t>
      </w:r>
      <w:proofErr w:type="spellEnd"/>
      <w:r w:rsidRPr="009A0ED5">
        <w:rPr>
          <w:rFonts w:ascii="Times New Roman" w:hAnsi="Times New Roman"/>
          <w:bCs/>
        </w:rPr>
        <w:t xml:space="preserve"> </w:t>
      </w:r>
      <w:proofErr w:type="spellStart"/>
      <w:r w:rsidRPr="009A0ED5">
        <w:rPr>
          <w:rFonts w:ascii="Times New Roman" w:hAnsi="Times New Roman"/>
          <w:bCs/>
        </w:rPr>
        <w:t>ekonomi</w:t>
      </w:r>
      <w:proofErr w:type="spellEnd"/>
      <w:r w:rsidRPr="009A0ED5">
        <w:rPr>
          <w:rFonts w:ascii="Times New Roman" w:hAnsi="Times New Roman"/>
          <w:bCs/>
        </w:rPr>
        <w:t xml:space="preserve"> </w:t>
      </w:r>
      <w:proofErr w:type="spellStart"/>
      <w:r w:rsidRPr="009A0ED5">
        <w:rPr>
          <w:rFonts w:ascii="Times New Roman" w:hAnsi="Times New Roman"/>
          <w:bCs/>
        </w:rPr>
        <w:t>dapat</w:t>
      </w:r>
      <w:proofErr w:type="spellEnd"/>
      <w:r w:rsidRPr="009A0ED5">
        <w:rPr>
          <w:rFonts w:ascii="Times New Roman" w:hAnsi="Times New Roman"/>
          <w:bCs/>
        </w:rPr>
        <w:t xml:space="preserve"> </w:t>
      </w:r>
      <w:proofErr w:type="spellStart"/>
      <w:r w:rsidRPr="009A0ED5">
        <w:rPr>
          <w:rFonts w:ascii="Times New Roman" w:hAnsi="Times New Roman"/>
          <w:bCs/>
        </w:rPr>
        <w:t>berjalan</w:t>
      </w:r>
      <w:proofErr w:type="spellEnd"/>
      <w:r w:rsidRPr="009A0ED5">
        <w:rPr>
          <w:rFonts w:ascii="Times New Roman" w:hAnsi="Times New Roman"/>
          <w:bCs/>
        </w:rPr>
        <w:t xml:space="preserve"> </w:t>
      </w:r>
      <w:proofErr w:type="spellStart"/>
      <w:r w:rsidRPr="009A0ED5">
        <w:rPr>
          <w:rFonts w:ascii="Times New Roman" w:hAnsi="Times New Roman"/>
          <w:bCs/>
        </w:rPr>
        <w:t>secara</w:t>
      </w:r>
      <w:proofErr w:type="spellEnd"/>
      <w:r w:rsidRPr="009A0ED5">
        <w:rPr>
          <w:rFonts w:ascii="Times New Roman" w:hAnsi="Times New Roman"/>
          <w:bCs/>
        </w:rPr>
        <w:t xml:space="preserve"> </w:t>
      </w:r>
      <w:proofErr w:type="spellStart"/>
      <w:r w:rsidRPr="009A0ED5">
        <w:rPr>
          <w:rFonts w:ascii="Times New Roman" w:hAnsi="Times New Roman"/>
          <w:bCs/>
        </w:rPr>
        <w:t>sehat</w:t>
      </w:r>
      <w:proofErr w:type="spellEnd"/>
      <w:r w:rsidRPr="009A0ED5">
        <w:rPr>
          <w:rFonts w:ascii="Times New Roman" w:hAnsi="Times New Roman"/>
          <w:bCs/>
        </w:rPr>
        <w:t xml:space="preserve">, </w:t>
      </w:r>
      <w:proofErr w:type="spellStart"/>
      <w:r w:rsidRPr="009A0ED5">
        <w:rPr>
          <w:rFonts w:ascii="Times New Roman" w:hAnsi="Times New Roman"/>
          <w:bCs/>
        </w:rPr>
        <w:t>saling</w:t>
      </w:r>
      <w:proofErr w:type="spellEnd"/>
      <w:r w:rsidRPr="009A0ED5">
        <w:rPr>
          <w:rFonts w:ascii="Times New Roman" w:hAnsi="Times New Roman"/>
          <w:bCs/>
        </w:rPr>
        <w:t xml:space="preserve"> </w:t>
      </w:r>
      <w:proofErr w:type="spellStart"/>
      <w:r w:rsidRPr="009A0ED5">
        <w:rPr>
          <w:rFonts w:ascii="Times New Roman" w:hAnsi="Times New Roman"/>
          <w:bCs/>
        </w:rPr>
        <w:t>menguntungkan</w:t>
      </w:r>
      <w:proofErr w:type="spellEnd"/>
      <w:r w:rsidRPr="009A0ED5">
        <w:rPr>
          <w:rFonts w:ascii="Times New Roman" w:hAnsi="Times New Roman"/>
          <w:bCs/>
        </w:rPr>
        <w:t xml:space="preserve">, dan </w:t>
      </w:r>
      <w:proofErr w:type="spellStart"/>
      <w:r w:rsidRPr="009A0ED5">
        <w:rPr>
          <w:rFonts w:ascii="Times New Roman" w:hAnsi="Times New Roman"/>
          <w:bCs/>
        </w:rPr>
        <w:t>terhindar</w:t>
      </w:r>
      <w:proofErr w:type="spellEnd"/>
      <w:r w:rsidRPr="009A0ED5">
        <w:rPr>
          <w:rFonts w:ascii="Times New Roman" w:hAnsi="Times New Roman"/>
          <w:bCs/>
        </w:rPr>
        <w:t xml:space="preserve"> </w:t>
      </w:r>
      <w:proofErr w:type="spellStart"/>
      <w:r w:rsidRPr="009A0ED5">
        <w:rPr>
          <w:rFonts w:ascii="Times New Roman" w:hAnsi="Times New Roman"/>
          <w:bCs/>
        </w:rPr>
        <w:t>dari</w:t>
      </w:r>
      <w:proofErr w:type="spellEnd"/>
      <w:r w:rsidRPr="009A0ED5">
        <w:rPr>
          <w:rFonts w:ascii="Times New Roman" w:hAnsi="Times New Roman"/>
          <w:bCs/>
        </w:rPr>
        <w:t xml:space="preserve"> </w:t>
      </w:r>
      <w:proofErr w:type="spellStart"/>
      <w:r w:rsidRPr="009A0ED5">
        <w:rPr>
          <w:rFonts w:ascii="Times New Roman" w:hAnsi="Times New Roman"/>
          <w:bCs/>
        </w:rPr>
        <w:t>praktik</w:t>
      </w:r>
      <w:proofErr w:type="spellEnd"/>
      <w:r w:rsidRPr="009A0ED5">
        <w:rPr>
          <w:rFonts w:ascii="Times New Roman" w:hAnsi="Times New Roman"/>
          <w:bCs/>
        </w:rPr>
        <w:t xml:space="preserve"> </w:t>
      </w:r>
      <w:proofErr w:type="spellStart"/>
      <w:r w:rsidRPr="009A0ED5">
        <w:rPr>
          <w:rFonts w:ascii="Times New Roman" w:hAnsi="Times New Roman"/>
          <w:bCs/>
        </w:rPr>
        <w:t>penipuan</w:t>
      </w:r>
      <w:proofErr w:type="spellEnd"/>
      <w:r w:rsidRPr="009A0ED5">
        <w:rPr>
          <w:rFonts w:ascii="Times New Roman" w:hAnsi="Times New Roman"/>
          <w:bCs/>
        </w:rPr>
        <w:t xml:space="preserve"> </w:t>
      </w:r>
      <w:proofErr w:type="spellStart"/>
      <w:r w:rsidRPr="009A0ED5">
        <w:rPr>
          <w:rFonts w:ascii="Times New Roman" w:hAnsi="Times New Roman"/>
          <w:bCs/>
        </w:rPr>
        <w:t>maupun</w:t>
      </w:r>
      <w:proofErr w:type="spellEnd"/>
      <w:r w:rsidRPr="009A0ED5">
        <w:rPr>
          <w:rFonts w:ascii="Times New Roman" w:hAnsi="Times New Roman"/>
          <w:bCs/>
        </w:rPr>
        <w:t xml:space="preserve"> </w:t>
      </w:r>
      <w:proofErr w:type="spellStart"/>
      <w:r w:rsidRPr="009A0ED5">
        <w:rPr>
          <w:rFonts w:ascii="Times New Roman" w:hAnsi="Times New Roman"/>
          <w:bCs/>
        </w:rPr>
        <w:t>eksploitasi</w:t>
      </w:r>
      <w:proofErr w:type="spellEnd"/>
      <w:r w:rsidRPr="009A0ED5">
        <w:rPr>
          <w:rFonts w:ascii="Times New Roman" w:hAnsi="Times New Roman"/>
          <w:bCs/>
        </w:rPr>
        <w:t>.</w:t>
      </w:r>
    </w:p>
    <w:p w14:paraId="6DA48644" w14:textId="77777777" w:rsidR="004775AC" w:rsidRPr="00AE20EC" w:rsidRDefault="004775AC" w:rsidP="00056460">
      <w:pPr>
        <w:pStyle w:val="Heading1"/>
        <w:spacing w:before="0" w:beforeAutospacing="0" w:afterAutospacing="0" w:line="360" w:lineRule="auto"/>
        <w:jc w:val="center"/>
        <w:rPr>
          <w:rFonts w:ascii="Times New Roman" w:hAnsi="Times New Roman" w:cs="Times New Roman"/>
          <w:b/>
          <w:color w:val="auto"/>
          <w:sz w:val="24"/>
          <w:szCs w:val="24"/>
        </w:rPr>
      </w:pPr>
      <w:bookmarkStart w:id="17" w:name="_Toc216290922"/>
      <w:r w:rsidRPr="00AE20EC">
        <w:rPr>
          <w:rFonts w:ascii="Times New Roman" w:hAnsi="Times New Roman" w:cs="Times New Roman"/>
          <w:b/>
          <w:color w:val="auto"/>
          <w:sz w:val="24"/>
          <w:szCs w:val="24"/>
        </w:rPr>
        <w:lastRenderedPageBreak/>
        <w:t>BAB III</w:t>
      </w:r>
      <w:bookmarkEnd w:id="17"/>
    </w:p>
    <w:p w14:paraId="5BBFC488" w14:textId="77777777" w:rsidR="00056460" w:rsidRPr="00AE20EC" w:rsidRDefault="004775AC" w:rsidP="00056460">
      <w:pPr>
        <w:pStyle w:val="Heading1"/>
        <w:spacing w:before="0" w:beforeAutospacing="0" w:afterAutospacing="0" w:line="360" w:lineRule="auto"/>
        <w:jc w:val="center"/>
        <w:rPr>
          <w:rFonts w:ascii="Times New Roman" w:hAnsi="Times New Roman" w:cs="Times New Roman"/>
          <w:b/>
          <w:color w:val="auto"/>
          <w:sz w:val="24"/>
          <w:szCs w:val="24"/>
        </w:rPr>
      </w:pPr>
      <w:bookmarkStart w:id="18" w:name="_Toc216290923"/>
      <w:r w:rsidRPr="00AE20EC">
        <w:rPr>
          <w:rFonts w:ascii="Times New Roman" w:hAnsi="Times New Roman" w:cs="Times New Roman"/>
          <w:b/>
          <w:color w:val="auto"/>
          <w:sz w:val="24"/>
          <w:szCs w:val="24"/>
        </w:rPr>
        <w:t>METODOLOGI PENELITIA</w:t>
      </w:r>
      <w:r w:rsidR="000C369C" w:rsidRPr="00AE20EC">
        <w:rPr>
          <w:rFonts w:ascii="Times New Roman" w:hAnsi="Times New Roman" w:cs="Times New Roman"/>
          <w:b/>
          <w:color w:val="auto"/>
          <w:sz w:val="24"/>
          <w:szCs w:val="24"/>
        </w:rPr>
        <w:t>N</w:t>
      </w:r>
      <w:bookmarkEnd w:id="18"/>
    </w:p>
    <w:p w14:paraId="66E3698C" w14:textId="77777777" w:rsidR="00056460" w:rsidRPr="00AE20EC" w:rsidRDefault="00056460" w:rsidP="00056460">
      <w:pPr>
        <w:spacing w:before="0" w:beforeAutospacing="0" w:after="0" w:afterAutospacing="0" w:line="240" w:lineRule="auto"/>
        <w:rPr>
          <w:b/>
        </w:rPr>
      </w:pPr>
    </w:p>
    <w:p w14:paraId="3D551F63" w14:textId="77777777" w:rsidR="00056460" w:rsidRPr="00AE20EC" w:rsidRDefault="00056460" w:rsidP="00056460">
      <w:pPr>
        <w:spacing w:before="0" w:beforeAutospacing="0" w:after="0" w:afterAutospacing="0" w:line="240" w:lineRule="auto"/>
        <w:rPr>
          <w:b/>
        </w:rPr>
      </w:pPr>
    </w:p>
    <w:p w14:paraId="05A1F8A7" w14:textId="77777777" w:rsidR="004775AC" w:rsidRPr="00AE20EC" w:rsidRDefault="000C369C" w:rsidP="000C369C">
      <w:pPr>
        <w:pStyle w:val="Heading2"/>
        <w:numPr>
          <w:ilvl w:val="0"/>
          <w:numId w:val="20"/>
        </w:numPr>
        <w:spacing w:before="0" w:beforeAutospacing="0" w:afterAutospacing="0" w:line="480" w:lineRule="auto"/>
        <w:ind w:left="426" w:hanging="426"/>
        <w:rPr>
          <w:rFonts w:ascii="Times New Roman" w:hAnsi="Times New Roman" w:cs="Times New Roman"/>
          <w:b/>
          <w:i/>
          <w:color w:val="000000" w:themeColor="text1"/>
          <w:sz w:val="24"/>
          <w:szCs w:val="24"/>
          <w:lang w:val="id-ID"/>
        </w:rPr>
      </w:pPr>
      <w:bookmarkStart w:id="19" w:name="_Toc216290924"/>
      <w:r w:rsidRPr="00AE20EC">
        <w:rPr>
          <w:rFonts w:ascii="Times New Roman" w:hAnsi="Times New Roman" w:cs="Times New Roman"/>
          <w:b/>
          <w:i/>
          <w:color w:val="000000" w:themeColor="text1"/>
          <w:sz w:val="24"/>
          <w:szCs w:val="24"/>
        </w:rPr>
        <w:t xml:space="preserve">Jenis dan Lokasi </w:t>
      </w:r>
      <w:proofErr w:type="spellStart"/>
      <w:r w:rsidRPr="00AE20EC">
        <w:rPr>
          <w:rFonts w:ascii="Times New Roman" w:hAnsi="Times New Roman" w:cs="Times New Roman"/>
          <w:b/>
          <w:i/>
          <w:color w:val="000000" w:themeColor="text1"/>
          <w:sz w:val="24"/>
          <w:szCs w:val="24"/>
        </w:rPr>
        <w:t>Penelitian</w:t>
      </w:r>
      <w:bookmarkEnd w:id="19"/>
      <w:proofErr w:type="spellEnd"/>
    </w:p>
    <w:p w14:paraId="31CCD06C" w14:textId="77777777" w:rsidR="0076385C" w:rsidRPr="009A0ED5" w:rsidRDefault="0076385C" w:rsidP="00056460">
      <w:pPr>
        <w:spacing w:before="0" w:beforeAutospacing="0" w:after="0" w:afterAutospacing="0" w:line="480" w:lineRule="auto"/>
        <w:ind w:firstLine="720"/>
        <w:jc w:val="both"/>
        <w:rPr>
          <w:rFonts w:ascii="Times New Roman" w:hAnsi="Times New Roman"/>
          <w:bCs/>
          <w:lang w:val="id-ID"/>
        </w:rPr>
      </w:pPr>
      <w:proofErr w:type="spellStart"/>
      <w:r w:rsidRPr="009A0ED5">
        <w:rPr>
          <w:rFonts w:ascii="Times New Roman" w:hAnsi="Times New Roman"/>
          <w:bCs/>
        </w:rPr>
        <w:t>Penelitian</w:t>
      </w:r>
      <w:proofErr w:type="spellEnd"/>
      <w:r w:rsidRPr="009A0ED5">
        <w:rPr>
          <w:rFonts w:ascii="Times New Roman" w:hAnsi="Times New Roman"/>
          <w:bCs/>
        </w:rPr>
        <w:t xml:space="preserve"> ini </w:t>
      </w:r>
      <w:proofErr w:type="spellStart"/>
      <w:r w:rsidRPr="009A0ED5">
        <w:rPr>
          <w:rFonts w:ascii="Times New Roman" w:hAnsi="Times New Roman"/>
          <w:bCs/>
        </w:rPr>
        <w:t>merupakan</w:t>
      </w:r>
      <w:proofErr w:type="spellEnd"/>
      <w:r w:rsidRPr="009A0ED5">
        <w:rPr>
          <w:rFonts w:ascii="Times New Roman" w:hAnsi="Times New Roman"/>
          <w:bCs/>
        </w:rPr>
        <w:t xml:space="preserve"> </w:t>
      </w:r>
      <w:proofErr w:type="spellStart"/>
      <w:r w:rsidRPr="009A0ED5">
        <w:rPr>
          <w:rFonts w:ascii="Times New Roman" w:hAnsi="Times New Roman"/>
          <w:bCs/>
        </w:rPr>
        <w:t>penelitian</w:t>
      </w:r>
      <w:proofErr w:type="spellEnd"/>
      <w:r w:rsidRPr="009A0ED5">
        <w:rPr>
          <w:rFonts w:ascii="Times New Roman" w:hAnsi="Times New Roman"/>
          <w:bCs/>
        </w:rPr>
        <w:t xml:space="preserve"> </w:t>
      </w:r>
      <w:proofErr w:type="spellStart"/>
      <w:r w:rsidRPr="009A0ED5">
        <w:rPr>
          <w:rFonts w:ascii="Times New Roman" w:hAnsi="Times New Roman"/>
          <w:bCs/>
        </w:rPr>
        <w:t>kualitatif</w:t>
      </w:r>
      <w:proofErr w:type="spellEnd"/>
      <w:r w:rsidRPr="009A0ED5">
        <w:rPr>
          <w:rFonts w:ascii="Times New Roman" w:hAnsi="Times New Roman"/>
          <w:bCs/>
        </w:rPr>
        <w:t xml:space="preserve"> </w:t>
      </w:r>
      <w:proofErr w:type="spellStart"/>
      <w:r w:rsidRPr="009A0ED5">
        <w:rPr>
          <w:rFonts w:ascii="Times New Roman" w:hAnsi="Times New Roman"/>
          <w:bCs/>
        </w:rPr>
        <w:t>dengan</w:t>
      </w:r>
      <w:proofErr w:type="spellEnd"/>
      <w:r w:rsidRPr="009A0ED5">
        <w:rPr>
          <w:rFonts w:ascii="Times New Roman" w:hAnsi="Times New Roman"/>
          <w:bCs/>
        </w:rPr>
        <w:t xml:space="preserve"> </w:t>
      </w:r>
      <w:proofErr w:type="spellStart"/>
      <w:r w:rsidRPr="009A0ED5">
        <w:rPr>
          <w:rFonts w:ascii="Times New Roman" w:hAnsi="Times New Roman"/>
          <w:bCs/>
        </w:rPr>
        <w:t>pendekatan</w:t>
      </w:r>
      <w:proofErr w:type="spellEnd"/>
      <w:r w:rsidRPr="009A0ED5">
        <w:rPr>
          <w:rFonts w:ascii="Times New Roman" w:hAnsi="Times New Roman"/>
          <w:bCs/>
        </w:rPr>
        <w:t xml:space="preserve"> </w:t>
      </w:r>
      <w:proofErr w:type="spellStart"/>
      <w:r w:rsidRPr="009A0ED5">
        <w:rPr>
          <w:rFonts w:ascii="Times New Roman" w:hAnsi="Times New Roman"/>
          <w:bCs/>
        </w:rPr>
        <w:t>deskriptif</w:t>
      </w:r>
      <w:proofErr w:type="spellEnd"/>
      <w:r w:rsidRPr="009A0ED5">
        <w:rPr>
          <w:rFonts w:ascii="Times New Roman" w:hAnsi="Times New Roman"/>
          <w:bCs/>
        </w:rPr>
        <w:t xml:space="preserve">. </w:t>
      </w:r>
      <w:proofErr w:type="spellStart"/>
      <w:r w:rsidRPr="009A0ED5">
        <w:rPr>
          <w:rFonts w:ascii="Times New Roman" w:hAnsi="Times New Roman"/>
          <w:bCs/>
        </w:rPr>
        <w:t>Pendekatan</w:t>
      </w:r>
      <w:proofErr w:type="spellEnd"/>
      <w:r w:rsidRPr="009A0ED5">
        <w:rPr>
          <w:rFonts w:ascii="Times New Roman" w:hAnsi="Times New Roman"/>
          <w:bCs/>
        </w:rPr>
        <w:t xml:space="preserve"> ini </w:t>
      </w:r>
      <w:proofErr w:type="spellStart"/>
      <w:r w:rsidRPr="009A0ED5">
        <w:rPr>
          <w:rFonts w:ascii="Times New Roman" w:hAnsi="Times New Roman"/>
          <w:bCs/>
        </w:rPr>
        <w:t>dipilih</w:t>
      </w:r>
      <w:proofErr w:type="spellEnd"/>
      <w:r w:rsidRPr="009A0ED5">
        <w:rPr>
          <w:rFonts w:ascii="Times New Roman" w:hAnsi="Times New Roman"/>
          <w:bCs/>
        </w:rPr>
        <w:t xml:space="preserve"> </w:t>
      </w:r>
      <w:proofErr w:type="spellStart"/>
      <w:r w:rsidRPr="009A0ED5">
        <w:rPr>
          <w:rFonts w:ascii="Times New Roman" w:hAnsi="Times New Roman"/>
          <w:bCs/>
        </w:rPr>
        <w:t>untuk</w:t>
      </w:r>
      <w:proofErr w:type="spellEnd"/>
      <w:r w:rsidRPr="009A0ED5">
        <w:rPr>
          <w:rFonts w:ascii="Times New Roman" w:hAnsi="Times New Roman"/>
          <w:bCs/>
        </w:rPr>
        <w:t xml:space="preserve"> </w:t>
      </w:r>
      <w:proofErr w:type="spellStart"/>
      <w:r w:rsidRPr="009A0ED5">
        <w:rPr>
          <w:rFonts w:ascii="Times New Roman" w:hAnsi="Times New Roman"/>
          <w:bCs/>
        </w:rPr>
        <w:t>menggali</w:t>
      </w:r>
      <w:proofErr w:type="spellEnd"/>
      <w:r w:rsidRPr="009A0ED5">
        <w:rPr>
          <w:rFonts w:ascii="Times New Roman" w:hAnsi="Times New Roman"/>
          <w:bCs/>
        </w:rPr>
        <w:t xml:space="preserve"> </w:t>
      </w:r>
      <w:proofErr w:type="spellStart"/>
      <w:r w:rsidRPr="009A0ED5">
        <w:rPr>
          <w:rFonts w:ascii="Times New Roman" w:hAnsi="Times New Roman"/>
          <w:bCs/>
        </w:rPr>
        <w:t>secara</w:t>
      </w:r>
      <w:proofErr w:type="spellEnd"/>
      <w:r w:rsidRPr="009A0ED5">
        <w:rPr>
          <w:rFonts w:ascii="Times New Roman" w:hAnsi="Times New Roman"/>
          <w:bCs/>
        </w:rPr>
        <w:t xml:space="preserve"> </w:t>
      </w:r>
      <w:proofErr w:type="spellStart"/>
      <w:r w:rsidRPr="009A0ED5">
        <w:rPr>
          <w:rFonts w:ascii="Times New Roman" w:hAnsi="Times New Roman"/>
          <w:bCs/>
        </w:rPr>
        <w:t>mendalam</w:t>
      </w:r>
      <w:proofErr w:type="spellEnd"/>
      <w:r w:rsidRPr="009A0ED5">
        <w:rPr>
          <w:rFonts w:ascii="Times New Roman" w:hAnsi="Times New Roman"/>
          <w:bCs/>
        </w:rPr>
        <w:t xml:space="preserve"> </w:t>
      </w:r>
      <w:proofErr w:type="spellStart"/>
      <w:r w:rsidRPr="009A0ED5">
        <w:rPr>
          <w:rFonts w:ascii="Times New Roman" w:hAnsi="Times New Roman"/>
          <w:bCs/>
        </w:rPr>
        <w:t>implementasi</w:t>
      </w:r>
      <w:proofErr w:type="spellEnd"/>
      <w:r w:rsidRPr="009A0ED5">
        <w:rPr>
          <w:rFonts w:ascii="Times New Roman" w:hAnsi="Times New Roman"/>
          <w:bCs/>
        </w:rPr>
        <w:t xml:space="preserve"> </w:t>
      </w:r>
      <w:r w:rsidR="005D6C84" w:rsidRPr="009A0ED5">
        <w:rPr>
          <w:rFonts w:ascii="Times New Roman" w:hAnsi="Times New Roman"/>
          <w:bCs/>
          <w:lang w:val="id-ID"/>
        </w:rPr>
        <w:t xml:space="preserve">akad </w:t>
      </w:r>
      <w:r w:rsidRPr="009A0ED5">
        <w:rPr>
          <w:rFonts w:ascii="Times New Roman" w:hAnsi="Times New Roman"/>
          <w:bCs/>
        </w:rPr>
        <w:t xml:space="preserve">syariah </w:t>
      </w:r>
      <w:proofErr w:type="spellStart"/>
      <w:r w:rsidRPr="009A0ED5">
        <w:rPr>
          <w:rFonts w:ascii="Times New Roman" w:hAnsi="Times New Roman"/>
          <w:bCs/>
        </w:rPr>
        <w:t>dalam</w:t>
      </w:r>
      <w:proofErr w:type="spellEnd"/>
      <w:r w:rsidRPr="009A0ED5">
        <w:rPr>
          <w:rFonts w:ascii="Times New Roman" w:hAnsi="Times New Roman"/>
          <w:bCs/>
        </w:rPr>
        <w:t xml:space="preserve"> </w:t>
      </w:r>
      <w:proofErr w:type="spellStart"/>
      <w:r w:rsidRPr="009A0ED5">
        <w:rPr>
          <w:rFonts w:ascii="Times New Roman" w:hAnsi="Times New Roman"/>
          <w:bCs/>
        </w:rPr>
        <w:t>pendistribusian</w:t>
      </w:r>
      <w:proofErr w:type="spellEnd"/>
      <w:r w:rsidRPr="009A0ED5">
        <w:rPr>
          <w:rFonts w:ascii="Times New Roman" w:hAnsi="Times New Roman"/>
          <w:bCs/>
        </w:rPr>
        <w:t xml:space="preserve"> gas LPG, </w:t>
      </w:r>
      <w:proofErr w:type="spellStart"/>
      <w:r w:rsidRPr="009A0ED5">
        <w:rPr>
          <w:rFonts w:ascii="Times New Roman" w:hAnsi="Times New Roman"/>
          <w:bCs/>
        </w:rPr>
        <w:t>dengan</w:t>
      </w:r>
      <w:proofErr w:type="spellEnd"/>
      <w:r w:rsidRPr="009A0ED5">
        <w:rPr>
          <w:rFonts w:ascii="Times New Roman" w:hAnsi="Times New Roman"/>
          <w:bCs/>
        </w:rPr>
        <w:t xml:space="preserve"> </w:t>
      </w:r>
      <w:proofErr w:type="spellStart"/>
      <w:r w:rsidRPr="009A0ED5">
        <w:rPr>
          <w:rFonts w:ascii="Times New Roman" w:hAnsi="Times New Roman"/>
          <w:bCs/>
        </w:rPr>
        <w:t>menekankan</w:t>
      </w:r>
      <w:proofErr w:type="spellEnd"/>
      <w:r w:rsidRPr="009A0ED5">
        <w:rPr>
          <w:rFonts w:ascii="Times New Roman" w:hAnsi="Times New Roman"/>
          <w:bCs/>
        </w:rPr>
        <w:t xml:space="preserve"> pada </w:t>
      </w:r>
      <w:proofErr w:type="spellStart"/>
      <w:r w:rsidRPr="009A0ED5">
        <w:rPr>
          <w:rFonts w:ascii="Times New Roman" w:hAnsi="Times New Roman"/>
          <w:bCs/>
        </w:rPr>
        <w:t>pemahaman</w:t>
      </w:r>
      <w:proofErr w:type="spellEnd"/>
      <w:r w:rsidRPr="009A0ED5">
        <w:rPr>
          <w:rFonts w:ascii="Times New Roman" w:hAnsi="Times New Roman"/>
          <w:bCs/>
        </w:rPr>
        <w:t xml:space="preserve"> </w:t>
      </w:r>
      <w:proofErr w:type="spellStart"/>
      <w:r w:rsidRPr="009A0ED5">
        <w:rPr>
          <w:rFonts w:ascii="Times New Roman" w:hAnsi="Times New Roman"/>
          <w:bCs/>
        </w:rPr>
        <w:t>terhadap</w:t>
      </w:r>
      <w:proofErr w:type="spellEnd"/>
      <w:r w:rsidRPr="009A0ED5">
        <w:rPr>
          <w:rFonts w:ascii="Times New Roman" w:hAnsi="Times New Roman"/>
          <w:bCs/>
        </w:rPr>
        <w:t xml:space="preserve"> </w:t>
      </w:r>
      <w:proofErr w:type="spellStart"/>
      <w:r w:rsidRPr="009A0ED5">
        <w:rPr>
          <w:rFonts w:ascii="Times New Roman" w:hAnsi="Times New Roman"/>
          <w:bCs/>
        </w:rPr>
        <w:t>perspektif</w:t>
      </w:r>
      <w:proofErr w:type="spellEnd"/>
      <w:r w:rsidRPr="009A0ED5">
        <w:rPr>
          <w:rFonts w:ascii="Times New Roman" w:hAnsi="Times New Roman"/>
          <w:bCs/>
        </w:rPr>
        <w:t xml:space="preserve"> para </w:t>
      </w:r>
      <w:proofErr w:type="spellStart"/>
      <w:r w:rsidRPr="009A0ED5">
        <w:rPr>
          <w:rFonts w:ascii="Times New Roman" w:hAnsi="Times New Roman"/>
          <w:bCs/>
        </w:rPr>
        <w:t>pelaku</w:t>
      </w:r>
      <w:proofErr w:type="spellEnd"/>
      <w:r w:rsidRPr="009A0ED5">
        <w:rPr>
          <w:rFonts w:ascii="Times New Roman" w:hAnsi="Times New Roman"/>
          <w:bCs/>
        </w:rPr>
        <w:t xml:space="preserve"> yang </w:t>
      </w:r>
      <w:proofErr w:type="spellStart"/>
      <w:r w:rsidRPr="009A0ED5">
        <w:rPr>
          <w:rFonts w:ascii="Times New Roman" w:hAnsi="Times New Roman"/>
          <w:bCs/>
        </w:rPr>
        <w:t>terlibat</w:t>
      </w:r>
      <w:proofErr w:type="spellEnd"/>
      <w:r w:rsidRPr="009A0ED5">
        <w:rPr>
          <w:rFonts w:ascii="Times New Roman" w:hAnsi="Times New Roman"/>
          <w:bCs/>
        </w:rPr>
        <w:t xml:space="preserve"> </w:t>
      </w:r>
      <w:proofErr w:type="spellStart"/>
      <w:r w:rsidRPr="009A0ED5">
        <w:rPr>
          <w:rFonts w:ascii="Times New Roman" w:hAnsi="Times New Roman"/>
          <w:bCs/>
        </w:rPr>
        <w:t>langsung</w:t>
      </w:r>
      <w:proofErr w:type="spellEnd"/>
      <w:r w:rsidRPr="009A0ED5">
        <w:rPr>
          <w:rFonts w:ascii="Times New Roman" w:hAnsi="Times New Roman"/>
          <w:bCs/>
        </w:rPr>
        <w:t xml:space="preserve"> di </w:t>
      </w:r>
      <w:proofErr w:type="spellStart"/>
      <w:r w:rsidRPr="009A0ED5">
        <w:rPr>
          <w:rFonts w:ascii="Times New Roman" w:hAnsi="Times New Roman"/>
          <w:bCs/>
        </w:rPr>
        <w:t>dalamnya</w:t>
      </w:r>
      <w:proofErr w:type="spellEnd"/>
      <w:r w:rsidRPr="009A0ED5">
        <w:rPr>
          <w:rFonts w:ascii="Times New Roman" w:hAnsi="Times New Roman"/>
          <w:bCs/>
        </w:rPr>
        <w:t xml:space="preserve">. </w:t>
      </w:r>
      <w:proofErr w:type="spellStart"/>
      <w:r w:rsidRPr="009A0ED5">
        <w:rPr>
          <w:rFonts w:ascii="Times New Roman" w:hAnsi="Times New Roman"/>
          <w:bCs/>
        </w:rPr>
        <w:t>Fokus</w:t>
      </w:r>
      <w:proofErr w:type="spellEnd"/>
      <w:r w:rsidRPr="009A0ED5">
        <w:rPr>
          <w:rFonts w:ascii="Times New Roman" w:hAnsi="Times New Roman"/>
          <w:bCs/>
        </w:rPr>
        <w:t xml:space="preserve"> </w:t>
      </w:r>
      <w:proofErr w:type="spellStart"/>
      <w:r w:rsidRPr="009A0ED5">
        <w:rPr>
          <w:rFonts w:ascii="Times New Roman" w:hAnsi="Times New Roman"/>
          <w:bCs/>
        </w:rPr>
        <w:t>penelitian</w:t>
      </w:r>
      <w:proofErr w:type="spellEnd"/>
      <w:r w:rsidRPr="009A0ED5">
        <w:rPr>
          <w:rFonts w:ascii="Times New Roman" w:hAnsi="Times New Roman"/>
          <w:bCs/>
        </w:rPr>
        <w:t xml:space="preserve"> </w:t>
      </w:r>
      <w:proofErr w:type="spellStart"/>
      <w:r w:rsidRPr="009A0ED5">
        <w:rPr>
          <w:rFonts w:ascii="Times New Roman" w:hAnsi="Times New Roman"/>
          <w:bCs/>
        </w:rPr>
        <w:t>diarahkan</w:t>
      </w:r>
      <w:proofErr w:type="spellEnd"/>
      <w:r w:rsidRPr="009A0ED5">
        <w:rPr>
          <w:rFonts w:ascii="Times New Roman" w:hAnsi="Times New Roman"/>
          <w:bCs/>
        </w:rPr>
        <w:t xml:space="preserve"> pada proses, </w:t>
      </w:r>
      <w:proofErr w:type="spellStart"/>
      <w:r w:rsidRPr="009A0ED5">
        <w:rPr>
          <w:rFonts w:ascii="Times New Roman" w:hAnsi="Times New Roman"/>
          <w:bCs/>
        </w:rPr>
        <w:t>makna</w:t>
      </w:r>
      <w:proofErr w:type="spellEnd"/>
      <w:r w:rsidRPr="009A0ED5">
        <w:rPr>
          <w:rFonts w:ascii="Times New Roman" w:hAnsi="Times New Roman"/>
          <w:bCs/>
        </w:rPr>
        <w:t xml:space="preserve">, </w:t>
      </w:r>
      <w:proofErr w:type="spellStart"/>
      <w:r w:rsidRPr="009A0ED5">
        <w:rPr>
          <w:rFonts w:ascii="Times New Roman" w:hAnsi="Times New Roman"/>
          <w:bCs/>
        </w:rPr>
        <w:t>serta</w:t>
      </w:r>
      <w:proofErr w:type="spellEnd"/>
      <w:r w:rsidRPr="009A0ED5">
        <w:rPr>
          <w:rFonts w:ascii="Times New Roman" w:hAnsi="Times New Roman"/>
          <w:bCs/>
        </w:rPr>
        <w:t xml:space="preserve"> </w:t>
      </w:r>
      <w:proofErr w:type="spellStart"/>
      <w:r w:rsidRPr="009A0ED5">
        <w:rPr>
          <w:rFonts w:ascii="Times New Roman" w:hAnsi="Times New Roman"/>
          <w:bCs/>
        </w:rPr>
        <w:t>dinamika</w:t>
      </w:r>
      <w:proofErr w:type="spellEnd"/>
      <w:r w:rsidRPr="009A0ED5">
        <w:rPr>
          <w:rFonts w:ascii="Times New Roman" w:hAnsi="Times New Roman"/>
          <w:bCs/>
        </w:rPr>
        <w:t xml:space="preserve"> </w:t>
      </w:r>
      <w:proofErr w:type="spellStart"/>
      <w:r w:rsidRPr="009A0ED5">
        <w:rPr>
          <w:rFonts w:ascii="Times New Roman" w:hAnsi="Times New Roman"/>
          <w:bCs/>
        </w:rPr>
        <w:t>distribusi</w:t>
      </w:r>
      <w:proofErr w:type="spellEnd"/>
      <w:r w:rsidRPr="009A0ED5">
        <w:rPr>
          <w:rFonts w:ascii="Times New Roman" w:hAnsi="Times New Roman"/>
          <w:bCs/>
        </w:rPr>
        <w:t xml:space="preserve"> LPG di </w:t>
      </w:r>
      <w:proofErr w:type="spellStart"/>
      <w:r w:rsidRPr="009A0ED5">
        <w:rPr>
          <w:rFonts w:ascii="Times New Roman" w:hAnsi="Times New Roman"/>
          <w:bCs/>
        </w:rPr>
        <w:t>Kelurahan</w:t>
      </w:r>
      <w:proofErr w:type="spellEnd"/>
      <w:r w:rsidRPr="009A0ED5">
        <w:rPr>
          <w:rFonts w:ascii="Times New Roman" w:hAnsi="Times New Roman"/>
          <w:bCs/>
        </w:rPr>
        <w:t xml:space="preserve"> </w:t>
      </w:r>
      <w:proofErr w:type="spellStart"/>
      <w:r w:rsidRPr="009A0ED5">
        <w:rPr>
          <w:rFonts w:ascii="Times New Roman" w:hAnsi="Times New Roman"/>
          <w:bCs/>
        </w:rPr>
        <w:t>Sombalabella</w:t>
      </w:r>
      <w:proofErr w:type="spellEnd"/>
      <w:r w:rsidRPr="009A0ED5">
        <w:rPr>
          <w:rFonts w:ascii="Times New Roman" w:hAnsi="Times New Roman"/>
          <w:bCs/>
          <w:lang w:val="id-ID"/>
        </w:rPr>
        <w:t xml:space="preserve"> Kecamatan Pattallassang</w:t>
      </w:r>
      <w:r w:rsidRPr="009A0ED5">
        <w:rPr>
          <w:rFonts w:ascii="Times New Roman" w:hAnsi="Times New Roman"/>
          <w:bCs/>
        </w:rPr>
        <w:t xml:space="preserve"> </w:t>
      </w:r>
      <w:proofErr w:type="spellStart"/>
      <w:r w:rsidRPr="009A0ED5">
        <w:rPr>
          <w:rFonts w:ascii="Times New Roman" w:hAnsi="Times New Roman"/>
          <w:bCs/>
        </w:rPr>
        <w:t>Kabupaten</w:t>
      </w:r>
      <w:proofErr w:type="spellEnd"/>
      <w:r w:rsidRPr="009A0ED5">
        <w:rPr>
          <w:rFonts w:ascii="Times New Roman" w:hAnsi="Times New Roman"/>
          <w:bCs/>
        </w:rPr>
        <w:t xml:space="preserve"> Takalar, </w:t>
      </w:r>
      <w:proofErr w:type="spellStart"/>
      <w:r w:rsidRPr="009A0ED5">
        <w:rPr>
          <w:rFonts w:ascii="Times New Roman" w:hAnsi="Times New Roman"/>
          <w:bCs/>
        </w:rPr>
        <w:t>sebagai</w:t>
      </w:r>
      <w:proofErr w:type="spellEnd"/>
      <w:r w:rsidRPr="009A0ED5">
        <w:rPr>
          <w:rFonts w:ascii="Times New Roman" w:hAnsi="Times New Roman"/>
          <w:bCs/>
        </w:rPr>
        <w:t xml:space="preserve"> </w:t>
      </w:r>
      <w:proofErr w:type="spellStart"/>
      <w:r w:rsidRPr="009A0ED5">
        <w:rPr>
          <w:rFonts w:ascii="Times New Roman" w:hAnsi="Times New Roman"/>
          <w:bCs/>
        </w:rPr>
        <w:t>lokasi</w:t>
      </w:r>
      <w:proofErr w:type="spellEnd"/>
      <w:r w:rsidRPr="009A0ED5">
        <w:rPr>
          <w:rFonts w:ascii="Times New Roman" w:hAnsi="Times New Roman"/>
          <w:bCs/>
        </w:rPr>
        <w:t xml:space="preserve"> </w:t>
      </w:r>
      <w:proofErr w:type="spellStart"/>
      <w:r w:rsidRPr="009A0ED5">
        <w:rPr>
          <w:rFonts w:ascii="Times New Roman" w:hAnsi="Times New Roman"/>
          <w:bCs/>
        </w:rPr>
        <w:t>utama</w:t>
      </w:r>
      <w:proofErr w:type="spellEnd"/>
      <w:r w:rsidRPr="009A0ED5">
        <w:rPr>
          <w:rFonts w:ascii="Times New Roman" w:hAnsi="Times New Roman"/>
          <w:bCs/>
        </w:rPr>
        <w:t xml:space="preserve"> </w:t>
      </w:r>
      <w:proofErr w:type="spellStart"/>
      <w:r w:rsidRPr="009A0ED5">
        <w:rPr>
          <w:rFonts w:ascii="Times New Roman" w:hAnsi="Times New Roman"/>
          <w:bCs/>
        </w:rPr>
        <w:t>penelitian</w:t>
      </w:r>
      <w:proofErr w:type="spellEnd"/>
      <w:r w:rsidRPr="009A0ED5">
        <w:rPr>
          <w:rFonts w:ascii="Times New Roman" w:hAnsi="Times New Roman"/>
          <w:bCs/>
        </w:rPr>
        <w:t xml:space="preserve">. </w:t>
      </w:r>
      <w:proofErr w:type="spellStart"/>
      <w:r w:rsidRPr="009A0ED5">
        <w:rPr>
          <w:rFonts w:ascii="Times New Roman" w:hAnsi="Times New Roman"/>
          <w:bCs/>
        </w:rPr>
        <w:t>Pemilihan</w:t>
      </w:r>
      <w:proofErr w:type="spellEnd"/>
      <w:r w:rsidRPr="009A0ED5">
        <w:rPr>
          <w:rFonts w:ascii="Times New Roman" w:hAnsi="Times New Roman"/>
          <w:bCs/>
        </w:rPr>
        <w:t xml:space="preserve"> </w:t>
      </w:r>
      <w:proofErr w:type="spellStart"/>
      <w:r w:rsidRPr="009A0ED5">
        <w:rPr>
          <w:rFonts w:ascii="Times New Roman" w:hAnsi="Times New Roman"/>
          <w:bCs/>
        </w:rPr>
        <w:t>lokasi</w:t>
      </w:r>
      <w:proofErr w:type="spellEnd"/>
      <w:r w:rsidRPr="009A0ED5">
        <w:rPr>
          <w:rFonts w:ascii="Times New Roman" w:hAnsi="Times New Roman"/>
          <w:bCs/>
        </w:rPr>
        <w:t xml:space="preserve"> ini </w:t>
      </w:r>
      <w:proofErr w:type="spellStart"/>
      <w:r w:rsidRPr="009A0ED5">
        <w:rPr>
          <w:rFonts w:ascii="Times New Roman" w:hAnsi="Times New Roman"/>
          <w:bCs/>
        </w:rPr>
        <w:t>didasarkan</w:t>
      </w:r>
      <w:proofErr w:type="spellEnd"/>
      <w:r w:rsidRPr="009A0ED5">
        <w:rPr>
          <w:rFonts w:ascii="Times New Roman" w:hAnsi="Times New Roman"/>
          <w:bCs/>
        </w:rPr>
        <w:t xml:space="preserve"> pada </w:t>
      </w:r>
      <w:proofErr w:type="spellStart"/>
      <w:r w:rsidRPr="009A0ED5">
        <w:rPr>
          <w:rFonts w:ascii="Times New Roman" w:hAnsi="Times New Roman"/>
          <w:bCs/>
        </w:rPr>
        <w:t>relevansi</w:t>
      </w:r>
      <w:proofErr w:type="spellEnd"/>
      <w:r w:rsidRPr="009A0ED5">
        <w:rPr>
          <w:rFonts w:ascii="Times New Roman" w:hAnsi="Times New Roman"/>
          <w:bCs/>
        </w:rPr>
        <w:t xml:space="preserve"> </w:t>
      </w:r>
      <w:proofErr w:type="spellStart"/>
      <w:r w:rsidRPr="009A0ED5">
        <w:rPr>
          <w:rFonts w:ascii="Times New Roman" w:hAnsi="Times New Roman"/>
          <w:bCs/>
        </w:rPr>
        <w:t>konteks</w:t>
      </w:r>
      <w:proofErr w:type="spellEnd"/>
      <w:r w:rsidRPr="009A0ED5">
        <w:rPr>
          <w:rFonts w:ascii="Times New Roman" w:hAnsi="Times New Roman"/>
          <w:bCs/>
        </w:rPr>
        <w:t xml:space="preserve"> </w:t>
      </w:r>
      <w:proofErr w:type="spellStart"/>
      <w:r w:rsidRPr="009A0ED5">
        <w:rPr>
          <w:rFonts w:ascii="Times New Roman" w:hAnsi="Times New Roman"/>
          <w:bCs/>
        </w:rPr>
        <w:t>sosial</w:t>
      </w:r>
      <w:proofErr w:type="spellEnd"/>
      <w:r w:rsidRPr="009A0ED5">
        <w:rPr>
          <w:rFonts w:ascii="Times New Roman" w:hAnsi="Times New Roman"/>
          <w:bCs/>
        </w:rPr>
        <w:t xml:space="preserve"> dan </w:t>
      </w:r>
      <w:proofErr w:type="spellStart"/>
      <w:r w:rsidRPr="009A0ED5">
        <w:rPr>
          <w:rFonts w:ascii="Times New Roman" w:hAnsi="Times New Roman"/>
          <w:bCs/>
        </w:rPr>
        <w:t>ekonomi</w:t>
      </w:r>
      <w:proofErr w:type="spellEnd"/>
      <w:r w:rsidRPr="009A0ED5">
        <w:rPr>
          <w:rFonts w:ascii="Times New Roman" w:hAnsi="Times New Roman"/>
          <w:bCs/>
        </w:rPr>
        <w:t xml:space="preserve"> </w:t>
      </w:r>
      <w:proofErr w:type="spellStart"/>
      <w:r w:rsidRPr="009A0ED5">
        <w:rPr>
          <w:rFonts w:ascii="Times New Roman" w:hAnsi="Times New Roman"/>
          <w:bCs/>
        </w:rPr>
        <w:t>masyarakat</w:t>
      </w:r>
      <w:proofErr w:type="spellEnd"/>
      <w:r w:rsidRPr="009A0ED5">
        <w:rPr>
          <w:rFonts w:ascii="Times New Roman" w:hAnsi="Times New Roman"/>
          <w:bCs/>
        </w:rPr>
        <w:t xml:space="preserve"> </w:t>
      </w:r>
      <w:proofErr w:type="spellStart"/>
      <w:r w:rsidRPr="009A0ED5">
        <w:rPr>
          <w:rFonts w:ascii="Times New Roman" w:hAnsi="Times New Roman"/>
          <w:bCs/>
        </w:rPr>
        <w:t>setempat</w:t>
      </w:r>
      <w:proofErr w:type="spellEnd"/>
      <w:r w:rsidRPr="009A0ED5">
        <w:rPr>
          <w:rFonts w:ascii="Times New Roman" w:hAnsi="Times New Roman"/>
          <w:bCs/>
        </w:rPr>
        <w:t xml:space="preserve"> yang </w:t>
      </w:r>
      <w:proofErr w:type="spellStart"/>
      <w:r w:rsidRPr="009A0ED5">
        <w:rPr>
          <w:rFonts w:ascii="Times New Roman" w:hAnsi="Times New Roman"/>
          <w:bCs/>
        </w:rPr>
        <w:t>menjadi</w:t>
      </w:r>
      <w:proofErr w:type="spellEnd"/>
      <w:r w:rsidRPr="009A0ED5">
        <w:rPr>
          <w:rFonts w:ascii="Times New Roman" w:hAnsi="Times New Roman"/>
          <w:bCs/>
        </w:rPr>
        <w:t xml:space="preserve"> </w:t>
      </w:r>
      <w:proofErr w:type="spellStart"/>
      <w:r w:rsidRPr="009A0ED5">
        <w:rPr>
          <w:rFonts w:ascii="Times New Roman" w:hAnsi="Times New Roman"/>
          <w:bCs/>
        </w:rPr>
        <w:t>bagian</w:t>
      </w:r>
      <w:proofErr w:type="spellEnd"/>
      <w:r w:rsidRPr="009A0ED5">
        <w:rPr>
          <w:rFonts w:ascii="Times New Roman" w:hAnsi="Times New Roman"/>
          <w:bCs/>
        </w:rPr>
        <w:t xml:space="preserve"> </w:t>
      </w:r>
      <w:proofErr w:type="spellStart"/>
      <w:r w:rsidRPr="009A0ED5">
        <w:rPr>
          <w:rFonts w:ascii="Times New Roman" w:hAnsi="Times New Roman"/>
          <w:bCs/>
        </w:rPr>
        <w:t>dari</w:t>
      </w:r>
      <w:proofErr w:type="spellEnd"/>
      <w:r w:rsidRPr="009A0ED5">
        <w:rPr>
          <w:rFonts w:ascii="Times New Roman" w:hAnsi="Times New Roman"/>
          <w:bCs/>
        </w:rPr>
        <w:t xml:space="preserve"> </w:t>
      </w:r>
      <w:proofErr w:type="spellStart"/>
      <w:r w:rsidRPr="009A0ED5">
        <w:rPr>
          <w:rFonts w:ascii="Times New Roman" w:hAnsi="Times New Roman"/>
          <w:bCs/>
        </w:rPr>
        <w:t>praktik</w:t>
      </w:r>
      <w:proofErr w:type="spellEnd"/>
      <w:r w:rsidRPr="009A0ED5">
        <w:rPr>
          <w:rFonts w:ascii="Times New Roman" w:hAnsi="Times New Roman"/>
          <w:bCs/>
        </w:rPr>
        <w:t xml:space="preserve"> </w:t>
      </w:r>
      <w:proofErr w:type="spellStart"/>
      <w:r w:rsidRPr="009A0ED5">
        <w:rPr>
          <w:rFonts w:ascii="Times New Roman" w:hAnsi="Times New Roman"/>
          <w:bCs/>
        </w:rPr>
        <w:t>distribusi</w:t>
      </w:r>
      <w:proofErr w:type="spellEnd"/>
      <w:r w:rsidRPr="009A0ED5">
        <w:rPr>
          <w:rFonts w:ascii="Times New Roman" w:hAnsi="Times New Roman"/>
          <w:bCs/>
        </w:rPr>
        <w:t xml:space="preserve"> </w:t>
      </w:r>
      <w:proofErr w:type="spellStart"/>
      <w:r w:rsidRPr="009A0ED5">
        <w:rPr>
          <w:rFonts w:ascii="Times New Roman" w:hAnsi="Times New Roman"/>
          <w:bCs/>
        </w:rPr>
        <w:t>berbasis</w:t>
      </w:r>
      <w:proofErr w:type="spellEnd"/>
      <w:r w:rsidRPr="009A0ED5">
        <w:rPr>
          <w:rFonts w:ascii="Times New Roman" w:hAnsi="Times New Roman"/>
          <w:bCs/>
        </w:rPr>
        <w:t xml:space="preserve"> </w:t>
      </w:r>
      <w:proofErr w:type="spellStart"/>
      <w:r w:rsidRPr="009A0ED5">
        <w:rPr>
          <w:rFonts w:ascii="Times New Roman" w:hAnsi="Times New Roman"/>
          <w:bCs/>
        </w:rPr>
        <w:t>prinsip</w:t>
      </w:r>
      <w:proofErr w:type="spellEnd"/>
      <w:r w:rsidRPr="009A0ED5">
        <w:rPr>
          <w:rFonts w:ascii="Times New Roman" w:hAnsi="Times New Roman"/>
          <w:bCs/>
        </w:rPr>
        <w:t xml:space="preserve"> syariah.</w:t>
      </w:r>
    </w:p>
    <w:p w14:paraId="19648A17" w14:textId="77777777" w:rsidR="000C369C" w:rsidRPr="00AE20EC" w:rsidRDefault="000C369C" w:rsidP="0076385C">
      <w:pPr>
        <w:pStyle w:val="Heading2"/>
        <w:numPr>
          <w:ilvl w:val="0"/>
          <w:numId w:val="20"/>
        </w:numPr>
        <w:spacing w:before="0" w:beforeAutospacing="0" w:afterAutospacing="0" w:line="480" w:lineRule="auto"/>
        <w:ind w:left="426" w:hanging="426"/>
        <w:jc w:val="both"/>
        <w:rPr>
          <w:rFonts w:ascii="Times New Roman" w:hAnsi="Times New Roman" w:cs="Times New Roman"/>
          <w:b/>
          <w:i/>
          <w:color w:val="000000" w:themeColor="text1"/>
          <w:sz w:val="24"/>
          <w:szCs w:val="24"/>
        </w:rPr>
      </w:pPr>
      <w:bookmarkStart w:id="20" w:name="_Toc216290925"/>
      <w:proofErr w:type="spellStart"/>
      <w:r w:rsidRPr="00AE20EC">
        <w:rPr>
          <w:rFonts w:ascii="Times New Roman" w:hAnsi="Times New Roman" w:cs="Times New Roman"/>
          <w:b/>
          <w:i/>
          <w:color w:val="000000" w:themeColor="text1"/>
          <w:sz w:val="24"/>
          <w:szCs w:val="24"/>
        </w:rPr>
        <w:t>Pendekatan</w:t>
      </w:r>
      <w:proofErr w:type="spellEnd"/>
      <w:r w:rsidRPr="00AE20EC">
        <w:rPr>
          <w:rFonts w:ascii="Times New Roman" w:hAnsi="Times New Roman" w:cs="Times New Roman"/>
          <w:b/>
          <w:i/>
          <w:color w:val="000000" w:themeColor="text1"/>
          <w:sz w:val="24"/>
          <w:szCs w:val="24"/>
        </w:rPr>
        <w:t xml:space="preserve"> </w:t>
      </w:r>
      <w:proofErr w:type="spellStart"/>
      <w:r w:rsidRPr="00AE20EC">
        <w:rPr>
          <w:rFonts w:ascii="Times New Roman" w:hAnsi="Times New Roman" w:cs="Times New Roman"/>
          <w:b/>
          <w:i/>
          <w:color w:val="000000" w:themeColor="text1"/>
          <w:sz w:val="24"/>
          <w:szCs w:val="24"/>
        </w:rPr>
        <w:t>Penelitian</w:t>
      </w:r>
      <w:bookmarkEnd w:id="20"/>
      <w:proofErr w:type="spellEnd"/>
    </w:p>
    <w:p w14:paraId="41125971" w14:textId="77777777" w:rsidR="0076385C" w:rsidRPr="009A0ED5" w:rsidRDefault="0076385C" w:rsidP="00056460">
      <w:pPr>
        <w:pStyle w:val="ListParagraph"/>
        <w:spacing w:after="0" w:line="480" w:lineRule="auto"/>
        <w:ind w:left="0" w:firstLine="720"/>
        <w:jc w:val="both"/>
        <w:rPr>
          <w:rFonts w:ascii="Times New Roman" w:eastAsia="Times New Roman" w:hAnsi="Times New Roman"/>
          <w:bCs/>
          <w:sz w:val="24"/>
          <w:szCs w:val="24"/>
          <w:lang w:val="id-ID" w:eastAsia="id-ID"/>
        </w:rPr>
      </w:pPr>
      <w:r w:rsidRPr="009A0ED5">
        <w:rPr>
          <w:rFonts w:ascii="Times New Roman" w:eastAsia="Times New Roman" w:hAnsi="Times New Roman"/>
          <w:bCs/>
          <w:sz w:val="24"/>
          <w:szCs w:val="24"/>
          <w:lang w:val="id-ID" w:eastAsia="id-ID"/>
        </w:rPr>
        <w:t>Penelitian ini menggunakan pendekatan kualitatif deskriptif. Pendekatan ini dipilih karena mampu mengungkap dan menggambarkan fenomena sosial secara mendalam serta menyeluruh, khususnya berkaitan dengan implementasi pasar syariah dalam proses pendistribusian gas LPG di Kelurahan Sombalabella, Kabupaten Takalar.</w:t>
      </w:r>
    </w:p>
    <w:p w14:paraId="77FE09A8" w14:textId="77777777" w:rsidR="00056460" w:rsidRPr="009A0ED5" w:rsidRDefault="0076385C" w:rsidP="00056460">
      <w:pPr>
        <w:pStyle w:val="ListParagraph"/>
        <w:spacing w:after="0" w:line="480" w:lineRule="auto"/>
        <w:ind w:left="0" w:firstLine="720"/>
        <w:jc w:val="both"/>
        <w:rPr>
          <w:rFonts w:ascii="Times New Roman" w:eastAsia="Times New Roman" w:hAnsi="Times New Roman"/>
          <w:bCs/>
          <w:sz w:val="24"/>
          <w:szCs w:val="24"/>
          <w:lang w:val="id-ID" w:eastAsia="id-ID"/>
        </w:rPr>
      </w:pPr>
      <w:r w:rsidRPr="009A0ED5">
        <w:rPr>
          <w:rFonts w:ascii="Times New Roman" w:eastAsia="Times New Roman" w:hAnsi="Times New Roman"/>
          <w:bCs/>
          <w:sz w:val="24"/>
          <w:szCs w:val="24"/>
          <w:lang w:val="id-ID" w:eastAsia="id-ID"/>
        </w:rPr>
        <w:t xml:space="preserve">Pendekatan kualitatif berangkat dari asumsi bahwa realitas sosial bersifat kompleks dan tidak dapat dipahami hanya melalui angka atau statistik semata. Oleh karena itu, penelitian ini lebih menekankan pada proses penggalian data melalui interaksi langsung dengan subjek di lapangan, agar dapat memahami pengalaman, </w:t>
      </w:r>
      <w:r w:rsidRPr="009A0ED5">
        <w:rPr>
          <w:rFonts w:ascii="Times New Roman" w:eastAsia="Times New Roman" w:hAnsi="Times New Roman"/>
          <w:bCs/>
          <w:sz w:val="24"/>
          <w:szCs w:val="24"/>
          <w:lang w:val="id-ID" w:eastAsia="id-ID"/>
        </w:rPr>
        <w:lastRenderedPageBreak/>
        <w:t>persepsi, dan makna yang dimiliki oleh para pelaku yang terlibat dalam sistem distribusi LPG berbasis syariah.</w:t>
      </w:r>
    </w:p>
    <w:p w14:paraId="67C5686A" w14:textId="77777777" w:rsidR="00056460" w:rsidRPr="009A0ED5" w:rsidRDefault="0076385C" w:rsidP="00056460">
      <w:pPr>
        <w:pStyle w:val="ListParagraph"/>
        <w:spacing w:after="0" w:line="480" w:lineRule="auto"/>
        <w:ind w:left="0" w:firstLine="720"/>
        <w:jc w:val="both"/>
        <w:rPr>
          <w:rFonts w:ascii="Times New Roman" w:eastAsia="Times New Roman" w:hAnsi="Times New Roman"/>
          <w:bCs/>
          <w:sz w:val="24"/>
          <w:szCs w:val="24"/>
          <w:lang w:val="id-ID" w:eastAsia="id-ID"/>
        </w:rPr>
      </w:pPr>
      <w:r w:rsidRPr="009A0ED5">
        <w:rPr>
          <w:rFonts w:ascii="Times New Roman" w:eastAsia="Times New Roman" w:hAnsi="Times New Roman"/>
          <w:bCs/>
          <w:sz w:val="24"/>
          <w:szCs w:val="24"/>
          <w:lang w:val="id-ID" w:eastAsia="id-ID"/>
        </w:rPr>
        <w:t>Sementara itu, metode deskriptif digunakan untuk memberikan gambaran secara sistematis dan faktual mengenai karakteristik, ciri-ciri, serta model praktik distribusi LPG yang berlangsung dalam kerangka prinsip-prinsip syariah. Tujuannya adalah untuk memperoleh pemahaman utuh tentang bagaimana nilai-nilai pasar syariah diterapkan secara nyata dalam kehidupan masyarakat, tanpa mengubah atau memanipulasi variabel yang diteliti.</w:t>
      </w:r>
    </w:p>
    <w:p w14:paraId="1B43AA6A" w14:textId="77777777" w:rsidR="0076385C" w:rsidRPr="009A0ED5" w:rsidRDefault="0076385C" w:rsidP="00056460">
      <w:pPr>
        <w:pStyle w:val="ListParagraph"/>
        <w:spacing w:after="0" w:line="480" w:lineRule="auto"/>
        <w:ind w:left="0" w:firstLine="720"/>
        <w:jc w:val="both"/>
        <w:rPr>
          <w:rFonts w:ascii="Times New Roman" w:eastAsia="Times New Roman" w:hAnsi="Times New Roman"/>
          <w:bCs/>
          <w:sz w:val="24"/>
          <w:szCs w:val="24"/>
          <w:lang w:val="id-ID" w:eastAsia="id-ID"/>
        </w:rPr>
      </w:pPr>
      <w:r w:rsidRPr="009A0ED5">
        <w:rPr>
          <w:rFonts w:ascii="Times New Roman" w:eastAsia="Times New Roman" w:hAnsi="Times New Roman"/>
          <w:bCs/>
          <w:sz w:val="24"/>
          <w:szCs w:val="24"/>
          <w:lang w:val="id-ID" w:eastAsia="id-ID"/>
        </w:rPr>
        <w:t>Dengan pendekatan ini, peneliti berupaya menangkap dinamika sosial dan proses interaksi antar pelaku pasar, seperti agen distribusi, konsumen, dan tokoh masyarakat, dalam konteks ekonomi lokal yang sarat nilai-nilai keagamaan. Data diperoleh melalui wawancara mendalam, observasi partisipatif, dan dokumentasi, yang selanjutnya dianalisis secara kualitatif untuk menemukan tema-tema bermakna yang relevan dengan fokus penelitian.</w:t>
      </w:r>
    </w:p>
    <w:p w14:paraId="0DED5A4F" w14:textId="77777777" w:rsidR="000C369C" w:rsidRPr="00AE20EC" w:rsidRDefault="000C369C" w:rsidP="000C369C">
      <w:pPr>
        <w:pStyle w:val="Heading2"/>
        <w:numPr>
          <w:ilvl w:val="0"/>
          <w:numId w:val="20"/>
        </w:numPr>
        <w:spacing w:before="0" w:beforeAutospacing="0" w:afterAutospacing="0" w:line="480" w:lineRule="auto"/>
        <w:ind w:left="426" w:hanging="426"/>
        <w:rPr>
          <w:rFonts w:ascii="Times New Roman" w:hAnsi="Times New Roman" w:cs="Times New Roman"/>
          <w:b/>
          <w:i/>
          <w:color w:val="000000" w:themeColor="text1"/>
          <w:sz w:val="24"/>
          <w:szCs w:val="24"/>
        </w:rPr>
      </w:pPr>
      <w:bookmarkStart w:id="21" w:name="_Toc216290926"/>
      <w:proofErr w:type="spellStart"/>
      <w:r w:rsidRPr="00AE20EC">
        <w:rPr>
          <w:rFonts w:ascii="Times New Roman" w:hAnsi="Times New Roman" w:cs="Times New Roman"/>
          <w:b/>
          <w:i/>
          <w:color w:val="000000" w:themeColor="text1"/>
          <w:sz w:val="24"/>
          <w:szCs w:val="24"/>
        </w:rPr>
        <w:t>Sumber</w:t>
      </w:r>
      <w:proofErr w:type="spellEnd"/>
      <w:r w:rsidRPr="00AE20EC">
        <w:rPr>
          <w:rFonts w:ascii="Times New Roman" w:hAnsi="Times New Roman" w:cs="Times New Roman"/>
          <w:b/>
          <w:i/>
          <w:color w:val="000000" w:themeColor="text1"/>
          <w:sz w:val="24"/>
          <w:szCs w:val="24"/>
        </w:rPr>
        <w:t xml:space="preserve"> Data</w:t>
      </w:r>
      <w:bookmarkEnd w:id="21"/>
    </w:p>
    <w:p w14:paraId="65AE4C35" w14:textId="77777777" w:rsidR="000C369C" w:rsidRPr="009A0ED5" w:rsidRDefault="000C369C" w:rsidP="00056460">
      <w:pPr>
        <w:pStyle w:val="ListParagraph"/>
        <w:spacing w:after="0" w:line="480" w:lineRule="auto"/>
        <w:ind w:left="0" w:firstLine="709"/>
        <w:jc w:val="both"/>
        <w:rPr>
          <w:rFonts w:ascii="Times New Roman" w:hAnsi="Times New Roman" w:cs="Times New Roman"/>
          <w:bCs/>
          <w:color w:val="111111"/>
          <w:sz w:val="24"/>
          <w:szCs w:val="24"/>
          <w:shd w:val="clear" w:color="auto" w:fill="FFFFFF"/>
          <w:lang w:val="id-ID"/>
        </w:rPr>
      </w:pPr>
      <w:r w:rsidRPr="009A0ED5">
        <w:rPr>
          <w:rFonts w:ascii="Times New Roman" w:hAnsi="Times New Roman" w:cs="Times New Roman"/>
          <w:bCs/>
          <w:color w:val="111111"/>
          <w:sz w:val="24"/>
          <w:szCs w:val="24"/>
          <w:shd w:val="clear" w:color="auto" w:fill="FFFFFF"/>
          <w:lang w:val="id-ID"/>
        </w:rPr>
        <w:t>Data adalah sesuatu yang belum mempunyai arti bagi penerimanya dan masih memerlukan adanya suatu pengolahan data.</w:t>
      </w:r>
      <w:r w:rsidRPr="009A0ED5">
        <w:rPr>
          <w:rStyle w:val="FootnoteReference"/>
          <w:rFonts w:ascii="Times New Roman" w:hAnsi="Times New Roman" w:cs="Times New Roman"/>
          <w:bCs/>
          <w:color w:val="111111"/>
          <w:sz w:val="24"/>
          <w:szCs w:val="24"/>
          <w:shd w:val="clear" w:color="auto" w:fill="FFFFFF"/>
          <w:lang w:val="id-ID"/>
        </w:rPr>
        <w:footnoteReference w:id="30"/>
      </w:r>
      <w:r w:rsidRPr="009A0ED5">
        <w:rPr>
          <w:rFonts w:ascii="Times New Roman" w:hAnsi="Times New Roman" w:cs="Times New Roman"/>
          <w:bCs/>
          <w:color w:val="111111"/>
          <w:sz w:val="24"/>
          <w:szCs w:val="24"/>
          <w:shd w:val="clear" w:color="auto" w:fill="FFFFFF"/>
          <w:lang w:val="id-ID"/>
        </w:rPr>
        <w:t xml:space="preserve"> Sumber data yang digunakan dalam penelitian ini adalah </w:t>
      </w:r>
    </w:p>
    <w:p w14:paraId="6AAE8057" w14:textId="77777777" w:rsidR="000C369C" w:rsidRPr="009A0ED5" w:rsidRDefault="000C369C" w:rsidP="00D65AA8">
      <w:pPr>
        <w:pStyle w:val="ListParagraph"/>
        <w:numPr>
          <w:ilvl w:val="0"/>
          <w:numId w:val="21"/>
        </w:numPr>
        <w:tabs>
          <w:tab w:val="left" w:pos="1920"/>
        </w:tabs>
        <w:spacing w:after="0" w:line="480" w:lineRule="auto"/>
        <w:ind w:left="709"/>
        <w:jc w:val="both"/>
        <w:rPr>
          <w:rFonts w:ascii="Times New Roman" w:hAnsi="Times New Roman" w:cs="Times New Roman"/>
          <w:bCs/>
          <w:sz w:val="24"/>
          <w:szCs w:val="24"/>
        </w:rPr>
      </w:pPr>
      <w:r w:rsidRPr="009A0ED5">
        <w:rPr>
          <w:rFonts w:ascii="Times New Roman" w:hAnsi="Times New Roman" w:cs="Times New Roman"/>
          <w:bCs/>
          <w:sz w:val="24"/>
          <w:szCs w:val="24"/>
        </w:rPr>
        <w:t>Data Primer</w:t>
      </w:r>
      <w:r w:rsidRPr="009A0ED5">
        <w:rPr>
          <w:rFonts w:ascii="Times New Roman" w:hAnsi="Times New Roman" w:cs="Times New Roman"/>
          <w:bCs/>
          <w:sz w:val="24"/>
          <w:szCs w:val="24"/>
        </w:rPr>
        <w:tab/>
      </w:r>
    </w:p>
    <w:p w14:paraId="437E89CF" w14:textId="77777777" w:rsidR="000C369C" w:rsidRPr="009A0ED5" w:rsidRDefault="00D44245" w:rsidP="000C369C">
      <w:pPr>
        <w:pStyle w:val="ListParagraph"/>
        <w:tabs>
          <w:tab w:val="left" w:pos="1920"/>
        </w:tabs>
        <w:spacing w:after="0" w:line="480" w:lineRule="auto"/>
        <w:ind w:left="0" w:firstLine="709"/>
        <w:jc w:val="both"/>
        <w:rPr>
          <w:rFonts w:ascii="Times New Roman" w:hAnsi="Times New Roman" w:cs="Times New Roman"/>
          <w:bCs/>
          <w:sz w:val="24"/>
          <w:szCs w:val="24"/>
          <w:lang w:val="id-ID"/>
        </w:rPr>
      </w:pPr>
      <w:r w:rsidRPr="009A0ED5">
        <w:rPr>
          <w:rFonts w:ascii="Times New Roman" w:hAnsi="Times New Roman" w:cs="Times New Roman"/>
          <w:bCs/>
          <w:sz w:val="24"/>
          <w:szCs w:val="24"/>
        </w:rPr>
        <w:t xml:space="preserve">Data primer </w:t>
      </w:r>
      <w:proofErr w:type="spellStart"/>
      <w:r w:rsidRPr="009A0ED5">
        <w:rPr>
          <w:rFonts w:ascii="Times New Roman" w:hAnsi="Times New Roman" w:cs="Times New Roman"/>
          <w:bCs/>
          <w:sz w:val="24"/>
          <w:szCs w:val="24"/>
        </w:rPr>
        <w:t>adalah</w:t>
      </w:r>
      <w:proofErr w:type="spellEnd"/>
      <w:r w:rsidRPr="009A0ED5">
        <w:rPr>
          <w:rFonts w:ascii="Times New Roman" w:hAnsi="Times New Roman" w:cs="Times New Roman"/>
          <w:bCs/>
          <w:sz w:val="24"/>
          <w:szCs w:val="24"/>
        </w:rPr>
        <w:t xml:space="preserve"> data yang </w:t>
      </w:r>
      <w:proofErr w:type="spellStart"/>
      <w:r w:rsidRPr="009A0ED5">
        <w:rPr>
          <w:rFonts w:ascii="Times New Roman" w:hAnsi="Times New Roman" w:cs="Times New Roman"/>
          <w:bCs/>
          <w:sz w:val="24"/>
          <w:szCs w:val="24"/>
        </w:rPr>
        <w:t>diperoleh</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secara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langsung</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dari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sumber</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utama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yakni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dari</w:t>
      </w:r>
      <w:proofErr w:type="spellEnd"/>
      <w:r w:rsidRPr="009A0ED5">
        <w:rPr>
          <w:rFonts w:ascii="Times New Roman" w:hAnsi="Times New Roman" w:cs="Times New Roman"/>
          <w:bCs/>
          <w:sz w:val="24"/>
          <w:szCs w:val="24"/>
        </w:rPr>
        <w:t xml:space="preserve"> para </w:t>
      </w:r>
      <w:proofErr w:type="spellStart"/>
      <w:r w:rsidRPr="009A0ED5">
        <w:rPr>
          <w:rFonts w:ascii="Times New Roman" w:hAnsi="Times New Roman" w:cs="Times New Roman"/>
          <w:bCs/>
          <w:sz w:val="24"/>
          <w:szCs w:val="24"/>
        </w:rPr>
        <w:t>responden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atau</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subjek</w:t>
      </w:r>
      <w:proofErr w:type="spellEnd"/>
      <w:r w:rsidRPr="009A0ED5">
        <w:rPr>
          <w:rFonts w:ascii="Times New Roman" w:hAnsi="Times New Roman" w:cs="Times New Roman"/>
          <w:bCs/>
          <w:sz w:val="24"/>
          <w:szCs w:val="24"/>
        </w:rPr>
        <w:t xml:space="preserve"> yang </w:t>
      </w:r>
      <w:proofErr w:type="spellStart"/>
      <w:r w:rsidRPr="009A0ED5">
        <w:rPr>
          <w:rFonts w:ascii="Times New Roman" w:hAnsi="Times New Roman" w:cs="Times New Roman"/>
          <w:bCs/>
          <w:sz w:val="24"/>
          <w:szCs w:val="24"/>
        </w:rPr>
        <w:t>terlibat</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dalam</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fenomena</w:t>
      </w:r>
      <w:proofErr w:type="spellEnd"/>
      <w:r w:rsidRPr="009A0ED5">
        <w:rPr>
          <w:rFonts w:ascii="Times New Roman" w:hAnsi="Times New Roman" w:cs="Times New Roman"/>
          <w:bCs/>
          <w:sz w:val="24"/>
          <w:szCs w:val="24"/>
        </w:rPr>
        <w:t xml:space="preserve"> yang </w:t>
      </w:r>
      <w:proofErr w:type="spellStart"/>
      <w:r w:rsidRPr="009A0ED5">
        <w:rPr>
          <w:rFonts w:ascii="Times New Roman" w:hAnsi="Times New Roman" w:cs="Times New Roman"/>
          <w:bCs/>
          <w:sz w:val="24"/>
          <w:szCs w:val="24"/>
        </w:rPr>
        <w:t>diteliti</w:t>
      </w:r>
      <w:proofErr w:type="spellEnd"/>
      <w:r w:rsidR="000C369C" w:rsidRPr="009A0ED5">
        <w:rPr>
          <w:rFonts w:ascii="Times New Roman" w:hAnsi="Times New Roman" w:cs="Times New Roman"/>
          <w:bCs/>
          <w:color w:val="111111"/>
          <w:sz w:val="24"/>
          <w:szCs w:val="24"/>
          <w:shd w:val="clear" w:color="auto" w:fill="FFFFFF"/>
          <w:lang w:val="id-ID"/>
        </w:rPr>
        <w:t>.</w:t>
      </w:r>
      <w:r w:rsidR="000C369C" w:rsidRPr="009A0ED5">
        <w:rPr>
          <w:rStyle w:val="FootnoteReference"/>
          <w:rFonts w:ascii="Times New Roman" w:hAnsi="Times New Roman" w:cs="Times New Roman"/>
          <w:bCs/>
          <w:color w:val="111111"/>
          <w:sz w:val="24"/>
          <w:szCs w:val="24"/>
          <w:shd w:val="clear" w:color="auto" w:fill="FFFFFF"/>
          <w:lang w:val="id-ID"/>
        </w:rPr>
        <w:footnoteReference w:id="31"/>
      </w:r>
      <w:r w:rsidRPr="009A0ED5">
        <w:rPr>
          <w:bCs/>
        </w:rPr>
        <w:t xml:space="preserve"> </w:t>
      </w:r>
      <w:r w:rsidRPr="009A0ED5">
        <w:rPr>
          <w:rFonts w:ascii="Times New Roman" w:hAnsi="Times New Roman" w:cs="Times New Roman"/>
          <w:bCs/>
          <w:sz w:val="24"/>
          <w:szCs w:val="24"/>
        </w:rPr>
        <w:lastRenderedPageBreak/>
        <w:t xml:space="preserve">Dalam </w:t>
      </w:r>
      <w:proofErr w:type="spellStart"/>
      <w:r w:rsidRPr="009A0ED5">
        <w:rPr>
          <w:rFonts w:ascii="Times New Roman" w:hAnsi="Times New Roman" w:cs="Times New Roman"/>
          <w:bCs/>
          <w:sz w:val="24"/>
          <w:szCs w:val="24"/>
        </w:rPr>
        <w:t>penelitian</w:t>
      </w:r>
      <w:proofErr w:type="spellEnd"/>
      <w:r w:rsidRPr="009A0ED5">
        <w:rPr>
          <w:rFonts w:ascii="Times New Roman" w:hAnsi="Times New Roman" w:cs="Times New Roman"/>
          <w:bCs/>
          <w:sz w:val="24"/>
          <w:szCs w:val="24"/>
        </w:rPr>
        <w:t xml:space="preserve"> ini, data primer </w:t>
      </w:r>
      <w:proofErr w:type="spellStart"/>
      <w:r w:rsidRPr="009A0ED5">
        <w:rPr>
          <w:rFonts w:ascii="Times New Roman" w:hAnsi="Times New Roman" w:cs="Times New Roman"/>
          <w:bCs/>
          <w:sz w:val="24"/>
          <w:szCs w:val="24"/>
        </w:rPr>
        <w:t>diperoleh</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melalui</w:t>
      </w:r>
      <w:proofErr w:type="spellEnd"/>
      <w:r w:rsidRPr="009A0ED5">
        <w:rPr>
          <w:rFonts w:ascii="Times New Roman" w:hAnsi="Times New Roman" w:cs="Times New Roman"/>
          <w:bCs/>
          <w:sz w:val="24"/>
          <w:szCs w:val="24"/>
        </w:rPr>
        <w:t>:</w:t>
      </w:r>
      <w:r w:rsidR="000C369C" w:rsidRPr="009A0ED5">
        <w:rPr>
          <w:rFonts w:ascii="Times New Roman" w:hAnsi="Times New Roman" w:cs="Times New Roman"/>
          <w:bCs/>
          <w:color w:val="111111"/>
          <w:sz w:val="20"/>
          <w:szCs w:val="20"/>
          <w:shd w:val="clear" w:color="auto" w:fill="FFFFFF"/>
          <w:lang w:val="id-ID"/>
        </w:rPr>
        <w:t xml:space="preserve"> </w:t>
      </w:r>
      <w:proofErr w:type="spellStart"/>
      <w:r w:rsidRPr="009A0ED5">
        <w:rPr>
          <w:rStyle w:val="Strong"/>
          <w:rFonts w:ascii="Times New Roman" w:hAnsi="Times New Roman" w:cs="Times New Roman"/>
          <w:b w:val="0"/>
          <w:sz w:val="24"/>
          <w:szCs w:val="24"/>
        </w:rPr>
        <w:t>Wawancara</w:t>
      </w:r>
      <w:proofErr w:type="spellEnd"/>
      <w:r w:rsidRPr="009A0ED5">
        <w:rPr>
          <w:rStyle w:val="Strong"/>
          <w:rFonts w:ascii="Times New Roman" w:hAnsi="Times New Roman" w:cs="Times New Roman"/>
          <w:b w:val="0"/>
          <w:sz w:val="24"/>
          <w:szCs w:val="24"/>
        </w:rPr>
        <w:t xml:space="preserve"> </w:t>
      </w:r>
      <w:proofErr w:type="spellStart"/>
      <w:r w:rsidRPr="009A0ED5">
        <w:rPr>
          <w:rStyle w:val="Strong"/>
          <w:rFonts w:ascii="Times New Roman" w:hAnsi="Times New Roman" w:cs="Times New Roman"/>
          <w:b w:val="0"/>
          <w:sz w:val="24"/>
          <w:szCs w:val="24"/>
        </w:rPr>
        <w:t>mendalam</w:t>
      </w:r>
      <w:proofErr w:type="spellEnd"/>
      <w:r w:rsidRPr="009A0ED5">
        <w:rPr>
          <w:rFonts w:ascii="Times New Roman" w:hAnsi="Times New Roman" w:cs="Times New Roman"/>
          <w:bCs/>
          <w:sz w:val="24"/>
          <w:szCs w:val="24"/>
        </w:rPr>
        <w:t xml:space="preserve">, yang </w:t>
      </w:r>
      <w:proofErr w:type="spellStart"/>
      <w:r w:rsidRPr="009A0ED5">
        <w:rPr>
          <w:rFonts w:ascii="Times New Roman" w:hAnsi="Times New Roman" w:cs="Times New Roman"/>
          <w:bCs/>
          <w:sz w:val="24"/>
          <w:szCs w:val="24"/>
        </w:rPr>
        <w:t>dilakukan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terhadap</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pelaku</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distribusi</w:t>
      </w:r>
      <w:proofErr w:type="spellEnd"/>
      <w:r w:rsidRPr="009A0ED5">
        <w:rPr>
          <w:rFonts w:ascii="Times New Roman" w:hAnsi="Times New Roman" w:cs="Times New Roman"/>
          <w:bCs/>
          <w:sz w:val="24"/>
          <w:szCs w:val="24"/>
        </w:rPr>
        <w:t xml:space="preserve"> gas LPG, </w:t>
      </w:r>
      <w:proofErr w:type="spellStart"/>
      <w:r w:rsidRPr="009A0ED5">
        <w:rPr>
          <w:rFonts w:ascii="Times New Roman" w:hAnsi="Times New Roman" w:cs="Times New Roman"/>
          <w:bCs/>
          <w:sz w:val="24"/>
          <w:szCs w:val="24"/>
        </w:rPr>
        <w:t>serta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konsumen</w:t>
      </w:r>
      <w:proofErr w:type="spellEnd"/>
      <w:r w:rsidRPr="009A0ED5">
        <w:rPr>
          <w:rFonts w:ascii="Times New Roman" w:hAnsi="Times New Roman" w:cs="Times New Roman"/>
          <w:bCs/>
          <w:sz w:val="24"/>
          <w:szCs w:val="24"/>
        </w:rPr>
        <w:t xml:space="preserve"> di </w:t>
      </w:r>
      <w:proofErr w:type="spellStart"/>
      <w:r w:rsidRPr="009A0ED5">
        <w:rPr>
          <w:rFonts w:ascii="Times New Roman" w:hAnsi="Times New Roman" w:cs="Times New Roman"/>
          <w:bCs/>
          <w:sz w:val="24"/>
          <w:szCs w:val="24"/>
        </w:rPr>
        <w:t>Kelurahan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Sombalabella</w:t>
      </w:r>
      <w:proofErr w:type="spellEnd"/>
      <w:r w:rsidRPr="009A0ED5">
        <w:rPr>
          <w:rFonts w:ascii="Times New Roman" w:hAnsi="Times New Roman" w:cs="Times New Roman"/>
          <w:bCs/>
          <w:sz w:val="24"/>
          <w:szCs w:val="24"/>
        </w:rPr>
        <w:t xml:space="preserve"> yang </w:t>
      </w:r>
      <w:proofErr w:type="spellStart"/>
      <w:r w:rsidRPr="009A0ED5">
        <w:rPr>
          <w:rFonts w:ascii="Times New Roman" w:hAnsi="Times New Roman" w:cs="Times New Roman"/>
          <w:bCs/>
          <w:sz w:val="24"/>
          <w:szCs w:val="24"/>
        </w:rPr>
        <w:t>terlibat</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dalam</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sistem</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distribusi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berbasis</w:t>
      </w:r>
      <w:proofErr w:type="spellEnd"/>
      <w:r w:rsidRPr="009A0ED5">
        <w:rPr>
          <w:rFonts w:ascii="Times New Roman" w:hAnsi="Times New Roman" w:cs="Times New Roman"/>
          <w:bCs/>
          <w:sz w:val="24"/>
          <w:szCs w:val="24"/>
        </w:rPr>
        <w:t xml:space="preserve"> syariah.</w:t>
      </w:r>
      <w:r w:rsidRPr="009A0ED5">
        <w:rPr>
          <w:rFonts w:ascii="Times New Roman" w:hAnsi="Times New Roman" w:cs="Times New Roman"/>
          <w:bCs/>
          <w:sz w:val="24"/>
          <w:szCs w:val="24"/>
          <w:lang w:val="id-ID"/>
        </w:rPr>
        <w:t xml:space="preserve"> </w:t>
      </w:r>
      <w:proofErr w:type="spellStart"/>
      <w:r w:rsidRPr="009A0ED5">
        <w:rPr>
          <w:rStyle w:val="Strong"/>
          <w:rFonts w:ascii="Times New Roman" w:hAnsi="Times New Roman" w:cs="Times New Roman"/>
          <w:b w:val="0"/>
          <w:sz w:val="24"/>
          <w:szCs w:val="24"/>
        </w:rPr>
        <w:t>Observasi</w:t>
      </w:r>
      <w:proofErr w:type="spellEnd"/>
      <w:r w:rsidRPr="009A0ED5">
        <w:rPr>
          <w:rStyle w:val="Strong"/>
          <w:rFonts w:ascii="Times New Roman" w:hAnsi="Times New Roman" w:cs="Times New Roman"/>
          <w:b w:val="0"/>
          <w:sz w:val="24"/>
          <w:szCs w:val="24"/>
        </w:rPr>
        <w:t xml:space="preserve"> </w:t>
      </w:r>
      <w:proofErr w:type="spellStart"/>
      <w:r w:rsidRPr="009A0ED5">
        <w:rPr>
          <w:rStyle w:val="Strong"/>
          <w:rFonts w:ascii="Times New Roman" w:hAnsi="Times New Roman" w:cs="Times New Roman"/>
          <w:b w:val="0"/>
          <w:sz w:val="24"/>
          <w:szCs w:val="24"/>
        </w:rPr>
        <w:t>partisipatif</w:t>
      </w:r>
      <w:proofErr w:type="spellEnd"/>
      <w:r w:rsidRPr="009A0ED5">
        <w:rPr>
          <w:rFonts w:ascii="Times New Roman" w:hAnsi="Times New Roman" w:cs="Times New Roman"/>
          <w:bCs/>
          <w:sz w:val="24"/>
          <w:szCs w:val="24"/>
        </w:rPr>
        <w:t xml:space="preserve">, yang </w:t>
      </w:r>
      <w:proofErr w:type="spellStart"/>
      <w:r w:rsidRPr="009A0ED5">
        <w:rPr>
          <w:rFonts w:ascii="Times New Roman" w:hAnsi="Times New Roman" w:cs="Times New Roman"/>
          <w:bCs/>
          <w:sz w:val="24"/>
          <w:szCs w:val="24"/>
        </w:rPr>
        <w:t>dilakukan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dengan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mengamati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secara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langsung</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interaksi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sosial</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pola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distribusi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serta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penerapan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prinsip-prinsip</w:t>
      </w:r>
      <w:proofErr w:type="spellEnd"/>
      <w:r w:rsidRPr="009A0ED5">
        <w:rPr>
          <w:rFonts w:ascii="Times New Roman" w:hAnsi="Times New Roman" w:cs="Times New Roman"/>
          <w:bCs/>
          <w:sz w:val="24"/>
          <w:szCs w:val="24"/>
        </w:rPr>
        <w:t xml:space="preserve"> syariah </w:t>
      </w:r>
      <w:proofErr w:type="spellStart"/>
      <w:r w:rsidRPr="009A0ED5">
        <w:rPr>
          <w:rFonts w:ascii="Times New Roman" w:hAnsi="Times New Roman" w:cs="Times New Roman"/>
          <w:bCs/>
          <w:sz w:val="24"/>
          <w:szCs w:val="24"/>
        </w:rPr>
        <w:t>dalam</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aktivitas</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ekonomi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masyarakat</w:t>
      </w:r>
      <w:proofErr w:type="spellEnd"/>
      <w:r w:rsidRPr="009A0ED5">
        <w:rPr>
          <w:rFonts w:ascii="Times New Roman" w:hAnsi="Times New Roman" w:cs="Times New Roman"/>
          <w:bCs/>
          <w:sz w:val="24"/>
          <w:szCs w:val="24"/>
        </w:rPr>
        <w:t>.</w:t>
      </w:r>
    </w:p>
    <w:p w14:paraId="68799BDE" w14:textId="77777777" w:rsidR="000C369C" w:rsidRPr="009A0ED5" w:rsidRDefault="000C369C" w:rsidP="00D65AA8">
      <w:pPr>
        <w:pStyle w:val="ListParagraph"/>
        <w:numPr>
          <w:ilvl w:val="0"/>
          <w:numId w:val="21"/>
        </w:numPr>
        <w:tabs>
          <w:tab w:val="left" w:pos="1920"/>
        </w:tabs>
        <w:spacing w:after="0" w:line="480" w:lineRule="auto"/>
        <w:ind w:left="709"/>
        <w:jc w:val="both"/>
        <w:rPr>
          <w:rFonts w:ascii="Times New Roman" w:hAnsi="Times New Roman" w:cs="Times New Roman"/>
          <w:bCs/>
          <w:sz w:val="24"/>
          <w:szCs w:val="24"/>
        </w:rPr>
      </w:pPr>
      <w:r w:rsidRPr="009A0ED5">
        <w:rPr>
          <w:rFonts w:ascii="Times New Roman" w:hAnsi="Times New Roman" w:cs="Times New Roman"/>
          <w:bCs/>
          <w:sz w:val="24"/>
          <w:szCs w:val="24"/>
        </w:rPr>
        <w:t xml:space="preserve">Data </w:t>
      </w:r>
      <w:proofErr w:type="spellStart"/>
      <w:r w:rsidRPr="009A0ED5">
        <w:rPr>
          <w:rFonts w:ascii="Times New Roman" w:hAnsi="Times New Roman" w:cs="Times New Roman"/>
          <w:bCs/>
          <w:sz w:val="24"/>
          <w:szCs w:val="24"/>
        </w:rPr>
        <w:t>Sekunder</w:t>
      </w:r>
      <w:proofErr w:type="spellEnd"/>
    </w:p>
    <w:p w14:paraId="1C5D9367" w14:textId="77777777" w:rsidR="00D44245" w:rsidRPr="009A0ED5" w:rsidRDefault="00056460" w:rsidP="00056460">
      <w:pPr>
        <w:pStyle w:val="ListParagraph"/>
        <w:tabs>
          <w:tab w:val="left" w:pos="709"/>
        </w:tabs>
        <w:spacing w:after="0" w:line="480" w:lineRule="auto"/>
        <w:ind w:left="0"/>
        <w:jc w:val="both"/>
        <w:rPr>
          <w:rFonts w:ascii="Times New Roman" w:hAnsi="Times New Roman" w:cs="Times New Roman"/>
          <w:bCs/>
          <w:sz w:val="24"/>
          <w:szCs w:val="24"/>
        </w:rPr>
      </w:pPr>
      <w:r w:rsidRPr="009A0ED5">
        <w:rPr>
          <w:rFonts w:ascii="Times New Roman" w:hAnsi="Times New Roman" w:cs="Times New Roman"/>
          <w:bCs/>
          <w:sz w:val="24"/>
          <w:szCs w:val="24"/>
        </w:rPr>
        <w:tab/>
      </w:r>
      <w:r w:rsidR="00D44245" w:rsidRPr="009A0ED5">
        <w:rPr>
          <w:rFonts w:ascii="Times New Roman" w:hAnsi="Times New Roman" w:cs="Times New Roman"/>
          <w:bCs/>
          <w:sz w:val="24"/>
          <w:szCs w:val="24"/>
        </w:rPr>
        <w:t xml:space="preserve">Data </w:t>
      </w:r>
      <w:proofErr w:type="spellStart"/>
      <w:r w:rsidR="00D44245" w:rsidRPr="009A0ED5">
        <w:rPr>
          <w:rFonts w:ascii="Times New Roman" w:hAnsi="Times New Roman" w:cs="Times New Roman"/>
          <w:bCs/>
          <w:sz w:val="24"/>
          <w:szCs w:val="24"/>
        </w:rPr>
        <w:t>sekunder</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adalah</w:t>
      </w:r>
      <w:proofErr w:type="spellEnd"/>
      <w:r w:rsidR="00D44245" w:rsidRPr="009A0ED5">
        <w:rPr>
          <w:rFonts w:ascii="Times New Roman" w:hAnsi="Times New Roman" w:cs="Times New Roman"/>
          <w:bCs/>
          <w:sz w:val="24"/>
          <w:szCs w:val="24"/>
        </w:rPr>
        <w:t xml:space="preserve"> data yang </w:t>
      </w:r>
      <w:proofErr w:type="spellStart"/>
      <w:r w:rsidR="00D44245" w:rsidRPr="009A0ED5">
        <w:rPr>
          <w:rFonts w:ascii="Times New Roman" w:hAnsi="Times New Roman" w:cs="Times New Roman"/>
          <w:bCs/>
          <w:sz w:val="24"/>
          <w:szCs w:val="24"/>
        </w:rPr>
        <w:t>diperoleh</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dari</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sumber-sumber</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pendukung</w:t>
      </w:r>
      <w:proofErr w:type="spellEnd"/>
      <w:r w:rsidR="00D44245" w:rsidRPr="009A0ED5">
        <w:rPr>
          <w:rFonts w:ascii="Times New Roman" w:hAnsi="Times New Roman" w:cs="Times New Roman"/>
          <w:bCs/>
          <w:sz w:val="24"/>
          <w:szCs w:val="24"/>
        </w:rPr>
        <w:t xml:space="preserve"> yang </w:t>
      </w:r>
      <w:proofErr w:type="spellStart"/>
      <w:r w:rsidR="00D44245" w:rsidRPr="009A0ED5">
        <w:rPr>
          <w:rFonts w:ascii="Times New Roman" w:hAnsi="Times New Roman" w:cs="Times New Roman"/>
          <w:bCs/>
          <w:sz w:val="24"/>
          <w:szCs w:val="24"/>
        </w:rPr>
        <w:t>tidak</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secara</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langsung</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berkaitan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dengan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subjek</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lapangan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namun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memiliki</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relevansi</w:t>
      </w:r>
      <w:proofErr w:type="spellEnd"/>
      <w:r w:rsidR="00D44245" w:rsidRPr="009A0ED5">
        <w:rPr>
          <w:rFonts w:ascii="Times New Roman" w:hAnsi="Times New Roman" w:cs="Times New Roman"/>
          <w:bCs/>
          <w:sz w:val="24"/>
          <w:szCs w:val="24"/>
        </w:rPr>
        <w:t xml:space="preserve"> yang </w:t>
      </w:r>
      <w:proofErr w:type="spellStart"/>
      <w:r w:rsidR="00D44245" w:rsidRPr="009A0ED5">
        <w:rPr>
          <w:rFonts w:ascii="Times New Roman" w:hAnsi="Times New Roman" w:cs="Times New Roman"/>
          <w:bCs/>
          <w:sz w:val="24"/>
          <w:szCs w:val="24"/>
        </w:rPr>
        <w:t>kuat</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dengan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fokus</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penelitian</w:t>
      </w:r>
      <w:proofErr w:type="spellEnd"/>
      <w:r w:rsidR="00D44245" w:rsidRPr="009A0ED5">
        <w:rPr>
          <w:rFonts w:ascii="Times New Roman" w:hAnsi="Times New Roman" w:cs="Times New Roman"/>
          <w:bCs/>
          <w:sz w:val="24"/>
          <w:szCs w:val="24"/>
        </w:rPr>
        <w:t xml:space="preserve">. Dalam </w:t>
      </w:r>
      <w:proofErr w:type="spellStart"/>
      <w:r w:rsidR="00D44245" w:rsidRPr="009A0ED5">
        <w:rPr>
          <w:rFonts w:ascii="Times New Roman" w:hAnsi="Times New Roman" w:cs="Times New Roman"/>
          <w:bCs/>
          <w:sz w:val="24"/>
          <w:szCs w:val="24"/>
        </w:rPr>
        <w:t>konteks</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penelitian</w:t>
      </w:r>
      <w:proofErr w:type="spellEnd"/>
      <w:r w:rsidR="00D44245" w:rsidRPr="009A0ED5">
        <w:rPr>
          <w:rFonts w:ascii="Times New Roman" w:hAnsi="Times New Roman" w:cs="Times New Roman"/>
          <w:bCs/>
          <w:sz w:val="24"/>
          <w:szCs w:val="24"/>
        </w:rPr>
        <w:t xml:space="preserve"> ini, data </w:t>
      </w:r>
      <w:proofErr w:type="spellStart"/>
      <w:r w:rsidR="00D44245" w:rsidRPr="009A0ED5">
        <w:rPr>
          <w:rFonts w:ascii="Times New Roman" w:hAnsi="Times New Roman" w:cs="Times New Roman"/>
          <w:bCs/>
          <w:sz w:val="24"/>
          <w:szCs w:val="24"/>
        </w:rPr>
        <w:t>sekunder</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diperoleh</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melalui</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berbagai</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dokumen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resmi</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seperti</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peraturan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mengenai</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distribusi</w:t>
      </w:r>
      <w:proofErr w:type="spellEnd"/>
      <w:r w:rsidR="00D44245" w:rsidRPr="009A0ED5">
        <w:rPr>
          <w:rFonts w:ascii="Times New Roman" w:hAnsi="Times New Roman" w:cs="Times New Roman"/>
          <w:bCs/>
          <w:sz w:val="24"/>
          <w:szCs w:val="24"/>
        </w:rPr>
        <w:t xml:space="preserve"> LPG, </w:t>
      </w:r>
      <w:proofErr w:type="spellStart"/>
      <w:r w:rsidR="00D44245" w:rsidRPr="009A0ED5">
        <w:rPr>
          <w:rFonts w:ascii="Times New Roman" w:hAnsi="Times New Roman" w:cs="Times New Roman"/>
          <w:bCs/>
          <w:sz w:val="24"/>
          <w:szCs w:val="24"/>
        </w:rPr>
        <w:t>kebijakan</w:t>
      </w:r>
      <w:proofErr w:type="spellEnd"/>
      <w:r w:rsidR="00D44245" w:rsidRPr="009A0ED5">
        <w:rPr>
          <w:rFonts w:ascii="Times New Roman" w:hAnsi="Times New Roman" w:cs="Times New Roman"/>
          <w:bCs/>
          <w:sz w:val="24"/>
          <w:szCs w:val="24"/>
        </w:rPr>
        <w:t xml:space="preserve"> pasar syariah, </w:t>
      </w:r>
      <w:proofErr w:type="spellStart"/>
      <w:r w:rsidR="00D44245" w:rsidRPr="009A0ED5">
        <w:rPr>
          <w:rFonts w:ascii="Times New Roman" w:hAnsi="Times New Roman" w:cs="Times New Roman"/>
          <w:bCs/>
          <w:sz w:val="24"/>
          <w:szCs w:val="24"/>
        </w:rPr>
        <w:t>serta</w:t>
      </w:r>
      <w:proofErr w:type="spellEnd"/>
      <w:r w:rsidR="00D44245" w:rsidRPr="009A0ED5">
        <w:rPr>
          <w:rFonts w:ascii="Times New Roman" w:hAnsi="Times New Roman" w:cs="Times New Roman"/>
          <w:bCs/>
          <w:sz w:val="24"/>
          <w:szCs w:val="24"/>
        </w:rPr>
        <w:t xml:space="preserve"> data </w:t>
      </w:r>
      <w:proofErr w:type="spellStart"/>
      <w:r w:rsidR="00D44245" w:rsidRPr="009A0ED5">
        <w:rPr>
          <w:rFonts w:ascii="Times New Roman" w:hAnsi="Times New Roman" w:cs="Times New Roman"/>
          <w:bCs/>
          <w:sz w:val="24"/>
          <w:szCs w:val="24"/>
        </w:rPr>
        <w:t>statistik</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dari</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instansi</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pemerintah</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atau</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lembaga</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terkait</w:t>
      </w:r>
      <w:proofErr w:type="spellEnd"/>
      <w:r w:rsidR="00D44245" w:rsidRPr="009A0ED5">
        <w:rPr>
          <w:rFonts w:ascii="Times New Roman" w:hAnsi="Times New Roman" w:cs="Times New Roman"/>
          <w:bCs/>
          <w:sz w:val="24"/>
          <w:szCs w:val="24"/>
        </w:rPr>
        <w:t xml:space="preserve">. Selain </w:t>
      </w:r>
      <w:proofErr w:type="spellStart"/>
      <w:r w:rsidR="00D44245" w:rsidRPr="009A0ED5">
        <w:rPr>
          <w:rFonts w:ascii="Times New Roman" w:hAnsi="Times New Roman" w:cs="Times New Roman"/>
          <w:bCs/>
          <w:sz w:val="24"/>
          <w:szCs w:val="24"/>
        </w:rPr>
        <w:t>itu</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sumber</w:t>
      </w:r>
      <w:proofErr w:type="spellEnd"/>
      <w:r w:rsidR="00D44245" w:rsidRPr="009A0ED5">
        <w:rPr>
          <w:rFonts w:ascii="Times New Roman" w:hAnsi="Times New Roman" w:cs="Times New Roman"/>
          <w:bCs/>
          <w:sz w:val="24"/>
          <w:szCs w:val="24"/>
        </w:rPr>
        <w:t xml:space="preserve"> data </w:t>
      </w:r>
      <w:proofErr w:type="spellStart"/>
      <w:r w:rsidR="00D44245" w:rsidRPr="009A0ED5">
        <w:rPr>
          <w:rFonts w:ascii="Times New Roman" w:hAnsi="Times New Roman" w:cs="Times New Roman"/>
          <w:bCs/>
          <w:sz w:val="24"/>
          <w:szCs w:val="24"/>
        </w:rPr>
        <w:t>sekunder</w:t>
      </w:r>
      <w:proofErr w:type="spellEnd"/>
      <w:r w:rsidR="00D44245" w:rsidRPr="009A0ED5">
        <w:rPr>
          <w:rFonts w:ascii="Times New Roman" w:hAnsi="Times New Roman" w:cs="Times New Roman"/>
          <w:bCs/>
          <w:sz w:val="24"/>
          <w:szCs w:val="24"/>
        </w:rPr>
        <w:t xml:space="preserve"> juga </w:t>
      </w:r>
      <w:proofErr w:type="spellStart"/>
      <w:r w:rsidR="00D44245" w:rsidRPr="009A0ED5">
        <w:rPr>
          <w:rFonts w:ascii="Times New Roman" w:hAnsi="Times New Roman" w:cs="Times New Roman"/>
          <w:bCs/>
          <w:sz w:val="24"/>
          <w:szCs w:val="24"/>
        </w:rPr>
        <w:t>mencakup</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literatur</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ilmiah</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seperti</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jurnal</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buku</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artikel</w:t>
      </w:r>
      <w:proofErr w:type="spellEnd"/>
      <w:r w:rsidR="00D44245" w:rsidRPr="009A0ED5">
        <w:rPr>
          <w:rFonts w:ascii="Times New Roman" w:hAnsi="Times New Roman" w:cs="Times New Roman"/>
          <w:bCs/>
          <w:sz w:val="24"/>
          <w:szCs w:val="24"/>
        </w:rPr>
        <w:t xml:space="preserve">, dan </w:t>
      </w:r>
      <w:proofErr w:type="spellStart"/>
      <w:r w:rsidR="00D44245" w:rsidRPr="009A0ED5">
        <w:rPr>
          <w:rFonts w:ascii="Times New Roman" w:hAnsi="Times New Roman" w:cs="Times New Roman"/>
          <w:bCs/>
          <w:sz w:val="24"/>
          <w:szCs w:val="24"/>
        </w:rPr>
        <w:t>hasil</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penelitian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sebelumnya</w:t>
      </w:r>
      <w:proofErr w:type="spellEnd"/>
      <w:r w:rsidR="00D44245" w:rsidRPr="009A0ED5">
        <w:rPr>
          <w:rFonts w:ascii="Times New Roman" w:hAnsi="Times New Roman" w:cs="Times New Roman"/>
          <w:bCs/>
          <w:sz w:val="24"/>
          <w:szCs w:val="24"/>
        </w:rPr>
        <w:t xml:space="preserve"> yang </w:t>
      </w:r>
      <w:proofErr w:type="spellStart"/>
      <w:r w:rsidR="00D44245" w:rsidRPr="009A0ED5">
        <w:rPr>
          <w:rFonts w:ascii="Times New Roman" w:hAnsi="Times New Roman" w:cs="Times New Roman"/>
          <w:bCs/>
          <w:sz w:val="24"/>
          <w:szCs w:val="24"/>
        </w:rPr>
        <w:t>membahas</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konsep</w:t>
      </w:r>
      <w:proofErr w:type="spellEnd"/>
      <w:r w:rsidR="00D44245" w:rsidRPr="009A0ED5">
        <w:rPr>
          <w:rFonts w:ascii="Times New Roman" w:hAnsi="Times New Roman" w:cs="Times New Roman"/>
          <w:bCs/>
          <w:sz w:val="24"/>
          <w:szCs w:val="24"/>
        </w:rPr>
        <w:t xml:space="preserve"> </w:t>
      </w:r>
      <w:r w:rsidR="005D6C84" w:rsidRPr="009A0ED5">
        <w:rPr>
          <w:rFonts w:ascii="Times New Roman" w:hAnsi="Times New Roman" w:cs="Times New Roman"/>
          <w:bCs/>
          <w:sz w:val="24"/>
          <w:szCs w:val="24"/>
          <w:lang w:val="id-ID"/>
        </w:rPr>
        <w:t>akad</w:t>
      </w:r>
      <w:r w:rsidR="00D44245" w:rsidRPr="009A0ED5">
        <w:rPr>
          <w:rFonts w:ascii="Times New Roman" w:hAnsi="Times New Roman" w:cs="Times New Roman"/>
          <w:bCs/>
          <w:sz w:val="24"/>
          <w:szCs w:val="24"/>
        </w:rPr>
        <w:t xml:space="preserve"> syariah </w:t>
      </w:r>
      <w:proofErr w:type="spellStart"/>
      <w:r w:rsidR="00D44245" w:rsidRPr="009A0ED5">
        <w:rPr>
          <w:rFonts w:ascii="Times New Roman" w:hAnsi="Times New Roman" w:cs="Times New Roman"/>
          <w:bCs/>
          <w:sz w:val="24"/>
          <w:szCs w:val="24"/>
        </w:rPr>
        <w:t>maupun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sistem</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distribusi</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energi</w:t>
      </w:r>
      <w:proofErr w:type="spellEnd"/>
      <w:r w:rsidR="00D44245" w:rsidRPr="009A0ED5">
        <w:rPr>
          <w:rFonts w:ascii="Times New Roman" w:hAnsi="Times New Roman" w:cs="Times New Roman"/>
          <w:bCs/>
          <w:sz w:val="24"/>
          <w:szCs w:val="24"/>
        </w:rPr>
        <w:t xml:space="preserve">. Tidak </w:t>
      </w:r>
      <w:proofErr w:type="spellStart"/>
      <w:r w:rsidR="00D44245" w:rsidRPr="009A0ED5">
        <w:rPr>
          <w:rFonts w:ascii="Times New Roman" w:hAnsi="Times New Roman" w:cs="Times New Roman"/>
          <w:bCs/>
          <w:sz w:val="24"/>
          <w:szCs w:val="24"/>
        </w:rPr>
        <w:t>kalah</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penting</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arsip</w:t>
      </w:r>
      <w:proofErr w:type="spellEnd"/>
      <w:r w:rsidR="00D44245" w:rsidRPr="009A0ED5">
        <w:rPr>
          <w:rFonts w:ascii="Times New Roman" w:hAnsi="Times New Roman" w:cs="Times New Roman"/>
          <w:bCs/>
          <w:sz w:val="24"/>
          <w:szCs w:val="24"/>
        </w:rPr>
        <w:t xml:space="preserve"> dan </w:t>
      </w:r>
      <w:proofErr w:type="spellStart"/>
      <w:r w:rsidR="00D44245" w:rsidRPr="009A0ED5">
        <w:rPr>
          <w:rFonts w:ascii="Times New Roman" w:hAnsi="Times New Roman" w:cs="Times New Roman"/>
          <w:bCs/>
          <w:sz w:val="24"/>
          <w:szCs w:val="24"/>
        </w:rPr>
        <w:t>catatan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lokal</w:t>
      </w:r>
      <w:proofErr w:type="spellEnd"/>
      <w:r w:rsidR="00D44245" w:rsidRPr="009A0ED5">
        <w:rPr>
          <w:rFonts w:ascii="Times New Roman" w:hAnsi="Times New Roman" w:cs="Times New Roman"/>
          <w:bCs/>
          <w:sz w:val="24"/>
          <w:szCs w:val="24"/>
        </w:rPr>
        <w:t xml:space="preserve"> yang </w:t>
      </w:r>
      <w:proofErr w:type="spellStart"/>
      <w:r w:rsidR="00D44245" w:rsidRPr="009A0ED5">
        <w:rPr>
          <w:rFonts w:ascii="Times New Roman" w:hAnsi="Times New Roman" w:cs="Times New Roman"/>
          <w:bCs/>
          <w:sz w:val="24"/>
          <w:szCs w:val="24"/>
        </w:rPr>
        <w:t>berkaitan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dengan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kondisi</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sosial</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ekonomi</w:t>
      </w:r>
      <w:proofErr w:type="spellEnd"/>
      <w:r w:rsidR="00D44245" w:rsidRPr="009A0ED5">
        <w:rPr>
          <w:rFonts w:ascii="Times New Roman" w:hAnsi="Times New Roman" w:cs="Times New Roman"/>
          <w:bCs/>
          <w:sz w:val="24"/>
          <w:szCs w:val="24"/>
        </w:rPr>
        <w:t xml:space="preserve">, dan </w:t>
      </w:r>
      <w:proofErr w:type="spellStart"/>
      <w:r w:rsidR="00D44245" w:rsidRPr="009A0ED5">
        <w:rPr>
          <w:rFonts w:ascii="Times New Roman" w:hAnsi="Times New Roman" w:cs="Times New Roman"/>
          <w:bCs/>
          <w:sz w:val="24"/>
          <w:szCs w:val="24"/>
        </w:rPr>
        <w:t>historis</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masyarakat</w:t>
      </w:r>
      <w:proofErr w:type="spellEnd"/>
      <w:r w:rsidR="00D44245" w:rsidRPr="009A0ED5">
        <w:rPr>
          <w:rFonts w:ascii="Times New Roman" w:hAnsi="Times New Roman" w:cs="Times New Roman"/>
          <w:bCs/>
          <w:sz w:val="24"/>
          <w:szCs w:val="24"/>
        </w:rPr>
        <w:t xml:space="preserve"> di </w:t>
      </w:r>
      <w:proofErr w:type="spellStart"/>
      <w:r w:rsidR="00D44245" w:rsidRPr="009A0ED5">
        <w:rPr>
          <w:rFonts w:ascii="Times New Roman" w:hAnsi="Times New Roman" w:cs="Times New Roman"/>
          <w:bCs/>
          <w:sz w:val="24"/>
          <w:szCs w:val="24"/>
        </w:rPr>
        <w:t>Kelurahan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Sombalabella</w:t>
      </w:r>
      <w:proofErr w:type="spellEnd"/>
      <w:r w:rsidR="00D44245" w:rsidRPr="009A0ED5">
        <w:rPr>
          <w:rFonts w:ascii="Times New Roman" w:hAnsi="Times New Roman" w:cs="Times New Roman"/>
          <w:bCs/>
          <w:sz w:val="24"/>
          <w:szCs w:val="24"/>
        </w:rPr>
        <w:t xml:space="preserve"> juga </w:t>
      </w:r>
      <w:proofErr w:type="spellStart"/>
      <w:r w:rsidR="00D44245" w:rsidRPr="009A0ED5">
        <w:rPr>
          <w:rFonts w:ascii="Times New Roman" w:hAnsi="Times New Roman" w:cs="Times New Roman"/>
          <w:bCs/>
          <w:sz w:val="24"/>
          <w:szCs w:val="24"/>
        </w:rPr>
        <w:t>digunakan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untuk</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memperkuat</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analisis</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Keberadaan</w:t>
      </w:r>
      <w:proofErr w:type="spellEnd"/>
      <w:r w:rsidR="00D44245" w:rsidRPr="009A0ED5">
        <w:rPr>
          <w:rFonts w:ascii="Times New Roman" w:hAnsi="Times New Roman" w:cs="Times New Roman"/>
          <w:bCs/>
          <w:sz w:val="24"/>
          <w:szCs w:val="24"/>
        </w:rPr>
        <w:t xml:space="preserve"> data </w:t>
      </w:r>
      <w:proofErr w:type="spellStart"/>
      <w:r w:rsidR="00D44245" w:rsidRPr="009A0ED5">
        <w:rPr>
          <w:rFonts w:ascii="Times New Roman" w:hAnsi="Times New Roman" w:cs="Times New Roman"/>
          <w:bCs/>
          <w:sz w:val="24"/>
          <w:szCs w:val="24"/>
        </w:rPr>
        <w:t>sekunder</w:t>
      </w:r>
      <w:proofErr w:type="spellEnd"/>
      <w:r w:rsidR="00D44245" w:rsidRPr="009A0ED5">
        <w:rPr>
          <w:rFonts w:ascii="Times New Roman" w:hAnsi="Times New Roman" w:cs="Times New Roman"/>
          <w:bCs/>
          <w:sz w:val="24"/>
          <w:szCs w:val="24"/>
        </w:rPr>
        <w:t xml:space="preserve"> ini </w:t>
      </w:r>
      <w:proofErr w:type="spellStart"/>
      <w:r w:rsidR="00D44245" w:rsidRPr="009A0ED5">
        <w:rPr>
          <w:rFonts w:ascii="Times New Roman" w:hAnsi="Times New Roman" w:cs="Times New Roman"/>
          <w:bCs/>
          <w:sz w:val="24"/>
          <w:szCs w:val="24"/>
        </w:rPr>
        <w:t>berfungsi</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untuk</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mendukung</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memperkaya</w:t>
      </w:r>
      <w:proofErr w:type="spellEnd"/>
      <w:r w:rsidR="00D44245" w:rsidRPr="009A0ED5">
        <w:rPr>
          <w:rFonts w:ascii="Times New Roman" w:hAnsi="Times New Roman" w:cs="Times New Roman"/>
          <w:bCs/>
          <w:sz w:val="24"/>
          <w:szCs w:val="24"/>
        </w:rPr>
        <w:t xml:space="preserve">, dan </w:t>
      </w:r>
      <w:proofErr w:type="spellStart"/>
      <w:r w:rsidR="00D44245" w:rsidRPr="009A0ED5">
        <w:rPr>
          <w:rFonts w:ascii="Times New Roman" w:hAnsi="Times New Roman" w:cs="Times New Roman"/>
          <w:bCs/>
          <w:sz w:val="24"/>
          <w:szCs w:val="24"/>
        </w:rPr>
        <w:t>memvalidasi</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hasil</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temuan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dari</w:t>
      </w:r>
      <w:proofErr w:type="spellEnd"/>
      <w:r w:rsidR="00D44245" w:rsidRPr="009A0ED5">
        <w:rPr>
          <w:rFonts w:ascii="Times New Roman" w:hAnsi="Times New Roman" w:cs="Times New Roman"/>
          <w:bCs/>
          <w:sz w:val="24"/>
          <w:szCs w:val="24"/>
        </w:rPr>
        <w:t xml:space="preserve"> data primer, </w:t>
      </w:r>
      <w:proofErr w:type="spellStart"/>
      <w:r w:rsidR="00D44245" w:rsidRPr="009A0ED5">
        <w:rPr>
          <w:rFonts w:ascii="Times New Roman" w:hAnsi="Times New Roman" w:cs="Times New Roman"/>
          <w:bCs/>
          <w:sz w:val="24"/>
          <w:szCs w:val="24"/>
        </w:rPr>
        <w:t>sehingga</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keseluruhan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hasil</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penelitian</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menjadi</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lebih</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utuh</w:t>
      </w:r>
      <w:proofErr w:type="spellEnd"/>
      <w:r w:rsidR="00D44245" w:rsidRPr="009A0ED5">
        <w:rPr>
          <w:rFonts w:ascii="Times New Roman" w:hAnsi="Times New Roman" w:cs="Times New Roman"/>
          <w:bCs/>
          <w:sz w:val="24"/>
          <w:szCs w:val="24"/>
        </w:rPr>
        <w:t xml:space="preserve">, </w:t>
      </w:r>
      <w:proofErr w:type="spellStart"/>
      <w:r w:rsidR="00D44245" w:rsidRPr="009A0ED5">
        <w:rPr>
          <w:rFonts w:ascii="Times New Roman" w:hAnsi="Times New Roman" w:cs="Times New Roman"/>
          <w:bCs/>
          <w:sz w:val="24"/>
          <w:szCs w:val="24"/>
        </w:rPr>
        <w:t>kontekstual</w:t>
      </w:r>
      <w:proofErr w:type="spellEnd"/>
      <w:r w:rsidR="00D44245" w:rsidRPr="009A0ED5">
        <w:rPr>
          <w:rFonts w:ascii="Times New Roman" w:hAnsi="Times New Roman" w:cs="Times New Roman"/>
          <w:bCs/>
          <w:sz w:val="24"/>
          <w:szCs w:val="24"/>
        </w:rPr>
        <w:t xml:space="preserve">, dan </w:t>
      </w:r>
      <w:proofErr w:type="spellStart"/>
      <w:r w:rsidR="00D44245" w:rsidRPr="009A0ED5">
        <w:rPr>
          <w:rFonts w:ascii="Times New Roman" w:hAnsi="Times New Roman" w:cs="Times New Roman"/>
          <w:bCs/>
          <w:sz w:val="24"/>
          <w:szCs w:val="24"/>
        </w:rPr>
        <w:t>objektif</w:t>
      </w:r>
      <w:proofErr w:type="spellEnd"/>
      <w:r w:rsidR="00D44245" w:rsidRPr="009A0ED5">
        <w:rPr>
          <w:rFonts w:ascii="Times New Roman" w:hAnsi="Times New Roman" w:cs="Times New Roman"/>
          <w:bCs/>
          <w:sz w:val="24"/>
          <w:szCs w:val="24"/>
        </w:rPr>
        <w:t>.</w:t>
      </w:r>
    </w:p>
    <w:p w14:paraId="4CECA4A5" w14:textId="77777777" w:rsidR="00D65AA8" w:rsidRPr="00AE20EC" w:rsidRDefault="00D65AA8" w:rsidP="00D65AA8">
      <w:pPr>
        <w:pStyle w:val="Heading2"/>
        <w:numPr>
          <w:ilvl w:val="0"/>
          <w:numId w:val="20"/>
        </w:numPr>
        <w:spacing w:before="0" w:beforeAutospacing="0" w:afterAutospacing="0" w:line="480" w:lineRule="auto"/>
        <w:ind w:left="426" w:hanging="426"/>
        <w:rPr>
          <w:rFonts w:ascii="Times New Roman" w:hAnsi="Times New Roman" w:cs="Times New Roman"/>
          <w:b/>
          <w:i/>
          <w:color w:val="000000" w:themeColor="text1"/>
          <w:sz w:val="24"/>
          <w:szCs w:val="24"/>
        </w:rPr>
      </w:pPr>
      <w:bookmarkStart w:id="22" w:name="_Toc216290927"/>
      <w:r w:rsidRPr="00AE20EC">
        <w:rPr>
          <w:rFonts w:ascii="Times New Roman" w:hAnsi="Times New Roman" w:cs="Times New Roman"/>
          <w:b/>
          <w:i/>
          <w:color w:val="000000" w:themeColor="text1"/>
          <w:sz w:val="24"/>
          <w:szCs w:val="24"/>
        </w:rPr>
        <w:t xml:space="preserve">Teknik </w:t>
      </w:r>
      <w:proofErr w:type="spellStart"/>
      <w:r w:rsidRPr="00AE20EC">
        <w:rPr>
          <w:rFonts w:ascii="Times New Roman" w:hAnsi="Times New Roman" w:cs="Times New Roman"/>
          <w:b/>
          <w:i/>
          <w:color w:val="000000" w:themeColor="text1"/>
          <w:sz w:val="24"/>
          <w:szCs w:val="24"/>
        </w:rPr>
        <w:t>Pengumpulan</w:t>
      </w:r>
      <w:proofErr w:type="spellEnd"/>
      <w:r w:rsidRPr="00AE20EC">
        <w:rPr>
          <w:rFonts w:ascii="Times New Roman" w:hAnsi="Times New Roman" w:cs="Times New Roman"/>
          <w:b/>
          <w:i/>
          <w:color w:val="000000" w:themeColor="text1"/>
          <w:sz w:val="24"/>
          <w:szCs w:val="24"/>
        </w:rPr>
        <w:t xml:space="preserve"> Data</w:t>
      </w:r>
      <w:bookmarkEnd w:id="22"/>
    </w:p>
    <w:p w14:paraId="2D7519B2" w14:textId="77777777" w:rsidR="00D65AA8" w:rsidRPr="009A0ED5" w:rsidRDefault="00D65AA8" w:rsidP="00D65AA8">
      <w:pPr>
        <w:tabs>
          <w:tab w:val="left" w:pos="1360"/>
        </w:tabs>
        <w:spacing w:before="0" w:beforeAutospacing="0" w:after="0" w:afterAutospacing="0" w:line="480" w:lineRule="auto"/>
        <w:ind w:firstLine="709"/>
        <w:jc w:val="both"/>
        <w:rPr>
          <w:rFonts w:ascii="Times New Roman" w:hAnsi="Times New Roman"/>
          <w:bCs/>
          <w:color w:val="111111"/>
          <w:shd w:val="clear" w:color="auto" w:fill="FFFFFF"/>
          <w:lang w:val="id-ID"/>
        </w:rPr>
      </w:pPr>
      <w:r w:rsidRPr="009A0ED5">
        <w:rPr>
          <w:rFonts w:ascii="Times New Roman" w:hAnsi="Times New Roman"/>
          <w:bCs/>
          <w:color w:val="111111"/>
          <w:shd w:val="clear" w:color="auto" w:fill="FFFFFF"/>
          <w:lang w:val="id-ID"/>
        </w:rPr>
        <w:t>Dalam pengumpulan data untuk penelitian ini, menggunakan beberapa teknik, yaitu:</w:t>
      </w:r>
    </w:p>
    <w:p w14:paraId="00678DA5" w14:textId="77777777" w:rsidR="00D65AA8" w:rsidRPr="009A0ED5" w:rsidRDefault="00D65AA8" w:rsidP="00D65AA8">
      <w:pPr>
        <w:pStyle w:val="ListParagraph"/>
        <w:numPr>
          <w:ilvl w:val="3"/>
          <w:numId w:val="22"/>
        </w:numPr>
        <w:spacing w:after="0" w:line="480" w:lineRule="auto"/>
        <w:ind w:left="709"/>
        <w:jc w:val="both"/>
        <w:rPr>
          <w:rFonts w:ascii="Times New Roman" w:hAnsi="Times New Roman" w:cs="Times New Roman"/>
          <w:bCs/>
          <w:color w:val="111111"/>
          <w:sz w:val="24"/>
          <w:szCs w:val="24"/>
          <w:shd w:val="clear" w:color="auto" w:fill="FFFFFF"/>
          <w:lang w:val="id-ID"/>
        </w:rPr>
      </w:pPr>
      <w:r w:rsidRPr="009A0ED5">
        <w:rPr>
          <w:rFonts w:ascii="Times New Roman" w:hAnsi="Times New Roman" w:cs="Times New Roman"/>
          <w:bCs/>
          <w:color w:val="111111"/>
          <w:sz w:val="24"/>
          <w:szCs w:val="24"/>
          <w:shd w:val="clear" w:color="auto" w:fill="FFFFFF"/>
          <w:lang w:val="id-ID"/>
        </w:rPr>
        <w:lastRenderedPageBreak/>
        <w:t>Observasi</w:t>
      </w:r>
    </w:p>
    <w:p w14:paraId="1FB1AD76" w14:textId="77777777" w:rsidR="00D65AA8" w:rsidRPr="009A0ED5" w:rsidRDefault="00D65AA8" w:rsidP="00D65AA8">
      <w:pPr>
        <w:spacing w:before="0" w:beforeAutospacing="0" w:after="0" w:afterAutospacing="0" w:line="480" w:lineRule="auto"/>
        <w:ind w:firstLine="709"/>
        <w:jc w:val="both"/>
        <w:rPr>
          <w:rFonts w:ascii="Times New Roman" w:hAnsi="Times New Roman"/>
          <w:bCs/>
          <w:color w:val="111111"/>
          <w:shd w:val="clear" w:color="auto" w:fill="FFFFFF"/>
          <w:lang w:val="id-ID"/>
        </w:rPr>
      </w:pPr>
      <w:r w:rsidRPr="009A0ED5">
        <w:rPr>
          <w:rFonts w:ascii="Times New Roman" w:hAnsi="Times New Roman"/>
          <w:bCs/>
          <w:color w:val="111111"/>
          <w:shd w:val="clear" w:color="auto" w:fill="FFFFFF"/>
          <w:lang w:val="id-ID"/>
        </w:rPr>
        <w:t>Observasi adalah bagian dalam pengumpulan data. Observasi berarti mengumpulkan data langsung dari lapangan, data observasi dapar berupa gambaran tentang sikap, kelakuan, perilaku, tindakan, keseluruhan interaksi antar manusia.</w:t>
      </w:r>
    </w:p>
    <w:p w14:paraId="7E585C62" w14:textId="77777777" w:rsidR="00D65AA8" w:rsidRPr="009A0ED5" w:rsidRDefault="00D65AA8" w:rsidP="00D65AA8">
      <w:pPr>
        <w:pStyle w:val="ListParagraph"/>
        <w:numPr>
          <w:ilvl w:val="3"/>
          <w:numId w:val="22"/>
        </w:numPr>
        <w:spacing w:after="0" w:line="480" w:lineRule="auto"/>
        <w:ind w:left="709"/>
        <w:jc w:val="both"/>
        <w:rPr>
          <w:rFonts w:ascii="Times New Roman" w:hAnsi="Times New Roman" w:cs="Times New Roman"/>
          <w:bCs/>
          <w:color w:val="111111"/>
          <w:sz w:val="24"/>
          <w:szCs w:val="24"/>
          <w:shd w:val="clear" w:color="auto" w:fill="FFFFFF"/>
          <w:lang w:val="id-ID"/>
        </w:rPr>
      </w:pPr>
      <w:r w:rsidRPr="009A0ED5">
        <w:rPr>
          <w:rFonts w:ascii="Times New Roman" w:hAnsi="Times New Roman" w:cs="Times New Roman"/>
          <w:bCs/>
          <w:color w:val="111111"/>
          <w:sz w:val="24"/>
          <w:szCs w:val="24"/>
          <w:shd w:val="clear" w:color="auto" w:fill="FFFFFF"/>
          <w:lang w:val="id-ID"/>
        </w:rPr>
        <w:t>Wawancara</w:t>
      </w:r>
    </w:p>
    <w:p w14:paraId="1EDD25FF" w14:textId="77777777" w:rsidR="00D65AA8" w:rsidRPr="009A0ED5" w:rsidRDefault="00D65AA8" w:rsidP="00D65AA8">
      <w:pPr>
        <w:spacing w:before="0" w:beforeAutospacing="0" w:after="0" w:afterAutospacing="0" w:line="480" w:lineRule="auto"/>
        <w:ind w:firstLine="709"/>
        <w:jc w:val="both"/>
        <w:rPr>
          <w:rFonts w:ascii="Times New Roman" w:hAnsi="Times New Roman"/>
          <w:bCs/>
          <w:color w:val="111111"/>
          <w:shd w:val="clear" w:color="auto" w:fill="FFFFFF"/>
          <w:lang w:val="id-ID"/>
        </w:rPr>
      </w:pPr>
      <w:r w:rsidRPr="009A0ED5">
        <w:rPr>
          <w:rFonts w:ascii="Times New Roman" w:hAnsi="Times New Roman"/>
          <w:bCs/>
          <w:color w:val="111111"/>
          <w:shd w:val="clear" w:color="auto" w:fill="FFFFFF"/>
          <w:lang w:val="id-ID"/>
        </w:rPr>
        <w:t>Wawancara (</w:t>
      </w:r>
      <w:r w:rsidRPr="009A0ED5">
        <w:rPr>
          <w:rFonts w:ascii="Times New Roman" w:hAnsi="Times New Roman"/>
          <w:bCs/>
          <w:i/>
          <w:color w:val="111111"/>
          <w:shd w:val="clear" w:color="auto" w:fill="FFFFFF"/>
          <w:lang w:val="id-ID"/>
        </w:rPr>
        <w:t>interview</w:t>
      </w:r>
      <w:r w:rsidRPr="009A0ED5">
        <w:rPr>
          <w:rFonts w:ascii="Times New Roman" w:hAnsi="Times New Roman"/>
          <w:bCs/>
          <w:color w:val="111111"/>
          <w:shd w:val="clear" w:color="auto" w:fill="FFFFFF"/>
          <w:lang w:val="id-ID"/>
        </w:rPr>
        <w:t xml:space="preserve">) adalah percakapan dengan tujuan penyelidikan atau penelitian dimana percakapan itu dilakukan oleh dua pihak yaitu pewawancara dan narasumber untuk dijawab dengan beberapa pertanyaan yang </w:t>
      </w:r>
      <w:r w:rsidR="0027387E" w:rsidRPr="009A0ED5">
        <w:rPr>
          <w:rFonts w:ascii="Times New Roman" w:hAnsi="Times New Roman"/>
          <w:bCs/>
          <w:color w:val="111111"/>
          <w:shd w:val="clear" w:color="auto" w:fill="FFFFFF"/>
          <w:lang w:val="id-ID"/>
        </w:rPr>
        <w:t xml:space="preserve">terstruktur. </w:t>
      </w:r>
      <w:r w:rsidRPr="009A0ED5">
        <w:rPr>
          <w:rFonts w:ascii="Times New Roman" w:hAnsi="Times New Roman"/>
          <w:bCs/>
          <w:color w:val="111111"/>
          <w:shd w:val="clear" w:color="auto" w:fill="FFFFFF"/>
          <w:lang w:val="id-ID"/>
        </w:rPr>
        <w:t xml:space="preserve">Wawancara dilakukan peneliti untuk mendapatkan data secara mendalam dengan cara tanya jawab. </w:t>
      </w:r>
    </w:p>
    <w:p w14:paraId="25076DFF" w14:textId="77777777" w:rsidR="00D65AA8" w:rsidRPr="009A0ED5" w:rsidRDefault="00D65AA8" w:rsidP="00D65AA8">
      <w:pPr>
        <w:pStyle w:val="ListParagraph"/>
        <w:numPr>
          <w:ilvl w:val="3"/>
          <w:numId w:val="22"/>
        </w:numPr>
        <w:spacing w:after="0" w:line="480" w:lineRule="auto"/>
        <w:ind w:left="709"/>
        <w:jc w:val="both"/>
        <w:rPr>
          <w:rFonts w:ascii="Times New Roman" w:hAnsi="Times New Roman" w:cs="Times New Roman"/>
          <w:bCs/>
          <w:color w:val="111111"/>
          <w:sz w:val="24"/>
          <w:szCs w:val="24"/>
          <w:shd w:val="clear" w:color="auto" w:fill="FFFFFF"/>
          <w:lang w:val="id-ID"/>
        </w:rPr>
      </w:pPr>
      <w:r w:rsidRPr="009A0ED5">
        <w:rPr>
          <w:rFonts w:ascii="Times New Roman" w:hAnsi="Times New Roman" w:cs="Times New Roman"/>
          <w:bCs/>
          <w:color w:val="111111"/>
          <w:sz w:val="24"/>
          <w:szCs w:val="24"/>
          <w:shd w:val="clear" w:color="auto" w:fill="FFFFFF"/>
          <w:lang w:val="id-ID"/>
        </w:rPr>
        <w:t>Dokumentasi</w:t>
      </w:r>
    </w:p>
    <w:p w14:paraId="2913989E" w14:textId="77777777" w:rsidR="00D65AA8" w:rsidRPr="009A0ED5" w:rsidRDefault="00D65AA8" w:rsidP="00D65AA8">
      <w:pPr>
        <w:spacing w:before="0" w:beforeAutospacing="0" w:after="0" w:afterAutospacing="0" w:line="480" w:lineRule="auto"/>
        <w:ind w:firstLine="709"/>
        <w:jc w:val="both"/>
        <w:rPr>
          <w:rFonts w:ascii="Times New Roman" w:hAnsi="Times New Roman"/>
          <w:bCs/>
          <w:color w:val="111111"/>
          <w:shd w:val="clear" w:color="auto" w:fill="FFFFFF"/>
          <w:lang w:val="id-ID"/>
        </w:rPr>
      </w:pPr>
      <w:r w:rsidRPr="009A0ED5">
        <w:rPr>
          <w:rFonts w:ascii="Times New Roman" w:hAnsi="Times New Roman"/>
          <w:bCs/>
          <w:color w:val="111111"/>
          <w:shd w:val="clear" w:color="auto" w:fill="FFFFFF"/>
          <w:lang w:val="id-ID"/>
        </w:rPr>
        <w:t>Dokumentasi adalah k</w:t>
      </w:r>
      <w:r w:rsidR="00822201" w:rsidRPr="009A0ED5">
        <w:rPr>
          <w:rFonts w:ascii="Times New Roman" w:hAnsi="Times New Roman"/>
          <w:bCs/>
          <w:color w:val="111111"/>
          <w:shd w:val="clear" w:color="auto" w:fill="FFFFFF"/>
          <w:lang w:val="id-ID"/>
        </w:rPr>
        <w:t>umpulan atau jumlah signifikan d</w:t>
      </w:r>
      <w:r w:rsidRPr="009A0ED5">
        <w:rPr>
          <w:rFonts w:ascii="Times New Roman" w:hAnsi="Times New Roman"/>
          <w:bCs/>
          <w:color w:val="111111"/>
          <w:shd w:val="clear" w:color="auto" w:fill="FFFFFF"/>
          <w:lang w:val="id-ID"/>
        </w:rPr>
        <w:t>ari bahan tertulis ataupun film, berupa data yang akan ditulis, dilihat, disimpan, dan digulirkan dalam penelitian, yang tidak dipersiapkan karena adanya permintaan seorang peneliti yang rinci dan mencakup segala keperluan data yan</w:t>
      </w:r>
      <w:r w:rsidR="0027387E" w:rsidRPr="009A0ED5">
        <w:rPr>
          <w:rFonts w:ascii="Times New Roman" w:hAnsi="Times New Roman"/>
          <w:bCs/>
          <w:color w:val="111111"/>
          <w:shd w:val="clear" w:color="auto" w:fill="FFFFFF"/>
          <w:lang w:val="id-ID"/>
        </w:rPr>
        <w:t xml:space="preserve">g diteliti dan mudah diakses. </w:t>
      </w:r>
    </w:p>
    <w:p w14:paraId="6FD2BC16" w14:textId="77777777" w:rsidR="00D65AA8" w:rsidRPr="00AE20EC" w:rsidRDefault="00D65AA8" w:rsidP="00D65AA8">
      <w:pPr>
        <w:pStyle w:val="Heading2"/>
        <w:numPr>
          <w:ilvl w:val="0"/>
          <w:numId w:val="20"/>
        </w:numPr>
        <w:spacing w:before="0" w:beforeAutospacing="0" w:afterAutospacing="0" w:line="480" w:lineRule="auto"/>
        <w:ind w:left="426" w:hanging="426"/>
        <w:rPr>
          <w:rFonts w:ascii="Times New Roman" w:hAnsi="Times New Roman" w:cs="Times New Roman"/>
          <w:b/>
          <w:i/>
          <w:color w:val="000000" w:themeColor="text1"/>
          <w:sz w:val="24"/>
          <w:szCs w:val="24"/>
        </w:rPr>
      </w:pPr>
      <w:bookmarkStart w:id="23" w:name="_Toc216290928"/>
      <w:r w:rsidRPr="00AE20EC">
        <w:rPr>
          <w:rFonts w:ascii="Times New Roman" w:hAnsi="Times New Roman" w:cs="Times New Roman"/>
          <w:b/>
          <w:i/>
          <w:color w:val="000000" w:themeColor="text1"/>
          <w:sz w:val="24"/>
          <w:szCs w:val="24"/>
        </w:rPr>
        <w:t xml:space="preserve">Instrument </w:t>
      </w:r>
      <w:proofErr w:type="spellStart"/>
      <w:r w:rsidRPr="00AE20EC">
        <w:rPr>
          <w:rFonts w:ascii="Times New Roman" w:hAnsi="Times New Roman" w:cs="Times New Roman"/>
          <w:b/>
          <w:i/>
          <w:color w:val="000000" w:themeColor="text1"/>
          <w:sz w:val="24"/>
          <w:szCs w:val="24"/>
        </w:rPr>
        <w:t>Penelitian</w:t>
      </w:r>
      <w:bookmarkEnd w:id="23"/>
      <w:proofErr w:type="spellEnd"/>
    </w:p>
    <w:p w14:paraId="02869E45" w14:textId="23581C7E" w:rsidR="00D65AA8" w:rsidRPr="009A0ED5" w:rsidRDefault="00D65AA8" w:rsidP="00AE20EC">
      <w:pPr>
        <w:spacing w:before="0" w:beforeAutospacing="0" w:after="0" w:afterAutospacing="0" w:line="480" w:lineRule="auto"/>
        <w:ind w:firstLine="709"/>
        <w:jc w:val="both"/>
        <w:rPr>
          <w:rFonts w:ascii="Times New Roman" w:hAnsi="Times New Roman"/>
          <w:bCs/>
        </w:rPr>
      </w:pPr>
      <w:proofErr w:type="spellStart"/>
      <w:r w:rsidRPr="009A0ED5">
        <w:rPr>
          <w:rFonts w:ascii="Times New Roman" w:hAnsi="Times New Roman"/>
          <w:bCs/>
        </w:rPr>
        <w:t>Instrumen</w:t>
      </w:r>
      <w:proofErr w:type="spellEnd"/>
      <w:r w:rsidRPr="009A0ED5">
        <w:rPr>
          <w:rFonts w:ascii="Times New Roman" w:hAnsi="Times New Roman"/>
          <w:bCs/>
        </w:rPr>
        <w:t xml:space="preserve"> </w:t>
      </w:r>
      <w:proofErr w:type="spellStart"/>
      <w:r w:rsidRPr="009A0ED5">
        <w:rPr>
          <w:rFonts w:ascii="Times New Roman" w:hAnsi="Times New Roman"/>
          <w:bCs/>
        </w:rPr>
        <w:t>utama</w:t>
      </w:r>
      <w:proofErr w:type="spellEnd"/>
      <w:r w:rsidRPr="009A0ED5">
        <w:rPr>
          <w:rFonts w:ascii="Times New Roman" w:hAnsi="Times New Roman"/>
          <w:bCs/>
        </w:rPr>
        <w:t xml:space="preserve"> yang </w:t>
      </w:r>
      <w:proofErr w:type="spellStart"/>
      <w:r w:rsidRPr="009A0ED5">
        <w:rPr>
          <w:rFonts w:ascii="Times New Roman" w:hAnsi="Times New Roman"/>
          <w:bCs/>
        </w:rPr>
        <w:t>diganakan</w:t>
      </w:r>
      <w:proofErr w:type="spellEnd"/>
      <w:r w:rsidRPr="009A0ED5">
        <w:rPr>
          <w:rFonts w:ascii="Times New Roman" w:hAnsi="Times New Roman"/>
          <w:bCs/>
        </w:rPr>
        <w:t xml:space="preserve"> </w:t>
      </w:r>
      <w:proofErr w:type="spellStart"/>
      <w:r w:rsidRPr="009A0ED5">
        <w:rPr>
          <w:rFonts w:ascii="Times New Roman" w:hAnsi="Times New Roman"/>
          <w:bCs/>
        </w:rPr>
        <w:t>dalam</w:t>
      </w:r>
      <w:proofErr w:type="spellEnd"/>
      <w:r w:rsidRPr="009A0ED5">
        <w:rPr>
          <w:rFonts w:ascii="Times New Roman" w:hAnsi="Times New Roman"/>
          <w:bCs/>
        </w:rPr>
        <w:t xml:space="preserve"> </w:t>
      </w:r>
      <w:proofErr w:type="spellStart"/>
      <w:r w:rsidRPr="009A0ED5">
        <w:rPr>
          <w:rFonts w:ascii="Times New Roman" w:hAnsi="Times New Roman"/>
          <w:bCs/>
        </w:rPr>
        <w:t>penelitian</w:t>
      </w:r>
      <w:proofErr w:type="spellEnd"/>
      <w:r w:rsidRPr="009A0ED5">
        <w:rPr>
          <w:rFonts w:ascii="Times New Roman" w:hAnsi="Times New Roman"/>
          <w:bCs/>
        </w:rPr>
        <w:t xml:space="preserve"> ini </w:t>
      </w:r>
      <w:proofErr w:type="spellStart"/>
      <w:r w:rsidRPr="009A0ED5">
        <w:rPr>
          <w:rFonts w:ascii="Times New Roman" w:hAnsi="Times New Roman"/>
          <w:bCs/>
        </w:rPr>
        <w:t>adalah</w:t>
      </w:r>
      <w:proofErr w:type="spellEnd"/>
      <w:r w:rsidRPr="009A0ED5">
        <w:rPr>
          <w:rFonts w:ascii="Times New Roman" w:hAnsi="Times New Roman"/>
          <w:bCs/>
        </w:rPr>
        <w:t xml:space="preserve"> </w:t>
      </w:r>
      <w:proofErr w:type="spellStart"/>
      <w:r w:rsidRPr="009A0ED5">
        <w:rPr>
          <w:rFonts w:ascii="Times New Roman" w:hAnsi="Times New Roman"/>
          <w:bCs/>
        </w:rPr>
        <w:t>pedoman</w:t>
      </w:r>
      <w:proofErr w:type="spellEnd"/>
      <w:r w:rsidRPr="009A0ED5">
        <w:rPr>
          <w:rFonts w:ascii="Times New Roman" w:hAnsi="Times New Roman"/>
          <w:bCs/>
        </w:rPr>
        <w:t xml:space="preserve"> </w:t>
      </w:r>
      <w:proofErr w:type="spellStart"/>
      <w:r w:rsidRPr="009A0ED5">
        <w:rPr>
          <w:rFonts w:ascii="Times New Roman" w:hAnsi="Times New Roman"/>
          <w:bCs/>
        </w:rPr>
        <w:t>observasi</w:t>
      </w:r>
      <w:proofErr w:type="spellEnd"/>
      <w:r w:rsidRPr="009A0ED5">
        <w:rPr>
          <w:rFonts w:ascii="Times New Roman" w:hAnsi="Times New Roman"/>
          <w:bCs/>
        </w:rPr>
        <w:t xml:space="preserve"> dan </w:t>
      </w:r>
      <w:proofErr w:type="spellStart"/>
      <w:r w:rsidRPr="009A0ED5">
        <w:rPr>
          <w:rFonts w:ascii="Times New Roman" w:hAnsi="Times New Roman"/>
          <w:bCs/>
        </w:rPr>
        <w:t>pedoman</w:t>
      </w:r>
      <w:proofErr w:type="spellEnd"/>
      <w:r w:rsidRPr="009A0ED5">
        <w:rPr>
          <w:rFonts w:ascii="Times New Roman" w:hAnsi="Times New Roman"/>
          <w:bCs/>
        </w:rPr>
        <w:t xml:space="preserve"> </w:t>
      </w:r>
      <w:proofErr w:type="spellStart"/>
      <w:r w:rsidRPr="009A0ED5">
        <w:rPr>
          <w:rFonts w:ascii="Times New Roman" w:hAnsi="Times New Roman"/>
          <w:bCs/>
        </w:rPr>
        <w:t>wawancara</w:t>
      </w:r>
      <w:proofErr w:type="spellEnd"/>
      <w:r w:rsidRPr="009A0ED5">
        <w:rPr>
          <w:rFonts w:ascii="Times New Roman" w:hAnsi="Times New Roman"/>
          <w:bCs/>
        </w:rPr>
        <w:t>.</w:t>
      </w:r>
    </w:p>
    <w:p w14:paraId="01725D5D" w14:textId="77777777" w:rsidR="00D65AA8" w:rsidRPr="009A0ED5" w:rsidRDefault="00D65AA8" w:rsidP="00D65AA8">
      <w:pPr>
        <w:pStyle w:val="ListParagraph"/>
        <w:numPr>
          <w:ilvl w:val="3"/>
          <w:numId w:val="23"/>
        </w:numPr>
        <w:spacing w:after="0" w:line="480" w:lineRule="auto"/>
        <w:ind w:left="709"/>
        <w:jc w:val="both"/>
        <w:rPr>
          <w:rFonts w:ascii="Times New Roman" w:hAnsi="Times New Roman" w:cs="Times New Roman"/>
          <w:bCs/>
          <w:sz w:val="24"/>
          <w:szCs w:val="24"/>
        </w:rPr>
      </w:pPr>
      <w:proofErr w:type="spellStart"/>
      <w:r w:rsidRPr="009A0ED5">
        <w:rPr>
          <w:rFonts w:ascii="Times New Roman" w:hAnsi="Times New Roman" w:cs="Times New Roman"/>
          <w:bCs/>
          <w:sz w:val="24"/>
          <w:szCs w:val="24"/>
        </w:rPr>
        <w:t>Pedoman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observasi</w:t>
      </w:r>
      <w:proofErr w:type="spellEnd"/>
    </w:p>
    <w:p w14:paraId="1B747748" w14:textId="77777777" w:rsidR="00B8710F" w:rsidRPr="009A0ED5" w:rsidRDefault="00D65AA8" w:rsidP="00D65AA8">
      <w:pPr>
        <w:spacing w:before="0" w:beforeAutospacing="0" w:after="0" w:afterAutospacing="0" w:line="480" w:lineRule="auto"/>
        <w:ind w:firstLine="709"/>
        <w:jc w:val="both"/>
        <w:rPr>
          <w:rFonts w:ascii="Times New Roman" w:hAnsi="Times New Roman"/>
          <w:bCs/>
          <w:lang w:val="id-ID"/>
        </w:rPr>
      </w:pPr>
      <w:proofErr w:type="spellStart"/>
      <w:r w:rsidRPr="009A0ED5">
        <w:rPr>
          <w:rFonts w:ascii="Times New Roman" w:hAnsi="Times New Roman"/>
          <w:bCs/>
        </w:rPr>
        <w:t>Pedoman</w:t>
      </w:r>
      <w:proofErr w:type="spellEnd"/>
      <w:r w:rsidRPr="009A0ED5">
        <w:rPr>
          <w:rFonts w:ascii="Times New Roman" w:hAnsi="Times New Roman"/>
          <w:bCs/>
        </w:rPr>
        <w:t xml:space="preserve"> </w:t>
      </w:r>
      <w:proofErr w:type="spellStart"/>
      <w:r w:rsidRPr="009A0ED5">
        <w:rPr>
          <w:rFonts w:ascii="Times New Roman" w:hAnsi="Times New Roman"/>
          <w:bCs/>
        </w:rPr>
        <w:t>observasi</w:t>
      </w:r>
      <w:proofErr w:type="spellEnd"/>
      <w:r w:rsidRPr="009A0ED5">
        <w:rPr>
          <w:rFonts w:ascii="Times New Roman" w:hAnsi="Times New Roman"/>
          <w:bCs/>
        </w:rPr>
        <w:t xml:space="preserve"> </w:t>
      </w:r>
      <w:proofErr w:type="spellStart"/>
      <w:r w:rsidRPr="009A0ED5">
        <w:rPr>
          <w:rFonts w:ascii="Times New Roman" w:hAnsi="Times New Roman"/>
          <w:bCs/>
        </w:rPr>
        <w:t>adalah</w:t>
      </w:r>
      <w:proofErr w:type="spellEnd"/>
      <w:r w:rsidRPr="009A0ED5">
        <w:rPr>
          <w:rFonts w:ascii="Times New Roman" w:hAnsi="Times New Roman"/>
          <w:bCs/>
        </w:rPr>
        <w:t xml:space="preserve"> daftar </w:t>
      </w:r>
      <w:proofErr w:type="spellStart"/>
      <w:r w:rsidRPr="009A0ED5">
        <w:rPr>
          <w:rFonts w:ascii="Times New Roman" w:hAnsi="Times New Roman"/>
          <w:bCs/>
        </w:rPr>
        <w:t>panduan</w:t>
      </w:r>
      <w:proofErr w:type="spellEnd"/>
      <w:r w:rsidRPr="009A0ED5">
        <w:rPr>
          <w:rFonts w:ascii="Times New Roman" w:hAnsi="Times New Roman"/>
          <w:bCs/>
        </w:rPr>
        <w:t xml:space="preserve"> </w:t>
      </w:r>
      <w:proofErr w:type="spellStart"/>
      <w:r w:rsidRPr="009A0ED5">
        <w:rPr>
          <w:rFonts w:ascii="Times New Roman" w:hAnsi="Times New Roman"/>
          <w:bCs/>
        </w:rPr>
        <w:t>atau</w:t>
      </w:r>
      <w:proofErr w:type="spellEnd"/>
      <w:r w:rsidRPr="009A0ED5">
        <w:rPr>
          <w:rFonts w:ascii="Times New Roman" w:hAnsi="Times New Roman"/>
          <w:bCs/>
        </w:rPr>
        <w:t xml:space="preserve"> </w:t>
      </w:r>
      <w:proofErr w:type="spellStart"/>
      <w:r w:rsidRPr="009A0ED5">
        <w:rPr>
          <w:rFonts w:ascii="Times New Roman" w:hAnsi="Times New Roman"/>
          <w:bCs/>
        </w:rPr>
        <w:t>aspek-aspek</w:t>
      </w:r>
      <w:proofErr w:type="spellEnd"/>
      <w:r w:rsidRPr="009A0ED5">
        <w:rPr>
          <w:rFonts w:ascii="Times New Roman" w:hAnsi="Times New Roman"/>
          <w:bCs/>
        </w:rPr>
        <w:t xml:space="preserve"> yang </w:t>
      </w:r>
      <w:proofErr w:type="spellStart"/>
      <w:r w:rsidRPr="009A0ED5">
        <w:rPr>
          <w:rFonts w:ascii="Times New Roman" w:hAnsi="Times New Roman"/>
          <w:bCs/>
        </w:rPr>
        <w:t>akan</w:t>
      </w:r>
      <w:proofErr w:type="spellEnd"/>
      <w:r w:rsidRPr="009A0ED5">
        <w:rPr>
          <w:rFonts w:ascii="Times New Roman" w:hAnsi="Times New Roman"/>
          <w:bCs/>
        </w:rPr>
        <w:t xml:space="preserve"> </w:t>
      </w:r>
      <w:proofErr w:type="spellStart"/>
      <w:r w:rsidRPr="009A0ED5">
        <w:rPr>
          <w:rFonts w:ascii="Times New Roman" w:hAnsi="Times New Roman"/>
          <w:bCs/>
        </w:rPr>
        <w:t>diamati</w:t>
      </w:r>
      <w:proofErr w:type="spellEnd"/>
      <w:r w:rsidRPr="009A0ED5">
        <w:rPr>
          <w:rFonts w:ascii="Times New Roman" w:hAnsi="Times New Roman"/>
          <w:bCs/>
        </w:rPr>
        <w:t xml:space="preserve"> oleh </w:t>
      </w:r>
      <w:proofErr w:type="spellStart"/>
      <w:r w:rsidRPr="009A0ED5">
        <w:rPr>
          <w:rFonts w:ascii="Times New Roman" w:hAnsi="Times New Roman"/>
          <w:bCs/>
        </w:rPr>
        <w:t>peneliti</w:t>
      </w:r>
      <w:proofErr w:type="spellEnd"/>
      <w:r w:rsidRPr="009A0ED5">
        <w:rPr>
          <w:rFonts w:ascii="Times New Roman" w:hAnsi="Times New Roman"/>
          <w:bCs/>
        </w:rPr>
        <w:t xml:space="preserve"> pada </w:t>
      </w:r>
      <w:proofErr w:type="spellStart"/>
      <w:r w:rsidRPr="009A0ED5">
        <w:rPr>
          <w:rFonts w:ascii="Times New Roman" w:hAnsi="Times New Roman"/>
          <w:bCs/>
        </w:rPr>
        <w:t>saat</w:t>
      </w:r>
      <w:proofErr w:type="spellEnd"/>
      <w:r w:rsidRPr="009A0ED5">
        <w:rPr>
          <w:rFonts w:ascii="Times New Roman" w:hAnsi="Times New Roman"/>
          <w:bCs/>
        </w:rPr>
        <w:t xml:space="preserve"> </w:t>
      </w:r>
      <w:proofErr w:type="spellStart"/>
      <w:r w:rsidRPr="009A0ED5">
        <w:rPr>
          <w:rFonts w:ascii="Times New Roman" w:hAnsi="Times New Roman"/>
          <w:bCs/>
        </w:rPr>
        <w:t>berada</w:t>
      </w:r>
      <w:proofErr w:type="spellEnd"/>
      <w:r w:rsidRPr="009A0ED5">
        <w:rPr>
          <w:rFonts w:ascii="Times New Roman" w:hAnsi="Times New Roman"/>
          <w:bCs/>
        </w:rPr>
        <w:t xml:space="preserve"> di </w:t>
      </w:r>
      <w:proofErr w:type="spellStart"/>
      <w:r w:rsidRPr="009A0ED5">
        <w:rPr>
          <w:rFonts w:ascii="Times New Roman" w:hAnsi="Times New Roman"/>
          <w:bCs/>
        </w:rPr>
        <w:t>lapangan</w:t>
      </w:r>
      <w:proofErr w:type="spellEnd"/>
      <w:r w:rsidRPr="009A0ED5">
        <w:rPr>
          <w:rFonts w:ascii="Times New Roman" w:hAnsi="Times New Roman"/>
          <w:bCs/>
        </w:rPr>
        <w:t xml:space="preserve">. Dalam </w:t>
      </w:r>
      <w:proofErr w:type="spellStart"/>
      <w:r w:rsidRPr="009A0ED5">
        <w:rPr>
          <w:rFonts w:ascii="Times New Roman" w:hAnsi="Times New Roman"/>
          <w:bCs/>
        </w:rPr>
        <w:t>observasi</w:t>
      </w:r>
      <w:proofErr w:type="spellEnd"/>
      <w:r w:rsidRPr="009A0ED5">
        <w:rPr>
          <w:rFonts w:ascii="Times New Roman" w:hAnsi="Times New Roman"/>
          <w:bCs/>
        </w:rPr>
        <w:t xml:space="preserve">, </w:t>
      </w:r>
      <w:proofErr w:type="spellStart"/>
      <w:r w:rsidRPr="009A0ED5">
        <w:rPr>
          <w:rFonts w:ascii="Times New Roman" w:hAnsi="Times New Roman"/>
          <w:bCs/>
        </w:rPr>
        <w:t>peneliti</w:t>
      </w:r>
      <w:proofErr w:type="spellEnd"/>
      <w:r w:rsidRPr="009A0ED5">
        <w:rPr>
          <w:rFonts w:ascii="Times New Roman" w:hAnsi="Times New Roman"/>
          <w:bCs/>
        </w:rPr>
        <w:t xml:space="preserve"> </w:t>
      </w:r>
      <w:proofErr w:type="spellStart"/>
      <w:r w:rsidRPr="009A0ED5">
        <w:rPr>
          <w:rFonts w:ascii="Times New Roman" w:hAnsi="Times New Roman"/>
          <w:bCs/>
        </w:rPr>
        <w:t>mencatat</w:t>
      </w:r>
      <w:proofErr w:type="spellEnd"/>
      <w:r w:rsidRPr="009A0ED5">
        <w:rPr>
          <w:rFonts w:ascii="Times New Roman" w:hAnsi="Times New Roman"/>
          <w:bCs/>
        </w:rPr>
        <w:t xml:space="preserve"> </w:t>
      </w:r>
      <w:proofErr w:type="spellStart"/>
      <w:r w:rsidRPr="009A0ED5">
        <w:rPr>
          <w:rFonts w:ascii="Times New Roman" w:hAnsi="Times New Roman"/>
          <w:bCs/>
        </w:rPr>
        <w:t>berbagai</w:t>
      </w:r>
      <w:proofErr w:type="spellEnd"/>
      <w:r w:rsidRPr="009A0ED5">
        <w:rPr>
          <w:rFonts w:ascii="Times New Roman" w:hAnsi="Times New Roman"/>
          <w:bCs/>
        </w:rPr>
        <w:t xml:space="preserve"> </w:t>
      </w:r>
      <w:proofErr w:type="spellStart"/>
      <w:r w:rsidRPr="009A0ED5">
        <w:rPr>
          <w:rFonts w:ascii="Times New Roman" w:hAnsi="Times New Roman"/>
          <w:bCs/>
        </w:rPr>
        <w:t>fenomena</w:t>
      </w:r>
      <w:proofErr w:type="spellEnd"/>
      <w:r w:rsidRPr="009A0ED5">
        <w:rPr>
          <w:rFonts w:ascii="Times New Roman" w:hAnsi="Times New Roman"/>
          <w:bCs/>
        </w:rPr>
        <w:t xml:space="preserve"> </w:t>
      </w:r>
      <w:proofErr w:type="spellStart"/>
      <w:r w:rsidRPr="009A0ED5">
        <w:rPr>
          <w:rFonts w:ascii="Times New Roman" w:hAnsi="Times New Roman"/>
          <w:bCs/>
        </w:rPr>
        <w:t>atau</w:t>
      </w:r>
      <w:proofErr w:type="spellEnd"/>
      <w:r w:rsidRPr="009A0ED5">
        <w:rPr>
          <w:rFonts w:ascii="Times New Roman" w:hAnsi="Times New Roman"/>
          <w:bCs/>
        </w:rPr>
        <w:t xml:space="preserve"> </w:t>
      </w:r>
      <w:proofErr w:type="spellStart"/>
      <w:r w:rsidRPr="009A0ED5">
        <w:rPr>
          <w:rFonts w:ascii="Times New Roman" w:hAnsi="Times New Roman"/>
          <w:bCs/>
        </w:rPr>
        <w:t>perilaku</w:t>
      </w:r>
      <w:proofErr w:type="spellEnd"/>
      <w:r w:rsidRPr="009A0ED5">
        <w:rPr>
          <w:rFonts w:ascii="Times New Roman" w:hAnsi="Times New Roman"/>
          <w:bCs/>
        </w:rPr>
        <w:t xml:space="preserve"> yang </w:t>
      </w:r>
      <w:proofErr w:type="spellStart"/>
      <w:r w:rsidRPr="009A0ED5">
        <w:rPr>
          <w:rFonts w:ascii="Times New Roman" w:hAnsi="Times New Roman"/>
          <w:bCs/>
        </w:rPr>
        <w:t>relevan</w:t>
      </w:r>
      <w:proofErr w:type="spellEnd"/>
      <w:r w:rsidRPr="009A0ED5">
        <w:rPr>
          <w:rFonts w:ascii="Times New Roman" w:hAnsi="Times New Roman"/>
          <w:bCs/>
        </w:rPr>
        <w:t xml:space="preserve"> </w:t>
      </w:r>
      <w:proofErr w:type="spellStart"/>
      <w:r w:rsidRPr="009A0ED5">
        <w:rPr>
          <w:rFonts w:ascii="Times New Roman" w:hAnsi="Times New Roman"/>
          <w:bCs/>
        </w:rPr>
        <w:t>dengan</w:t>
      </w:r>
      <w:proofErr w:type="spellEnd"/>
      <w:r w:rsidRPr="009A0ED5">
        <w:rPr>
          <w:rFonts w:ascii="Times New Roman" w:hAnsi="Times New Roman"/>
          <w:bCs/>
        </w:rPr>
        <w:t xml:space="preserve"> </w:t>
      </w:r>
      <w:proofErr w:type="spellStart"/>
      <w:r w:rsidRPr="009A0ED5">
        <w:rPr>
          <w:rFonts w:ascii="Times New Roman" w:hAnsi="Times New Roman"/>
          <w:bCs/>
        </w:rPr>
        <w:t>topik</w:t>
      </w:r>
      <w:proofErr w:type="spellEnd"/>
      <w:r w:rsidRPr="009A0ED5">
        <w:rPr>
          <w:rFonts w:ascii="Times New Roman" w:hAnsi="Times New Roman"/>
          <w:bCs/>
        </w:rPr>
        <w:t xml:space="preserve"> </w:t>
      </w:r>
      <w:proofErr w:type="spellStart"/>
      <w:r w:rsidRPr="009A0ED5">
        <w:rPr>
          <w:rFonts w:ascii="Times New Roman" w:hAnsi="Times New Roman"/>
          <w:bCs/>
        </w:rPr>
        <w:t>penelitian</w:t>
      </w:r>
      <w:proofErr w:type="spellEnd"/>
      <w:r w:rsidRPr="009A0ED5">
        <w:rPr>
          <w:rFonts w:ascii="Times New Roman" w:hAnsi="Times New Roman"/>
          <w:bCs/>
        </w:rPr>
        <w:t xml:space="preserve"> </w:t>
      </w:r>
      <w:proofErr w:type="spellStart"/>
      <w:r w:rsidRPr="009A0ED5">
        <w:rPr>
          <w:rFonts w:ascii="Times New Roman" w:hAnsi="Times New Roman"/>
          <w:bCs/>
        </w:rPr>
        <w:t>tanpa</w:t>
      </w:r>
      <w:proofErr w:type="spellEnd"/>
      <w:r w:rsidRPr="009A0ED5">
        <w:rPr>
          <w:rFonts w:ascii="Times New Roman" w:hAnsi="Times New Roman"/>
          <w:bCs/>
        </w:rPr>
        <w:t xml:space="preserve"> </w:t>
      </w:r>
      <w:proofErr w:type="spellStart"/>
      <w:r w:rsidRPr="009A0ED5">
        <w:rPr>
          <w:rFonts w:ascii="Times New Roman" w:hAnsi="Times New Roman"/>
          <w:bCs/>
        </w:rPr>
        <w:t>harus</w:t>
      </w:r>
      <w:proofErr w:type="spellEnd"/>
      <w:r w:rsidRPr="009A0ED5">
        <w:rPr>
          <w:rFonts w:ascii="Times New Roman" w:hAnsi="Times New Roman"/>
          <w:bCs/>
        </w:rPr>
        <w:t xml:space="preserve"> </w:t>
      </w:r>
      <w:proofErr w:type="spellStart"/>
      <w:r w:rsidRPr="009A0ED5">
        <w:rPr>
          <w:rFonts w:ascii="Times New Roman" w:hAnsi="Times New Roman"/>
          <w:bCs/>
        </w:rPr>
        <w:t>mengganggu</w:t>
      </w:r>
      <w:proofErr w:type="spellEnd"/>
      <w:r w:rsidRPr="009A0ED5">
        <w:rPr>
          <w:rFonts w:ascii="Times New Roman" w:hAnsi="Times New Roman"/>
          <w:bCs/>
        </w:rPr>
        <w:t xml:space="preserve"> </w:t>
      </w:r>
      <w:proofErr w:type="spellStart"/>
      <w:r w:rsidRPr="009A0ED5">
        <w:rPr>
          <w:rFonts w:ascii="Times New Roman" w:hAnsi="Times New Roman"/>
          <w:bCs/>
        </w:rPr>
        <w:t>situasi</w:t>
      </w:r>
      <w:proofErr w:type="spellEnd"/>
      <w:r w:rsidRPr="009A0ED5">
        <w:rPr>
          <w:rFonts w:ascii="Times New Roman" w:hAnsi="Times New Roman"/>
          <w:bCs/>
        </w:rPr>
        <w:t xml:space="preserve"> </w:t>
      </w:r>
      <w:proofErr w:type="spellStart"/>
      <w:r w:rsidRPr="009A0ED5">
        <w:rPr>
          <w:rFonts w:ascii="Times New Roman" w:hAnsi="Times New Roman"/>
          <w:bCs/>
        </w:rPr>
        <w:t>alami</w:t>
      </w:r>
      <w:proofErr w:type="spellEnd"/>
      <w:r w:rsidRPr="009A0ED5">
        <w:rPr>
          <w:rFonts w:ascii="Times New Roman" w:hAnsi="Times New Roman"/>
          <w:bCs/>
        </w:rPr>
        <w:t xml:space="preserve"> </w:t>
      </w:r>
      <w:proofErr w:type="spellStart"/>
      <w:r w:rsidRPr="009A0ED5">
        <w:rPr>
          <w:rFonts w:ascii="Times New Roman" w:hAnsi="Times New Roman"/>
          <w:bCs/>
        </w:rPr>
        <w:t>subjek</w:t>
      </w:r>
      <w:proofErr w:type="spellEnd"/>
      <w:r w:rsidRPr="009A0ED5">
        <w:rPr>
          <w:rFonts w:ascii="Times New Roman" w:hAnsi="Times New Roman"/>
          <w:bCs/>
        </w:rPr>
        <w:t xml:space="preserve">. </w:t>
      </w:r>
      <w:proofErr w:type="spellStart"/>
      <w:r w:rsidRPr="009A0ED5">
        <w:rPr>
          <w:rFonts w:ascii="Times New Roman" w:hAnsi="Times New Roman"/>
          <w:bCs/>
        </w:rPr>
        <w:t>Pedoman</w:t>
      </w:r>
      <w:proofErr w:type="spellEnd"/>
      <w:r w:rsidRPr="009A0ED5">
        <w:rPr>
          <w:rFonts w:ascii="Times New Roman" w:hAnsi="Times New Roman"/>
          <w:bCs/>
        </w:rPr>
        <w:t xml:space="preserve"> ini </w:t>
      </w:r>
      <w:proofErr w:type="spellStart"/>
      <w:r w:rsidRPr="009A0ED5">
        <w:rPr>
          <w:rFonts w:ascii="Times New Roman" w:hAnsi="Times New Roman"/>
          <w:bCs/>
        </w:rPr>
        <w:t>biasanya</w:t>
      </w:r>
      <w:proofErr w:type="spellEnd"/>
      <w:r w:rsidRPr="009A0ED5">
        <w:rPr>
          <w:rFonts w:ascii="Times New Roman" w:hAnsi="Times New Roman"/>
          <w:bCs/>
        </w:rPr>
        <w:t xml:space="preserve"> </w:t>
      </w:r>
      <w:proofErr w:type="spellStart"/>
      <w:r w:rsidRPr="009A0ED5">
        <w:rPr>
          <w:rFonts w:ascii="Times New Roman" w:hAnsi="Times New Roman"/>
          <w:bCs/>
        </w:rPr>
        <w:t>berisi</w:t>
      </w:r>
      <w:proofErr w:type="spellEnd"/>
      <w:r w:rsidRPr="009A0ED5">
        <w:rPr>
          <w:rFonts w:ascii="Times New Roman" w:hAnsi="Times New Roman"/>
          <w:bCs/>
        </w:rPr>
        <w:t xml:space="preserve"> </w:t>
      </w:r>
      <w:proofErr w:type="spellStart"/>
      <w:r w:rsidRPr="009A0ED5">
        <w:rPr>
          <w:rFonts w:ascii="Times New Roman" w:hAnsi="Times New Roman"/>
          <w:bCs/>
        </w:rPr>
        <w:t>hal-hal</w:t>
      </w:r>
      <w:proofErr w:type="spellEnd"/>
      <w:r w:rsidRPr="009A0ED5">
        <w:rPr>
          <w:rFonts w:ascii="Times New Roman" w:hAnsi="Times New Roman"/>
          <w:bCs/>
        </w:rPr>
        <w:t xml:space="preserve"> </w:t>
      </w:r>
      <w:r w:rsidRPr="009A0ED5">
        <w:rPr>
          <w:rFonts w:ascii="Times New Roman" w:hAnsi="Times New Roman"/>
          <w:bCs/>
        </w:rPr>
        <w:lastRenderedPageBreak/>
        <w:t xml:space="preserve">yang </w:t>
      </w:r>
      <w:proofErr w:type="spellStart"/>
      <w:r w:rsidRPr="009A0ED5">
        <w:rPr>
          <w:rFonts w:ascii="Times New Roman" w:hAnsi="Times New Roman"/>
          <w:bCs/>
        </w:rPr>
        <w:t>perlu</w:t>
      </w:r>
      <w:proofErr w:type="spellEnd"/>
      <w:r w:rsidRPr="009A0ED5">
        <w:rPr>
          <w:rFonts w:ascii="Times New Roman" w:hAnsi="Times New Roman"/>
          <w:bCs/>
        </w:rPr>
        <w:t xml:space="preserve"> </w:t>
      </w:r>
      <w:proofErr w:type="spellStart"/>
      <w:r w:rsidRPr="009A0ED5">
        <w:rPr>
          <w:rFonts w:ascii="Times New Roman" w:hAnsi="Times New Roman"/>
          <w:bCs/>
        </w:rPr>
        <w:t>diperhatikan</w:t>
      </w:r>
      <w:proofErr w:type="spellEnd"/>
      <w:r w:rsidRPr="009A0ED5">
        <w:rPr>
          <w:rFonts w:ascii="Times New Roman" w:hAnsi="Times New Roman"/>
          <w:bCs/>
        </w:rPr>
        <w:t xml:space="preserve">, </w:t>
      </w:r>
      <w:proofErr w:type="spellStart"/>
      <w:r w:rsidRPr="009A0ED5">
        <w:rPr>
          <w:rFonts w:ascii="Times New Roman" w:hAnsi="Times New Roman"/>
          <w:bCs/>
        </w:rPr>
        <w:t>misalnya</w:t>
      </w:r>
      <w:proofErr w:type="spellEnd"/>
      <w:r w:rsidRPr="009A0ED5">
        <w:rPr>
          <w:rFonts w:ascii="Times New Roman" w:hAnsi="Times New Roman"/>
          <w:bCs/>
        </w:rPr>
        <w:t xml:space="preserve"> </w:t>
      </w:r>
      <w:proofErr w:type="spellStart"/>
      <w:r w:rsidRPr="009A0ED5">
        <w:rPr>
          <w:rFonts w:ascii="Times New Roman" w:hAnsi="Times New Roman"/>
          <w:bCs/>
        </w:rPr>
        <w:t>kondisi</w:t>
      </w:r>
      <w:proofErr w:type="spellEnd"/>
      <w:r w:rsidRPr="009A0ED5">
        <w:rPr>
          <w:rFonts w:ascii="Times New Roman" w:hAnsi="Times New Roman"/>
          <w:bCs/>
        </w:rPr>
        <w:t xml:space="preserve"> </w:t>
      </w:r>
      <w:proofErr w:type="spellStart"/>
      <w:r w:rsidRPr="009A0ED5">
        <w:rPr>
          <w:rFonts w:ascii="Times New Roman" w:hAnsi="Times New Roman"/>
          <w:bCs/>
        </w:rPr>
        <w:t>lingkungan</w:t>
      </w:r>
      <w:proofErr w:type="spellEnd"/>
      <w:r w:rsidRPr="009A0ED5">
        <w:rPr>
          <w:rFonts w:ascii="Times New Roman" w:hAnsi="Times New Roman"/>
          <w:bCs/>
        </w:rPr>
        <w:t xml:space="preserve">, </w:t>
      </w:r>
      <w:proofErr w:type="spellStart"/>
      <w:r w:rsidRPr="009A0ED5">
        <w:rPr>
          <w:rFonts w:ascii="Times New Roman" w:hAnsi="Times New Roman"/>
          <w:bCs/>
        </w:rPr>
        <w:t>interaksi</w:t>
      </w:r>
      <w:proofErr w:type="spellEnd"/>
      <w:r w:rsidRPr="009A0ED5">
        <w:rPr>
          <w:rFonts w:ascii="Times New Roman" w:hAnsi="Times New Roman"/>
          <w:bCs/>
        </w:rPr>
        <w:t xml:space="preserve"> </w:t>
      </w:r>
      <w:proofErr w:type="spellStart"/>
      <w:r w:rsidRPr="009A0ED5">
        <w:rPr>
          <w:rFonts w:ascii="Times New Roman" w:hAnsi="Times New Roman"/>
          <w:bCs/>
        </w:rPr>
        <w:t>antarindividu</w:t>
      </w:r>
      <w:proofErr w:type="spellEnd"/>
      <w:r w:rsidRPr="009A0ED5">
        <w:rPr>
          <w:rFonts w:ascii="Times New Roman" w:hAnsi="Times New Roman"/>
          <w:bCs/>
        </w:rPr>
        <w:t xml:space="preserve">, </w:t>
      </w:r>
      <w:proofErr w:type="spellStart"/>
      <w:r w:rsidRPr="009A0ED5">
        <w:rPr>
          <w:rFonts w:ascii="Times New Roman" w:hAnsi="Times New Roman"/>
          <w:bCs/>
        </w:rPr>
        <w:t>aktivitas</w:t>
      </w:r>
      <w:proofErr w:type="spellEnd"/>
      <w:r w:rsidRPr="009A0ED5">
        <w:rPr>
          <w:rFonts w:ascii="Times New Roman" w:hAnsi="Times New Roman"/>
          <w:bCs/>
        </w:rPr>
        <w:t xml:space="preserve"> </w:t>
      </w:r>
      <w:proofErr w:type="spellStart"/>
      <w:r w:rsidRPr="009A0ED5">
        <w:rPr>
          <w:rFonts w:ascii="Times New Roman" w:hAnsi="Times New Roman"/>
          <w:bCs/>
        </w:rPr>
        <w:t>tertentu</w:t>
      </w:r>
      <w:proofErr w:type="spellEnd"/>
      <w:r w:rsidRPr="009A0ED5">
        <w:rPr>
          <w:rFonts w:ascii="Times New Roman" w:hAnsi="Times New Roman"/>
          <w:bCs/>
        </w:rPr>
        <w:t xml:space="preserve">, </w:t>
      </w:r>
      <w:proofErr w:type="spellStart"/>
      <w:r w:rsidRPr="009A0ED5">
        <w:rPr>
          <w:rFonts w:ascii="Times New Roman" w:hAnsi="Times New Roman"/>
          <w:bCs/>
        </w:rPr>
        <w:t>atau</w:t>
      </w:r>
      <w:proofErr w:type="spellEnd"/>
      <w:r w:rsidRPr="009A0ED5">
        <w:rPr>
          <w:rFonts w:ascii="Times New Roman" w:hAnsi="Times New Roman"/>
          <w:bCs/>
        </w:rPr>
        <w:t xml:space="preserve"> </w:t>
      </w:r>
      <w:proofErr w:type="spellStart"/>
      <w:r w:rsidRPr="009A0ED5">
        <w:rPr>
          <w:rFonts w:ascii="Times New Roman" w:hAnsi="Times New Roman"/>
          <w:bCs/>
        </w:rPr>
        <w:t>suasana</w:t>
      </w:r>
      <w:proofErr w:type="spellEnd"/>
      <w:r w:rsidRPr="009A0ED5">
        <w:rPr>
          <w:rFonts w:ascii="Times New Roman" w:hAnsi="Times New Roman"/>
          <w:bCs/>
        </w:rPr>
        <w:t xml:space="preserve"> yang </w:t>
      </w:r>
      <w:proofErr w:type="spellStart"/>
      <w:r w:rsidRPr="009A0ED5">
        <w:rPr>
          <w:rFonts w:ascii="Times New Roman" w:hAnsi="Times New Roman"/>
          <w:bCs/>
        </w:rPr>
        <w:t>dapat</w:t>
      </w:r>
      <w:proofErr w:type="spellEnd"/>
      <w:r w:rsidRPr="009A0ED5">
        <w:rPr>
          <w:rFonts w:ascii="Times New Roman" w:hAnsi="Times New Roman"/>
          <w:bCs/>
        </w:rPr>
        <w:t xml:space="preserve"> </w:t>
      </w:r>
      <w:proofErr w:type="spellStart"/>
      <w:r w:rsidRPr="009A0ED5">
        <w:rPr>
          <w:rFonts w:ascii="Times New Roman" w:hAnsi="Times New Roman"/>
          <w:bCs/>
        </w:rPr>
        <w:t>mempengaruhi</w:t>
      </w:r>
      <w:proofErr w:type="spellEnd"/>
      <w:r w:rsidRPr="009A0ED5">
        <w:rPr>
          <w:rFonts w:ascii="Times New Roman" w:hAnsi="Times New Roman"/>
          <w:bCs/>
        </w:rPr>
        <w:t xml:space="preserve"> </w:t>
      </w:r>
      <w:proofErr w:type="spellStart"/>
      <w:r w:rsidRPr="009A0ED5">
        <w:rPr>
          <w:rFonts w:ascii="Times New Roman" w:hAnsi="Times New Roman"/>
          <w:bCs/>
        </w:rPr>
        <w:t>topik</w:t>
      </w:r>
      <w:proofErr w:type="spellEnd"/>
      <w:r w:rsidRPr="009A0ED5">
        <w:rPr>
          <w:rFonts w:ascii="Times New Roman" w:hAnsi="Times New Roman"/>
          <w:bCs/>
        </w:rPr>
        <w:t xml:space="preserve"> </w:t>
      </w:r>
      <w:proofErr w:type="spellStart"/>
      <w:r w:rsidRPr="009A0ED5">
        <w:rPr>
          <w:rFonts w:ascii="Times New Roman" w:hAnsi="Times New Roman"/>
          <w:bCs/>
        </w:rPr>
        <w:t>penelitian</w:t>
      </w:r>
      <w:proofErr w:type="spellEnd"/>
      <w:r w:rsidRPr="009A0ED5">
        <w:rPr>
          <w:rFonts w:ascii="Times New Roman" w:hAnsi="Times New Roman"/>
          <w:bCs/>
        </w:rPr>
        <w:t xml:space="preserve">. </w:t>
      </w:r>
    </w:p>
    <w:p w14:paraId="5E10BBFF" w14:textId="77777777" w:rsidR="00D65AA8" w:rsidRPr="009A0ED5" w:rsidRDefault="00D65AA8" w:rsidP="00D65AA8">
      <w:pPr>
        <w:pStyle w:val="ListParagraph"/>
        <w:numPr>
          <w:ilvl w:val="3"/>
          <w:numId w:val="23"/>
        </w:numPr>
        <w:spacing w:after="0" w:line="480" w:lineRule="auto"/>
        <w:ind w:left="709"/>
        <w:jc w:val="both"/>
        <w:rPr>
          <w:rFonts w:ascii="Times New Roman" w:hAnsi="Times New Roman" w:cs="Times New Roman"/>
          <w:bCs/>
          <w:sz w:val="24"/>
          <w:szCs w:val="24"/>
        </w:rPr>
      </w:pPr>
      <w:proofErr w:type="spellStart"/>
      <w:r w:rsidRPr="009A0ED5">
        <w:rPr>
          <w:rFonts w:ascii="Times New Roman" w:hAnsi="Times New Roman" w:cs="Times New Roman"/>
          <w:bCs/>
          <w:sz w:val="24"/>
          <w:szCs w:val="24"/>
        </w:rPr>
        <w:t>Pedoman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wawancara</w:t>
      </w:r>
      <w:proofErr w:type="spellEnd"/>
    </w:p>
    <w:p w14:paraId="43091132" w14:textId="77777777" w:rsidR="00D65AA8" w:rsidRPr="009A0ED5" w:rsidRDefault="00D65AA8" w:rsidP="00D65AA8">
      <w:pPr>
        <w:spacing w:before="0" w:beforeAutospacing="0" w:after="0" w:afterAutospacing="0" w:line="480" w:lineRule="auto"/>
        <w:ind w:firstLine="709"/>
        <w:jc w:val="both"/>
        <w:rPr>
          <w:rFonts w:ascii="Times New Roman" w:hAnsi="Times New Roman"/>
          <w:bCs/>
        </w:rPr>
      </w:pPr>
      <w:proofErr w:type="spellStart"/>
      <w:r w:rsidRPr="009A0ED5">
        <w:rPr>
          <w:rFonts w:ascii="Times New Roman" w:hAnsi="Times New Roman"/>
          <w:bCs/>
        </w:rPr>
        <w:t>Pedoman</w:t>
      </w:r>
      <w:proofErr w:type="spellEnd"/>
      <w:r w:rsidRPr="009A0ED5">
        <w:rPr>
          <w:rFonts w:ascii="Times New Roman" w:hAnsi="Times New Roman"/>
          <w:bCs/>
        </w:rPr>
        <w:t xml:space="preserve"> </w:t>
      </w:r>
      <w:proofErr w:type="spellStart"/>
      <w:r w:rsidRPr="009A0ED5">
        <w:rPr>
          <w:rFonts w:ascii="Times New Roman" w:hAnsi="Times New Roman"/>
          <w:bCs/>
        </w:rPr>
        <w:t>wawancara</w:t>
      </w:r>
      <w:proofErr w:type="spellEnd"/>
      <w:r w:rsidRPr="009A0ED5">
        <w:rPr>
          <w:rFonts w:ascii="Times New Roman" w:hAnsi="Times New Roman"/>
          <w:bCs/>
        </w:rPr>
        <w:t xml:space="preserve"> </w:t>
      </w:r>
      <w:proofErr w:type="spellStart"/>
      <w:r w:rsidRPr="009A0ED5">
        <w:rPr>
          <w:rFonts w:ascii="Times New Roman" w:hAnsi="Times New Roman"/>
          <w:bCs/>
        </w:rPr>
        <w:t>adalah</w:t>
      </w:r>
      <w:proofErr w:type="spellEnd"/>
      <w:r w:rsidRPr="009A0ED5">
        <w:rPr>
          <w:rFonts w:ascii="Times New Roman" w:hAnsi="Times New Roman"/>
          <w:bCs/>
        </w:rPr>
        <w:t xml:space="preserve"> </w:t>
      </w:r>
      <w:proofErr w:type="spellStart"/>
      <w:r w:rsidRPr="009A0ED5">
        <w:rPr>
          <w:rFonts w:ascii="Times New Roman" w:hAnsi="Times New Roman"/>
          <w:bCs/>
        </w:rPr>
        <w:t>serangkaian</w:t>
      </w:r>
      <w:proofErr w:type="spellEnd"/>
      <w:r w:rsidRPr="009A0ED5">
        <w:rPr>
          <w:rFonts w:ascii="Times New Roman" w:hAnsi="Times New Roman"/>
          <w:bCs/>
        </w:rPr>
        <w:t xml:space="preserve"> </w:t>
      </w:r>
      <w:proofErr w:type="spellStart"/>
      <w:r w:rsidRPr="009A0ED5">
        <w:rPr>
          <w:rFonts w:ascii="Times New Roman" w:hAnsi="Times New Roman"/>
          <w:bCs/>
        </w:rPr>
        <w:t>pertanyaan</w:t>
      </w:r>
      <w:proofErr w:type="spellEnd"/>
      <w:r w:rsidRPr="009A0ED5">
        <w:rPr>
          <w:rFonts w:ascii="Times New Roman" w:hAnsi="Times New Roman"/>
          <w:bCs/>
        </w:rPr>
        <w:t xml:space="preserve"> </w:t>
      </w:r>
      <w:proofErr w:type="spellStart"/>
      <w:r w:rsidRPr="009A0ED5">
        <w:rPr>
          <w:rFonts w:ascii="Times New Roman" w:hAnsi="Times New Roman"/>
          <w:bCs/>
        </w:rPr>
        <w:t>atau</w:t>
      </w:r>
      <w:proofErr w:type="spellEnd"/>
      <w:r w:rsidRPr="009A0ED5">
        <w:rPr>
          <w:rFonts w:ascii="Times New Roman" w:hAnsi="Times New Roman"/>
          <w:bCs/>
        </w:rPr>
        <w:t xml:space="preserve"> </w:t>
      </w:r>
      <w:proofErr w:type="spellStart"/>
      <w:r w:rsidRPr="009A0ED5">
        <w:rPr>
          <w:rFonts w:ascii="Times New Roman" w:hAnsi="Times New Roman"/>
          <w:bCs/>
        </w:rPr>
        <w:t>poin</w:t>
      </w:r>
      <w:proofErr w:type="spellEnd"/>
      <w:r w:rsidRPr="009A0ED5">
        <w:rPr>
          <w:rFonts w:ascii="Times New Roman" w:hAnsi="Times New Roman"/>
          <w:bCs/>
        </w:rPr>
        <w:t xml:space="preserve"> </w:t>
      </w:r>
      <w:proofErr w:type="spellStart"/>
      <w:r w:rsidRPr="009A0ED5">
        <w:rPr>
          <w:rFonts w:ascii="Times New Roman" w:hAnsi="Times New Roman"/>
          <w:bCs/>
        </w:rPr>
        <w:t>diskusi</w:t>
      </w:r>
      <w:proofErr w:type="spellEnd"/>
      <w:r w:rsidRPr="009A0ED5">
        <w:rPr>
          <w:rFonts w:ascii="Times New Roman" w:hAnsi="Times New Roman"/>
          <w:bCs/>
        </w:rPr>
        <w:t xml:space="preserve"> yang </w:t>
      </w:r>
      <w:proofErr w:type="spellStart"/>
      <w:r w:rsidRPr="009A0ED5">
        <w:rPr>
          <w:rFonts w:ascii="Times New Roman" w:hAnsi="Times New Roman"/>
          <w:bCs/>
        </w:rPr>
        <w:t>dirancang</w:t>
      </w:r>
      <w:proofErr w:type="spellEnd"/>
      <w:r w:rsidRPr="009A0ED5">
        <w:rPr>
          <w:rFonts w:ascii="Times New Roman" w:hAnsi="Times New Roman"/>
          <w:bCs/>
        </w:rPr>
        <w:t xml:space="preserve"> </w:t>
      </w:r>
      <w:proofErr w:type="spellStart"/>
      <w:r w:rsidRPr="009A0ED5">
        <w:rPr>
          <w:rFonts w:ascii="Times New Roman" w:hAnsi="Times New Roman"/>
          <w:bCs/>
        </w:rPr>
        <w:t>untuk</w:t>
      </w:r>
      <w:proofErr w:type="spellEnd"/>
      <w:r w:rsidRPr="009A0ED5">
        <w:rPr>
          <w:rFonts w:ascii="Times New Roman" w:hAnsi="Times New Roman"/>
          <w:bCs/>
        </w:rPr>
        <w:t xml:space="preserve"> </w:t>
      </w:r>
      <w:proofErr w:type="spellStart"/>
      <w:r w:rsidRPr="009A0ED5">
        <w:rPr>
          <w:rFonts w:ascii="Times New Roman" w:hAnsi="Times New Roman"/>
          <w:bCs/>
        </w:rPr>
        <w:t>memandu</w:t>
      </w:r>
      <w:proofErr w:type="spellEnd"/>
      <w:r w:rsidRPr="009A0ED5">
        <w:rPr>
          <w:rFonts w:ascii="Times New Roman" w:hAnsi="Times New Roman"/>
          <w:bCs/>
        </w:rPr>
        <w:t xml:space="preserve"> proses </w:t>
      </w:r>
      <w:proofErr w:type="spellStart"/>
      <w:r w:rsidRPr="009A0ED5">
        <w:rPr>
          <w:rFonts w:ascii="Times New Roman" w:hAnsi="Times New Roman"/>
          <w:bCs/>
        </w:rPr>
        <w:t>wawancara</w:t>
      </w:r>
      <w:proofErr w:type="spellEnd"/>
      <w:r w:rsidRPr="009A0ED5">
        <w:rPr>
          <w:rFonts w:ascii="Times New Roman" w:hAnsi="Times New Roman"/>
          <w:bCs/>
        </w:rPr>
        <w:t xml:space="preserve"> </w:t>
      </w:r>
      <w:proofErr w:type="spellStart"/>
      <w:r w:rsidRPr="009A0ED5">
        <w:rPr>
          <w:rFonts w:ascii="Times New Roman" w:hAnsi="Times New Roman"/>
          <w:bCs/>
        </w:rPr>
        <w:t>dengan</w:t>
      </w:r>
      <w:proofErr w:type="spellEnd"/>
      <w:r w:rsidRPr="009A0ED5">
        <w:rPr>
          <w:rFonts w:ascii="Times New Roman" w:hAnsi="Times New Roman"/>
          <w:bCs/>
        </w:rPr>
        <w:t xml:space="preserve"> </w:t>
      </w:r>
      <w:proofErr w:type="spellStart"/>
      <w:r w:rsidRPr="009A0ED5">
        <w:rPr>
          <w:rFonts w:ascii="Times New Roman" w:hAnsi="Times New Roman"/>
          <w:bCs/>
        </w:rPr>
        <w:t>responden</w:t>
      </w:r>
      <w:proofErr w:type="spellEnd"/>
      <w:r w:rsidRPr="009A0ED5">
        <w:rPr>
          <w:rFonts w:ascii="Times New Roman" w:hAnsi="Times New Roman"/>
          <w:bCs/>
        </w:rPr>
        <w:t xml:space="preserve"> </w:t>
      </w:r>
      <w:proofErr w:type="spellStart"/>
      <w:r w:rsidRPr="009A0ED5">
        <w:rPr>
          <w:rFonts w:ascii="Times New Roman" w:hAnsi="Times New Roman"/>
          <w:bCs/>
        </w:rPr>
        <w:t>atau</w:t>
      </w:r>
      <w:proofErr w:type="spellEnd"/>
      <w:r w:rsidRPr="009A0ED5">
        <w:rPr>
          <w:rFonts w:ascii="Times New Roman" w:hAnsi="Times New Roman"/>
          <w:bCs/>
        </w:rPr>
        <w:t xml:space="preserve"> </w:t>
      </w:r>
      <w:proofErr w:type="spellStart"/>
      <w:r w:rsidRPr="009A0ED5">
        <w:rPr>
          <w:rFonts w:ascii="Times New Roman" w:hAnsi="Times New Roman"/>
          <w:bCs/>
        </w:rPr>
        <w:t>informan</w:t>
      </w:r>
      <w:proofErr w:type="spellEnd"/>
      <w:r w:rsidRPr="009A0ED5">
        <w:rPr>
          <w:rFonts w:ascii="Times New Roman" w:hAnsi="Times New Roman"/>
          <w:bCs/>
        </w:rPr>
        <w:t xml:space="preserve">. Hal ini </w:t>
      </w:r>
      <w:proofErr w:type="spellStart"/>
      <w:r w:rsidRPr="009A0ED5">
        <w:rPr>
          <w:rFonts w:ascii="Times New Roman" w:hAnsi="Times New Roman"/>
          <w:bCs/>
        </w:rPr>
        <w:t>berguna</w:t>
      </w:r>
      <w:proofErr w:type="spellEnd"/>
      <w:r w:rsidRPr="009A0ED5">
        <w:rPr>
          <w:rFonts w:ascii="Times New Roman" w:hAnsi="Times New Roman"/>
          <w:bCs/>
        </w:rPr>
        <w:t xml:space="preserve"> </w:t>
      </w:r>
      <w:proofErr w:type="spellStart"/>
      <w:r w:rsidRPr="009A0ED5">
        <w:rPr>
          <w:rFonts w:ascii="Times New Roman" w:hAnsi="Times New Roman"/>
          <w:bCs/>
        </w:rPr>
        <w:t>untuk</w:t>
      </w:r>
      <w:proofErr w:type="spellEnd"/>
      <w:r w:rsidRPr="009A0ED5">
        <w:rPr>
          <w:rFonts w:ascii="Times New Roman" w:hAnsi="Times New Roman"/>
          <w:bCs/>
        </w:rPr>
        <w:t xml:space="preserve"> </w:t>
      </w:r>
      <w:proofErr w:type="spellStart"/>
      <w:r w:rsidRPr="009A0ED5">
        <w:rPr>
          <w:rFonts w:ascii="Times New Roman" w:hAnsi="Times New Roman"/>
          <w:bCs/>
        </w:rPr>
        <w:t>memastikan</w:t>
      </w:r>
      <w:proofErr w:type="spellEnd"/>
      <w:r w:rsidR="0027387E" w:rsidRPr="009A0ED5">
        <w:rPr>
          <w:rFonts w:ascii="Times New Roman" w:hAnsi="Times New Roman"/>
          <w:bCs/>
        </w:rPr>
        <w:t xml:space="preserve"> </w:t>
      </w:r>
      <w:proofErr w:type="spellStart"/>
      <w:r w:rsidR="0027387E" w:rsidRPr="009A0ED5">
        <w:rPr>
          <w:rFonts w:ascii="Times New Roman" w:hAnsi="Times New Roman"/>
          <w:bCs/>
        </w:rPr>
        <w:t>wawancara</w:t>
      </w:r>
      <w:proofErr w:type="spellEnd"/>
      <w:r w:rsidR="0027387E" w:rsidRPr="009A0ED5">
        <w:rPr>
          <w:rFonts w:ascii="Times New Roman" w:hAnsi="Times New Roman"/>
          <w:bCs/>
        </w:rPr>
        <w:t xml:space="preserve"> </w:t>
      </w:r>
      <w:proofErr w:type="spellStart"/>
      <w:r w:rsidR="0027387E" w:rsidRPr="009A0ED5">
        <w:rPr>
          <w:rFonts w:ascii="Times New Roman" w:hAnsi="Times New Roman"/>
          <w:bCs/>
        </w:rPr>
        <w:t>berjalan</w:t>
      </w:r>
      <w:proofErr w:type="spellEnd"/>
      <w:r w:rsidR="0027387E" w:rsidRPr="009A0ED5">
        <w:rPr>
          <w:rFonts w:ascii="Times New Roman" w:hAnsi="Times New Roman"/>
          <w:bCs/>
        </w:rPr>
        <w:t xml:space="preserve"> </w:t>
      </w:r>
      <w:proofErr w:type="spellStart"/>
      <w:r w:rsidR="0027387E" w:rsidRPr="009A0ED5">
        <w:rPr>
          <w:rFonts w:ascii="Times New Roman" w:hAnsi="Times New Roman"/>
          <w:bCs/>
        </w:rPr>
        <w:t>terstruktur</w:t>
      </w:r>
      <w:proofErr w:type="spellEnd"/>
      <w:r w:rsidR="0027387E" w:rsidRPr="009A0ED5">
        <w:rPr>
          <w:rFonts w:ascii="Times New Roman" w:hAnsi="Times New Roman"/>
          <w:bCs/>
          <w:lang w:val="id-ID"/>
        </w:rPr>
        <w:t xml:space="preserve">. </w:t>
      </w:r>
      <w:proofErr w:type="spellStart"/>
      <w:r w:rsidRPr="009A0ED5">
        <w:rPr>
          <w:rFonts w:ascii="Times New Roman" w:hAnsi="Times New Roman"/>
          <w:bCs/>
        </w:rPr>
        <w:t>Pedoman</w:t>
      </w:r>
      <w:proofErr w:type="spellEnd"/>
      <w:r w:rsidRPr="009A0ED5">
        <w:rPr>
          <w:rFonts w:ascii="Times New Roman" w:hAnsi="Times New Roman"/>
          <w:bCs/>
        </w:rPr>
        <w:t xml:space="preserve"> </w:t>
      </w:r>
      <w:proofErr w:type="spellStart"/>
      <w:r w:rsidRPr="009A0ED5">
        <w:rPr>
          <w:rFonts w:ascii="Times New Roman" w:hAnsi="Times New Roman"/>
          <w:bCs/>
        </w:rPr>
        <w:t>wawancara</w:t>
      </w:r>
      <w:proofErr w:type="spellEnd"/>
      <w:r w:rsidRPr="009A0ED5">
        <w:rPr>
          <w:rFonts w:ascii="Times New Roman" w:hAnsi="Times New Roman"/>
          <w:bCs/>
        </w:rPr>
        <w:t xml:space="preserve"> </w:t>
      </w:r>
      <w:proofErr w:type="spellStart"/>
      <w:r w:rsidRPr="009A0ED5">
        <w:rPr>
          <w:rFonts w:ascii="Times New Roman" w:hAnsi="Times New Roman"/>
          <w:bCs/>
        </w:rPr>
        <w:t>mencakup</w:t>
      </w:r>
      <w:proofErr w:type="spellEnd"/>
      <w:r w:rsidRPr="009A0ED5">
        <w:rPr>
          <w:rFonts w:ascii="Times New Roman" w:hAnsi="Times New Roman"/>
          <w:bCs/>
        </w:rPr>
        <w:t xml:space="preserve"> </w:t>
      </w:r>
      <w:proofErr w:type="spellStart"/>
      <w:r w:rsidRPr="009A0ED5">
        <w:rPr>
          <w:rFonts w:ascii="Times New Roman" w:hAnsi="Times New Roman"/>
          <w:bCs/>
        </w:rPr>
        <w:t>pertanyaan</w:t>
      </w:r>
      <w:proofErr w:type="spellEnd"/>
      <w:r w:rsidRPr="009A0ED5">
        <w:rPr>
          <w:rFonts w:ascii="Times New Roman" w:hAnsi="Times New Roman"/>
          <w:bCs/>
        </w:rPr>
        <w:t xml:space="preserve"> </w:t>
      </w:r>
      <w:proofErr w:type="spellStart"/>
      <w:r w:rsidRPr="009A0ED5">
        <w:rPr>
          <w:rFonts w:ascii="Times New Roman" w:hAnsi="Times New Roman"/>
          <w:bCs/>
        </w:rPr>
        <w:t>utama</w:t>
      </w:r>
      <w:proofErr w:type="spellEnd"/>
      <w:r w:rsidRPr="009A0ED5">
        <w:rPr>
          <w:rFonts w:ascii="Times New Roman" w:hAnsi="Times New Roman"/>
          <w:bCs/>
        </w:rPr>
        <w:t xml:space="preserve"> dan </w:t>
      </w:r>
      <w:proofErr w:type="spellStart"/>
      <w:r w:rsidRPr="009A0ED5">
        <w:rPr>
          <w:rFonts w:ascii="Times New Roman" w:hAnsi="Times New Roman"/>
          <w:bCs/>
        </w:rPr>
        <w:t>pertanyaan</w:t>
      </w:r>
      <w:proofErr w:type="spellEnd"/>
      <w:r w:rsidRPr="009A0ED5">
        <w:rPr>
          <w:rFonts w:ascii="Times New Roman" w:hAnsi="Times New Roman"/>
          <w:bCs/>
        </w:rPr>
        <w:t xml:space="preserve"> </w:t>
      </w:r>
      <w:proofErr w:type="spellStart"/>
      <w:r w:rsidRPr="009A0ED5">
        <w:rPr>
          <w:rFonts w:ascii="Times New Roman" w:hAnsi="Times New Roman"/>
          <w:bCs/>
        </w:rPr>
        <w:t>lanjutan</w:t>
      </w:r>
      <w:proofErr w:type="spellEnd"/>
      <w:r w:rsidRPr="009A0ED5">
        <w:rPr>
          <w:rFonts w:ascii="Times New Roman" w:hAnsi="Times New Roman"/>
          <w:bCs/>
        </w:rPr>
        <w:t xml:space="preserve"> </w:t>
      </w:r>
      <w:proofErr w:type="spellStart"/>
      <w:r w:rsidRPr="009A0ED5">
        <w:rPr>
          <w:rFonts w:ascii="Times New Roman" w:hAnsi="Times New Roman"/>
          <w:bCs/>
        </w:rPr>
        <w:t>terkait</w:t>
      </w:r>
      <w:proofErr w:type="spellEnd"/>
      <w:r w:rsidRPr="009A0ED5">
        <w:rPr>
          <w:rFonts w:ascii="Times New Roman" w:hAnsi="Times New Roman"/>
          <w:bCs/>
        </w:rPr>
        <w:t xml:space="preserve"> </w:t>
      </w:r>
      <w:proofErr w:type="spellStart"/>
      <w:r w:rsidRPr="009A0ED5">
        <w:rPr>
          <w:rFonts w:ascii="Times New Roman" w:hAnsi="Times New Roman"/>
          <w:bCs/>
        </w:rPr>
        <w:t>topik</w:t>
      </w:r>
      <w:proofErr w:type="spellEnd"/>
      <w:r w:rsidRPr="009A0ED5">
        <w:rPr>
          <w:rFonts w:ascii="Times New Roman" w:hAnsi="Times New Roman"/>
          <w:bCs/>
        </w:rPr>
        <w:t xml:space="preserve"> </w:t>
      </w:r>
      <w:proofErr w:type="spellStart"/>
      <w:r w:rsidRPr="009A0ED5">
        <w:rPr>
          <w:rFonts w:ascii="Times New Roman" w:hAnsi="Times New Roman"/>
          <w:bCs/>
        </w:rPr>
        <w:t>penelitian</w:t>
      </w:r>
      <w:proofErr w:type="spellEnd"/>
      <w:r w:rsidRPr="009A0ED5">
        <w:rPr>
          <w:rFonts w:ascii="Times New Roman" w:hAnsi="Times New Roman"/>
          <w:bCs/>
        </w:rPr>
        <w:t xml:space="preserve">, </w:t>
      </w:r>
      <w:proofErr w:type="spellStart"/>
      <w:r w:rsidRPr="009A0ED5">
        <w:rPr>
          <w:rFonts w:ascii="Times New Roman" w:hAnsi="Times New Roman"/>
          <w:bCs/>
        </w:rPr>
        <w:t>membantu</w:t>
      </w:r>
      <w:proofErr w:type="spellEnd"/>
      <w:r w:rsidRPr="009A0ED5">
        <w:rPr>
          <w:rFonts w:ascii="Times New Roman" w:hAnsi="Times New Roman"/>
          <w:bCs/>
        </w:rPr>
        <w:t xml:space="preserve"> </w:t>
      </w:r>
      <w:proofErr w:type="spellStart"/>
      <w:r w:rsidRPr="009A0ED5">
        <w:rPr>
          <w:rFonts w:ascii="Times New Roman" w:hAnsi="Times New Roman"/>
          <w:bCs/>
        </w:rPr>
        <w:t>peneliti</w:t>
      </w:r>
      <w:proofErr w:type="spellEnd"/>
      <w:r w:rsidRPr="009A0ED5">
        <w:rPr>
          <w:rFonts w:ascii="Times New Roman" w:hAnsi="Times New Roman"/>
          <w:bCs/>
        </w:rPr>
        <w:t xml:space="preserve"> </w:t>
      </w:r>
      <w:proofErr w:type="spellStart"/>
      <w:r w:rsidRPr="009A0ED5">
        <w:rPr>
          <w:rFonts w:ascii="Times New Roman" w:hAnsi="Times New Roman"/>
          <w:bCs/>
        </w:rPr>
        <w:t>mengumpulkan</w:t>
      </w:r>
      <w:proofErr w:type="spellEnd"/>
      <w:r w:rsidRPr="009A0ED5">
        <w:rPr>
          <w:rFonts w:ascii="Times New Roman" w:hAnsi="Times New Roman"/>
          <w:bCs/>
        </w:rPr>
        <w:t xml:space="preserve"> </w:t>
      </w:r>
      <w:proofErr w:type="spellStart"/>
      <w:r w:rsidRPr="009A0ED5">
        <w:rPr>
          <w:rFonts w:ascii="Times New Roman" w:hAnsi="Times New Roman"/>
          <w:bCs/>
        </w:rPr>
        <w:t>informasi</w:t>
      </w:r>
      <w:proofErr w:type="spellEnd"/>
      <w:r w:rsidRPr="009A0ED5">
        <w:rPr>
          <w:rFonts w:ascii="Times New Roman" w:hAnsi="Times New Roman"/>
          <w:bCs/>
        </w:rPr>
        <w:t xml:space="preserve"> yang </w:t>
      </w:r>
      <w:proofErr w:type="spellStart"/>
      <w:r w:rsidRPr="009A0ED5">
        <w:rPr>
          <w:rFonts w:ascii="Times New Roman" w:hAnsi="Times New Roman"/>
          <w:bCs/>
        </w:rPr>
        <w:t>relevan</w:t>
      </w:r>
      <w:proofErr w:type="spellEnd"/>
      <w:r w:rsidRPr="009A0ED5">
        <w:rPr>
          <w:rFonts w:ascii="Times New Roman" w:hAnsi="Times New Roman"/>
          <w:bCs/>
        </w:rPr>
        <w:t xml:space="preserve"> dan </w:t>
      </w:r>
      <w:proofErr w:type="spellStart"/>
      <w:r w:rsidRPr="009A0ED5">
        <w:rPr>
          <w:rFonts w:ascii="Times New Roman" w:hAnsi="Times New Roman"/>
          <w:bCs/>
        </w:rPr>
        <w:t>mendalam</w:t>
      </w:r>
      <w:proofErr w:type="spellEnd"/>
      <w:r w:rsidRPr="009A0ED5">
        <w:rPr>
          <w:rFonts w:ascii="Times New Roman" w:hAnsi="Times New Roman"/>
          <w:bCs/>
        </w:rPr>
        <w:t xml:space="preserve">, </w:t>
      </w:r>
      <w:proofErr w:type="spellStart"/>
      <w:r w:rsidRPr="009A0ED5">
        <w:rPr>
          <w:rFonts w:ascii="Times New Roman" w:hAnsi="Times New Roman"/>
          <w:bCs/>
        </w:rPr>
        <w:t>terutama</w:t>
      </w:r>
      <w:proofErr w:type="spellEnd"/>
      <w:r w:rsidRPr="009A0ED5">
        <w:rPr>
          <w:rFonts w:ascii="Times New Roman" w:hAnsi="Times New Roman"/>
          <w:bCs/>
        </w:rPr>
        <w:t xml:space="preserve"> </w:t>
      </w:r>
      <w:proofErr w:type="spellStart"/>
      <w:r w:rsidRPr="009A0ED5">
        <w:rPr>
          <w:rFonts w:ascii="Times New Roman" w:hAnsi="Times New Roman"/>
          <w:bCs/>
        </w:rPr>
        <w:t>dalam</w:t>
      </w:r>
      <w:proofErr w:type="spellEnd"/>
      <w:r w:rsidRPr="009A0ED5">
        <w:rPr>
          <w:rFonts w:ascii="Times New Roman" w:hAnsi="Times New Roman"/>
          <w:bCs/>
        </w:rPr>
        <w:t xml:space="preserve"> </w:t>
      </w:r>
      <w:proofErr w:type="spellStart"/>
      <w:r w:rsidRPr="009A0ED5">
        <w:rPr>
          <w:rFonts w:ascii="Times New Roman" w:hAnsi="Times New Roman"/>
          <w:bCs/>
        </w:rPr>
        <w:t>penelitian</w:t>
      </w:r>
      <w:proofErr w:type="spellEnd"/>
      <w:r w:rsidRPr="009A0ED5">
        <w:rPr>
          <w:rFonts w:ascii="Times New Roman" w:hAnsi="Times New Roman"/>
          <w:bCs/>
        </w:rPr>
        <w:t xml:space="preserve"> </w:t>
      </w:r>
      <w:proofErr w:type="spellStart"/>
      <w:r w:rsidRPr="009A0ED5">
        <w:rPr>
          <w:rFonts w:ascii="Times New Roman" w:hAnsi="Times New Roman"/>
          <w:bCs/>
        </w:rPr>
        <w:t>kualitatif</w:t>
      </w:r>
      <w:proofErr w:type="spellEnd"/>
      <w:r w:rsidRPr="009A0ED5">
        <w:rPr>
          <w:rFonts w:ascii="Times New Roman" w:hAnsi="Times New Roman"/>
          <w:bCs/>
        </w:rPr>
        <w:t xml:space="preserve"> yang </w:t>
      </w:r>
      <w:proofErr w:type="spellStart"/>
      <w:r w:rsidRPr="009A0ED5">
        <w:rPr>
          <w:rFonts w:ascii="Times New Roman" w:hAnsi="Times New Roman"/>
          <w:bCs/>
        </w:rPr>
        <w:t>membutuhkan</w:t>
      </w:r>
      <w:proofErr w:type="spellEnd"/>
      <w:r w:rsidRPr="009A0ED5">
        <w:rPr>
          <w:rFonts w:ascii="Times New Roman" w:hAnsi="Times New Roman"/>
          <w:bCs/>
        </w:rPr>
        <w:t xml:space="preserve"> </w:t>
      </w:r>
      <w:proofErr w:type="spellStart"/>
      <w:r w:rsidRPr="009A0ED5">
        <w:rPr>
          <w:rFonts w:ascii="Times New Roman" w:hAnsi="Times New Roman"/>
          <w:bCs/>
        </w:rPr>
        <w:t>pemahaman</w:t>
      </w:r>
      <w:proofErr w:type="spellEnd"/>
      <w:r w:rsidRPr="009A0ED5">
        <w:rPr>
          <w:rFonts w:ascii="Times New Roman" w:hAnsi="Times New Roman"/>
          <w:bCs/>
        </w:rPr>
        <w:t xml:space="preserve"> </w:t>
      </w:r>
      <w:proofErr w:type="spellStart"/>
      <w:r w:rsidRPr="009A0ED5">
        <w:rPr>
          <w:rFonts w:ascii="Times New Roman" w:hAnsi="Times New Roman"/>
          <w:bCs/>
        </w:rPr>
        <w:t>terhadap</w:t>
      </w:r>
      <w:proofErr w:type="spellEnd"/>
      <w:r w:rsidRPr="009A0ED5">
        <w:rPr>
          <w:rFonts w:ascii="Times New Roman" w:hAnsi="Times New Roman"/>
          <w:bCs/>
        </w:rPr>
        <w:t xml:space="preserve"> </w:t>
      </w:r>
      <w:proofErr w:type="spellStart"/>
      <w:r w:rsidRPr="009A0ED5">
        <w:rPr>
          <w:rFonts w:ascii="Times New Roman" w:hAnsi="Times New Roman"/>
          <w:bCs/>
        </w:rPr>
        <w:t>perspektif</w:t>
      </w:r>
      <w:proofErr w:type="spellEnd"/>
      <w:r w:rsidRPr="009A0ED5">
        <w:rPr>
          <w:rFonts w:ascii="Times New Roman" w:hAnsi="Times New Roman"/>
          <w:bCs/>
        </w:rPr>
        <w:t xml:space="preserve"> dan </w:t>
      </w:r>
      <w:proofErr w:type="spellStart"/>
      <w:r w:rsidRPr="009A0ED5">
        <w:rPr>
          <w:rFonts w:ascii="Times New Roman" w:hAnsi="Times New Roman"/>
          <w:bCs/>
        </w:rPr>
        <w:t>pengalaman</w:t>
      </w:r>
      <w:proofErr w:type="spellEnd"/>
      <w:r w:rsidRPr="009A0ED5">
        <w:rPr>
          <w:rFonts w:ascii="Times New Roman" w:hAnsi="Times New Roman"/>
          <w:bCs/>
        </w:rPr>
        <w:t xml:space="preserve"> </w:t>
      </w:r>
      <w:proofErr w:type="spellStart"/>
      <w:r w:rsidRPr="009A0ED5">
        <w:rPr>
          <w:rFonts w:ascii="Times New Roman" w:hAnsi="Times New Roman"/>
          <w:bCs/>
        </w:rPr>
        <w:t>subjek</w:t>
      </w:r>
      <w:proofErr w:type="spellEnd"/>
      <w:r w:rsidRPr="009A0ED5">
        <w:rPr>
          <w:rFonts w:ascii="Times New Roman" w:hAnsi="Times New Roman"/>
          <w:bCs/>
        </w:rPr>
        <w:t xml:space="preserve"> </w:t>
      </w:r>
      <w:proofErr w:type="spellStart"/>
      <w:r w:rsidRPr="009A0ED5">
        <w:rPr>
          <w:rFonts w:ascii="Times New Roman" w:hAnsi="Times New Roman"/>
          <w:bCs/>
        </w:rPr>
        <w:t>penelitian</w:t>
      </w:r>
      <w:proofErr w:type="spellEnd"/>
      <w:r w:rsidRPr="009A0ED5">
        <w:rPr>
          <w:rFonts w:ascii="Times New Roman" w:hAnsi="Times New Roman"/>
          <w:bCs/>
        </w:rPr>
        <w:t>.</w:t>
      </w:r>
    </w:p>
    <w:p w14:paraId="4DE58E5E" w14:textId="77777777" w:rsidR="00D65AA8" w:rsidRPr="00AE20EC" w:rsidRDefault="00D65AA8" w:rsidP="00D65AA8">
      <w:pPr>
        <w:pStyle w:val="Heading2"/>
        <w:numPr>
          <w:ilvl w:val="0"/>
          <w:numId w:val="20"/>
        </w:numPr>
        <w:spacing w:before="0" w:beforeAutospacing="0" w:afterAutospacing="0" w:line="480" w:lineRule="auto"/>
        <w:ind w:left="426" w:hanging="426"/>
        <w:rPr>
          <w:rFonts w:ascii="Times New Roman" w:hAnsi="Times New Roman" w:cs="Times New Roman"/>
          <w:b/>
          <w:i/>
          <w:color w:val="000000" w:themeColor="text1"/>
          <w:sz w:val="24"/>
          <w:szCs w:val="24"/>
        </w:rPr>
      </w:pPr>
      <w:bookmarkStart w:id="24" w:name="_Toc216290929"/>
      <w:r w:rsidRPr="00AE20EC">
        <w:rPr>
          <w:rFonts w:ascii="Times New Roman" w:hAnsi="Times New Roman" w:cs="Times New Roman"/>
          <w:b/>
          <w:i/>
          <w:color w:val="000000" w:themeColor="text1"/>
          <w:sz w:val="24"/>
          <w:szCs w:val="24"/>
        </w:rPr>
        <w:t xml:space="preserve">Teknik </w:t>
      </w:r>
      <w:proofErr w:type="spellStart"/>
      <w:r w:rsidRPr="00AE20EC">
        <w:rPr>
          <w:rFonts w:ascii="Times New Roman" w:hAnsi="Times New Roman" w:cs="Times New Roman"/>
          <w:b/>
          <w:i/>
          <w:color w:val="000000" w:themeColor="text1"/>
          <w:sz w:val="24"/>
          <w:szCs w:val="24"/>
        </w:rPr>
        <w:t>Pengolahan</w:t>
      </w:r>
      <w:proofErr w:type="spellEnd"/>
      <w:r w:rsidRPr="00AE20EC">
        <w:rPr>
          <w:rFonts w:ascii="Times New Roman" w:hAnsi="Times New Roman" w:cs="Times New Roman"/>
          <w:b/>
          <w:i/>
          <w:color w:val="000000" w:themeColor="text1"/>
          <w:sz w:val="24"/>
          <w:szCs w:val="24"/>
        </w:rPr>
        <w:t xml:space="preserve"> dan </w:t>
      </w:r>
      <w:proofErr w:type="spellStart"/>
      <w:r w:rsidRPr="00AE20EC">
        <w:rPr>
          <w:rFonts w:ascii="Times New Roman" w:hAnsi="Times New Roman" w:cs="Times New Roman"/>
          <w:b/>
          <w:i/>
          <w:color w:val="000000" w:themeColor="text1"/>
          <w:sz w:val="24"/>
          <w:szCs w:val="24"/>
        </w:rPr>
        <w:t>Analisis</w:t>
      </w:r>
      <w:proofErr w:type="spellEnd"/>
      <w:r w:rsidRPr="00AE20EC">
        <w:rPr>
          <w:rFonts w:ascii="Times New Roman" w:hAnsi="Times New Roman" w:cs="Times New Roman"/>
          <w:b/>
          <w:i/>
          <w:color w:val="000000" w:themeColor="text1"/>
          <w:sz w:val="24"/>
          <w:szCs w:val="24"/>
        </w:rPr>
        <w:t xml:space="preserve"> Data</w:t>
      </w:r>
      <w:bookmarkEnd w:id="24"/>
    </w:p>
    <w:p w14:paraId="1A702C23" w14:textId="238B1985" w:rsidR="004015B6" w:rsidRPr="009A0ED5" w:rsidRDefault="00D65AA8" w:rsidP="004015B6">
      <w:pPr>
        <w:spacing w:before="0" w:beforeAutospacing="0" w:after="0" w:afterAutospacing="0" w:line="480" w:lineRule="auto"/>
        <w:ind w:firstLine="709"/>
        <w:jc w:val="both"/>
        <w:rPr>
          <w:rFonts w:ascii="Times New Roman" w:hAnsi="Times New Roman"/>
          <w:bCs/>
        </w:rPr>
      </w:pPr>
      <w:r w:rsidRPr="009A0ED5">
        <w:rPr>
          <w:rFonts w:ascii="Times New Roman" w:hAnsi="Times New Roman"/>
          <w:bCs/>
        </w:rPr>
        <w:t xml:space="preserve">Pada </w:t>
      </w:r>
      <w:proofErr w:type="spellStart"/>
      <w:r w:rsidRPr="009A0ED5">
        <w:rPr>
          <w:rFonts w:ascii="Times New Roman" w:hAnsi="Times New Roman"/>
          <w:bCs/>
        </w:rPr>
        <w:t>metode</w:t>
      </w:r>
      <w:proofErr w:type="spellEnd"/>
      <w:r w:rsidRPr="009A0ED5">
        <w:rPr>
          <w:rFonts w:ascii="Times New Roman" w:hAnsi="Times New Roman"/>
          <w:bCs/>
        </w:rPr>
        <w:t xml:space="preserve"> </w:t>
      </w:r>
      <w:proofErr w:type="spellStart"/>
      <w:r w:rsidRPr="009A0ED5">
        <w:rPr>
          <w:rFonts w:ascii="Times New Roman" w:hAnsi="Times New Roman"/>
          <w:bCs/>
        </w:rPr>
        <w:t>analisis</w:t>
      </w:r>
      <w:proofErr w:type="spellEnd"/>
      <w:r w:rsidRPr="009A0ED5">
        <w:rPr>
          <w:rFonts w:ascii="Times New Roman" w:hAnsi="Times New Roman"/>
          <w:bCs/>
        </w:rPr>
        <w:t xml:space="preserve"> data ini </w:t>
      </w:r>
      <w:proofErr w:type="spellStart"/>
      <w:r w:rsidRPr="009A0ED5">
        <w:rPr>
          <w:rFonts w:ascii="Times New Roman" w:hAnsi="Times New Roman"/>
          <w:bCs/>
        </w:rPr>
        <w:t>peneliti</w:t>
      </w:r>
      <w:proofErr w:type="spellEnd"/>
      <w:r w:rsidRPr="009A0ED5">
        <w:rPr>
          <w:rFonts w:ascii="Times New Roman" w:hAnsi="Times New Roman"/>
          <w:bCs/>
        </w:rPr>
        <w:t xml:space="preserve"> </w:t>
      </w:r>
      <w:proofErr w:type="spellStart"/>
      <w:r w:rsidRPr="009A0ED5">
        <w:rPr>
          <w:rFonts w:ascii="Times New Roman" w:hAnsi="Times New Roman"/>
          <w:bCs/>
        </w:rPr>
        <w:t>berusaha</w:t>
      </w:r>
      <w:proofErr w:type="spellEnd"/>
      <w:r w:rsidRPr="009A0ED5">
        <w:rPr>
          <w:rFonts w:ascii="Times New Roman" w:hAnsi="Times New Roman"/>
          <w:bCs/>
        </w:rPr>
        <w:t xml:space="preserve"> </w:t>
      </w:r>
      <w:proofErr w:type="spellStart"/>
      <w:r w:rsidRPr="009A0ED5">
        <w:rPr>
          <w:rFonts w:ascii="Times New Roman" w:hAnsi="Times New Roman"/>
          <w:bCs/>
        </w:rPr>
        <w:t>menggambarkan</w:t>
      </w:r>
      <w:proofErr w:type="spellEnd"/>
      <w:r w:rsidRPr="009A0ED5">
        <w:rPr>
          <w:rFonts w:ascii="Times New Roman" w:hAnsi="Times New Roman"/>
          <w:bCs/>
        </w:rPr>
        <w:t xml:space="preserve"> </w:t>
      </w:r>
      <w:proofErr w:type="spellStart"/>
      <w:r w:rsidRPr="009A0ED5">
        <w:rPr>
          <w:rFonts w:ascii="Times New Roman" w:hAnsi="Times New Roman"/>
          <w:bCs/>
        </w:rPr>
        <w:t>sekaligus</w:t>
      </w:r>
      <w:proofErr w:type="spellEnd"/>
      <w:r w:rsidRPr="009A0ED5">
        <w:rPr>
          <w:rFonts w:ascii="Times New Roman" w:hAnsi="Times New Roman"/>
          <w:bCs/>
        </w:rPr>
        <w:t xml:space="preserve"> </w:t>
      </w:r>
      <w:proofErr w:type="spellStart"/>
      <w:r w:rsidRPr="009A0ED5">
        <w:rPr>
          <w:rFonts w:ascii="Times New Roman" w:hAnsi="Times New Roman"/>
          <w:bCs/>
        </w:rPr>
        <w:t>menganalisa</w:t>
      </w:r>
      <w:proofErr w:type="spellEnd"/>
      <w:r w:rsidRPr="009A0ED5">
        <w:rPr>
          <w:rFonts w:ascii="Times New Roman" w:hAnsi="Times New Roman"/>
          <w:bCs/>
        </w:rPr>
        <w:t xml:space="preserve"> </w:t>
      </w:r>
      <w:proofErr w:type="spellStart"/>
      <w:r w:rsidRPr="009A0ED5">
        <w:rPr>
          <w:rFonts w:ascii="Times New Roman" w:hAnsi="Times New Roman"/>
          <w:bCs/>
        </w:rPr>
        <w:t>secara</w:t>
      </w:r>
      <w:proofErr w:type="spellEnd"/>
      <w:r w:rsidRPr="009A0ED5">
        <w:rPr>
          <w:rFonts w:ascii="Times New Roman" w:hAnsi="Times New Roman"/>
          <w:bCs/>
        </w:rPr>
        <w:t xml:space="preserve"> </w:t>
      </w:r>
      <w:proofErr w:type="spellStart"/>
      <w:r w:rsidRPr="009A0ED5">
        <w:rPr>
          <w:rFonts w:ascii="Times New Roman" w:hAnsi="Times New Roman"/>
          <w:bCs/>
        </w:rPr>
        <w:t>deskriptif</w:t>
      </w:r>
      <w:proofErr w:type="spellEnd"/>
      <w:r w:rsidRPr="009A0ED5">
        <w:rPr>
          <w:rFonts w:ascii="Times New Roman" w:hAnsi="Times New Roman"/>
          <w:bCs/>
        </w:rPr>
        <w:t xml:space="preserve"> </w:t>
      </w:r>
      <w:proofErr w:type="spellStart"/>
      <w:r w:rsidRPr="009A0ED5">
        <w:rPr>
          <w:rFonts w:ascii="Times New Roman" w:hAnsi="Times New Roman"/>
          <w:bCs/>
        </w:rPr>
        <w:t>dari</w:t>
      </w:r>
      <w:proofErr w:type="spellEnd"/>
      <w:r w:rsidRPr="009A0ED5">
        <w:rPr>
          <w:rFonts w:ascii="Times New Roman" w:hAnsi="Times New Roman"/>
          <w:bCs/>
        </w:rPr>
        <w:t xml:space="preserve"> </w:t>
      </w:r>
      <w:proofErr w:type="spellStart"/>
      <w:r w:rsidRPr="009A0ED5">
        <w:rPr>
          <w:rFonts w:ascii="Times New Roman" w:hAnsi="Times New Roman"/>
          <w:bCs/>
        </w:rPr>
        <w:t>hasil</w:t>
      </w:r>
      <w:proofErr w:type="spellEnd"/>
      <w:r w:rsidRPr="009A0ED5">
        <w:rPr>
          <w:rFonts w:ascii="Times New Roman" w:hAnsi="Times New Roman"/>
          <w:bCs/>
        </w:rPr>
        <w:t xml:space="preserve"> </w:t>
      </w:r>
      <w:proofErr w:type="spellStart"/>
      <w:r w:rsidRPr="009A0ED5">
        <w:rPr>
          <w:rFonts w:ascii="Times New Roman" w:hAnsi="Times New Roman"/>
          <w:bCs/>
        </w:rPr>
        <w:t>penelitian</w:t>
      </w:r>
      <w:proofErr w:type="spellEnd"/>
      <w:r w:rsidRPr="009A0ED5">
        <w:rPr>
          <w:rFonts w:ascii="Times New Roman" w:hAnsi="Times New Roman"/>
          <w:bCs/>
        </w:rPr>
        <w:t xml:space="preserve"> yang </w:t>
      </w:r>
      <w:proofErr w:type="spellStart"/>
      <w:r w:rsidRPr="009A0ED5">
        <w:rPr>
          <w:rFonts w:ascii="Times New Roman" w:hAnsi="Times New Roman"/>
          <w:bCs/>
        </w:rPr>
        <w:t>dilakukan</w:t>
      </w:r>
      <w:proofErr w:type="spellEnd"/>
      <w:r w:rsidRPr="009A0ED5">
        <w:rPr>
          <w:rFonts w:ascii="Times New Roman" w:hAnsi="Times New Roman"/>
          <w:bCs/>
        </w:rPr>
        <w:t xml:space="preserve">, </w:t>
      </w:r>
      <w:proofErr w:type="spellStart"/>
      <w:r w:rsidRPr="009A0ED5">
        <w:rPr>
          <w:rFonts w:ascii="Times New Roman" w:hAnsi="Times New Roman"/>
          <w:bCs/>
        </w:rPr>
        <w:t>yaitu</w:t>
      </w:r>
      <w:proofErr w:type="spellEnd"/>
      <w:r w:rsidRPr="009A0ED5">
        <w:rPr>
          <w:rFonts w:ascii="Times New Roman" w:hAnsi="Times New Roman"/>
          <w:bCs/>
        </w:rPr>
        <w:t xml:space="preserve"> </w:t>
      </w:r>
      <w:proofErr w:type="spellStart"/>
      <w:r w:rsidRPr="009A0ED5">
        <w:rPr>
          <w:rFonts w:ascii="Times New Roman" w:hAnsi="Times New Roman"/>
          <w:bCs/>
        </w:rPr>
        <w:t>mendiskriptifkan</w:t>
      </w:r>
      <w:proofErr w:type="spellEnd"/>
      <w:r w:rsidRPr="009A0ED5">
        <w:rPr>
          <w:rFonts w:ascii="Times New Roman" w:hAnsi="Times New Roman"/>
          <w:bCs/>
        </w:rPr>
        <w:t xml:space="preserve"> </w:t>
      </w:r>
      <w:proofErr w:type="spellStart"/>
      <w:r w:rsidRPr="009A0ED5">
        <w:rPr>
          <w:rFonts w:ascii="Times New Roman" w:hAnsi="Times New Roman"/>
          <w:bCs/>
        </w:rPr>
        <w:t>tentang</w:t>
      </w:r>
      <w:proofErr w:type="spellEnd"/>
      <w:r w:rsidRPr="009A0ED5">
        <w:rPr>
          <w:rFonts w:ascii="Times New Roman" w:hAnsi="Times New Roman"/>
          <w:bCs/>
        </w:rPr>
        <w:t xml:space="preserve"> </w:t>
      </w:r>
      <w:r w:rsidRPr="009A0ED5">
        <w:rPr>
          <w:rFonts w:ascii="Times New Roman" w:hAnsi="Times New Roman"/>
          <w:bCs/>
          <w:lang w:val="id-ID"/>
        </w:rPr>
        <w:t xml:space="preserve">“Implementasi </w:t>
      </w:r>
      <w:r w:rsidR="003B0569" w:rsidRPr="009A0ED5">
        <w:rPr>
          <w:rFonts w:ascii="Times New Roman" w:hAnsi="Times New Roman"/>
          <w:bCs/>
          <w:lang w:val="id-ID"/>
        </w:rPr>
        <w:t xml:space="preserve">Akad </w:t>
      </w:r>
      <w:r w:rsidR="00AE20EC">
        <w:rPr>
          <w:rFonts w:ascii="Times New Roman" w:hAnsi="Times New Roman"/>
          <w:bCs/>
          <w:i/>
          <w:iCs/>
          <w:lang w:val="id-ID"/>
        </w:rPr>
        <w:t>M</w:t>
      </w:r>
      <w:r w:rsidR="00CA54F8" w:rsidRPr="00CA54F8">
        <w:rPr>
          <w:rFonts w:ascii="Times New Roman" w:hAnsi="Times New Roman"/>
          <w:bCs/>
          <w:i/>
          <w:iCs/>
          <w:lang w:val="id-ID"/>
        </w:rPr>
        <w:t>urabahah</w:t>
      </w:r>
      <w:r w:rsidR="003B0569" w:rsidRPr="009A0ED5">
        <w:rPr>
          <w:rFonts w:ascii="Times New Roman" w:hAnsi="Times New Roman"/>
          <w:bCs/>
          <w:lang w:val="id-ID"/>
        </w:rPr>
        <w:t xml:space="preserve"> </w:t>
      </w:r>
      <w:r w:rsidRPr="009A0ED5">
        <w:rPr>
          <w:rFonts w:ascii="Times New Roman" w:hAnsi="Times New Roman"/>
          <w:bCs/>
          <w:lang w:val="id-ID"/>
        </w:rPr>
        <w:t>dalam Pendistribusian Gas LPG Di Kelurahan Sombalabella”</w:t>
      </w:r>
      <w:r w:rsidRPr="009A0ED5">
        <w:rPr>
          <w:rFonts w:ascii="Times New Roman" w:hAnsi="Times New Roman"/>
          <w:bCs/>
        </w:rPr>
        <w:t>. Lan</w:t>
      </w:r>
      <w:r w:rsidRPr="009A0ED5">
        <w:rPr>
          <w:rFonts w:ascii="Times New Roman" w:hAnsi="Times New Roman"/>
          <w:bCs/>
          <w:lang w:val="id-ID"/>
        </w:rPr>
        <w:t>g</w:t>
      </w:r>
      <w:proofErr w:type="spellStart"/>
      <w:r w:rsidRPr="009A0ED5">
        <w:rPr>
          <w:rFonts w:ascii="Times New Roman" w:hAnsi="Times New Roman"/>
          <w:bCs/>
        </w:rPr>
        <w:t>kah</w:t>
      </w:r>
      <w:proofErr w:type="spellEnd"/>
      <w:r w:rsidRPr="009A0ED5">
        <w:rPr>
          <w:rFonts w:ascii="Times New Roman" w:hAnsi="Times New Roman"/>
          <w:bCs/>
        </w:rPr>
        <w:t xml:space="preserve"> a</w:t>
      </w:r>
      <w:r w:rsidRPr="009A0ED5">
        <w:rPr>
          <w:rFonts w:ascii="Times New Roman" w:hAnsi="Times New Roman"/>
          <w:bCs/>
          <w:lang w:val="id-ID"/>
        </w:rPr>
        <w:t>na</w:t>
      </w:r>
      <w:proofErr w:type="spellStart"/>
      <w:r w:rsidRPr="009A0ED5">
        <w:rPr>
          <w:rFonts w:ascii="Times New Roman" w:hAnsi="Times New Roman"/>
          <w:bCs/>
        </w:rPr>
        <w:t>lisis</w:t>
      </w:r>
      <w:proofErr w:type="spellEnd"/>
      <w:r w:rsidRPr="009A0ED5">
        <w:rPr>
          <w:rFonts w:ascii="Times New Roman" w:hAnsi="Times New Roman"/>
          <w:bCs/>
        </w:rPr>
        <w:t xml:space="preserve"> yang </w:t>
      </w:r>
      <w:proofErr w:type="spellStart"/>
      <w:r w:rsidRPr="009A0ED5">
        <w:rPr>
          <w:rFonts w:ascii="Times New Roman" w:hAnsi="Times New Roman"/>
          <w:bCs/>
        </w:rPr>
        <w:t>ditempu</w:t>
      </w:r>
      <w:proofErr w:type="spellEnd"/>
      <w:r w:rsidRPr="009A0ED5">
        <w:rPr>
          <w:rFonts w:ascii="Times New Roman" w:hAnsi="Times New Roman"/>
          <w:bCs/>
          <w:lang w:val="id-ID"/>
        </w:rPr>
        <w:t>h</w:t>
      </w:r>
      <w:r w:rsidRPr="009A0ED5">
        <w:rPr>
          <w:rFonts w:ascii="Times New Roman" w:hAnsi="Times New Roman"/>
          <w:bCs/>
        </w:rPr>
        <w:t xml:space="preserve"> </w:t>
      </w:r>
      <w:proofErr w:type="spellStart"/>
      <w:r w:rsidRPr="009A0ED5">
        <w:rPr>
          <w:rFonts w:ascii="Times New Roman" w:hAnsi="Times New Roman"/>
          <w:bCs/>
        </w:rPr>
        <w:t>adalah</w:t>
      </w:r>
      <w:proofErr w:type="spellEnd"/>
      <w:r w:rsidRPr="009A0ED5">
        <w:rPr>
          <w:rFonts w:ascii="Times New Roman" w:hAnsi="Times New Roman"/>
          <w:bCs/>
        </w:rPr>
        <w:t xml:space="preserve"> </w:t>
      </w:r>
      <w:proofErr w:type="spellStart"/>
      <w:r w:rsidRPr="009A0ED5">
        <w:rPr>
          <w:rFonts w:ascii="Times New Roman" w:hAnsi="Times New Roman"/>
          <w:bCs/>
        </w:rPr>
        <w:t>sebagai</w:t>
      </w:r>
      <w:proofErr w:type="spellEnd"/>
      <w:r w:rsidRPr="009A0ED5">
        <w:rPr>
          <w:rFonts w:ascii="Times New Roman" w:hAnsi="Times New Roman"/>
          <w:bCs/>
        </w:rPr>
        <w:t xml:space="preserve"> </w:t>
      </w:r>
      <w:proofErr w:type="spellStart"/>
      <w:r w:rsidRPr="009A0ED5">
        <w:rPr>
          <w:rFonts w:ascii="Times New Roman" w:hAnsi="Times New Roman"/>
          <w:bCs/>
        </w:rPr>
        <w:t>berikut</w:t>
      </w:r>
      <w:proofErr w:type="spellEnd"/>
      <w:r w:rsidRPr="009A0ED5">
        <w:rPr>
          <w:rFonts w:ascii="Times New Roman" w:hAnsi="Times New Roman"/>
          <w:bCs/>
        </w:rPr>
        <w:t>:</w:t>
      </w:r>
    </w:p>
    <w:p w14:paraId="73A7C61D" w14:textId="2F9212C6" w:rsidR="00D65AA8" w:rsidRPr="009A0ED5" w:rsidRDefault="00D65AA8" w:rsidP="004015B6">
      <w:pPr>
        <w:pStyle w:val="ListParagraph"/>
        <w:numPr>
          <w:ilvl w:val="3"/>
          <w:numId w:val="8"/>
        </w:numPr>
        <w:spacing w:after="0" w:line="480" w:lineRule="auto"/>
        <w:ind w:left="709"/>
        <w:jc w:val="both"/>
        <w:rPr>
          <w:rFonts w:ascii="Times New Roman" w:hAnsi="Times New Roman"/>
          <w:bCs/>
        </w:rPr>
      </w:pPr>
      <w:proofErr w:type="spellStart"/>
      <w:r w:rsidRPr="009A0ED5">
        <w:rPr>
          <w:rFonts w:ascii="Times New Roman" w:hAnsi="Times New Roman"/>
          <w:bCs/>
        </w:rPr>
        <w:t>Reduksi</w:t>
      </w:r>
      <w:proofErr w:type="spellEnd"/>
      <w:r w:rsidRPr="009A0ED5">
        <w:rPr>
          <w:rFonts w:ascii="Times New Roman" w:hAnsi="Times New Roman"/>
          <w:bCs/>
        </w:rPr>
        <w:t xml:space="preserve"> Dat</w:t>
      </w:r>
      <w:r w:rsidRPr="009A0ED5">
        <w:rPr>
          <w:rFonts w:ascii="Times New Roman" w:hAnsi="Times New Roman"/>
          <w:bCs/>
          <w:lang w:val="id-ID"/>
        </w:rPr>
        <w:t>a</w:t>
      </w:r>
    </w:p>
    <w:p w14:paraId="06683462" w14:textId="77777777" w:rsidR="006A7528" w:rsidRPr="009A0ED5" w:rsidRDefault="00D65AA8" w:rsidP="00D65AA8">
      <w:pPr>
        <w:pStyle w:val="ListParagraph"/>
        <w:spacing w:after="0" w:line="480" w:lineRule="auto"/>
        <w:ind w:left="0" w:firstLine="709"/>
        <w:jc w:val="both"/>
        <w:rPr>
          <w:rFonts w:ascii="Times New Roman" w:hAnsi="Times New Roman" w:cs="Times New Roman"/>
          <w:bCs/>
          <w:sz w:val="24"/>
          <w:szCs w:val="24"/>
          <w:lang w:val="id-ID"/>
        </w:rPr>
      </w:pPr>
      <w:proofErr w:type="spellStart"/>
      <w:r w:rsidRPr="009A0ED5">
        <w:rPr>
          <w:rFonts w:ascii="Times New Roman" w:hAnsi="Times New Roman" w:cs="Times New Roman"/>
          <w:bCs/>
          <w:sz w:val="24"/>
          <w:szCs w:val="24"/>
        </w:rPr>
        <w:t>Reduksi</w:t>
      </w:r>
      <w:proofErr w:type="spellEnd"/>
      <w:r w:rsidRPr="009A0ED5">
        <w:rPr>
          <w:rFonts w:ascii="Times New Roman" w:hAnsi="Times New Roman" w:cs="Times New Roman"/>
          <w:bCs/>
          <w:sz w:val="24"/>
          <w:szCs w:val="24"/>
        </w:rPr>
        <w:t xml:space="preserve"> data </w:t>
      </w:r>
      <w:proofErr w:type="spellStart"/>
      <w:r w:rsidRPr="009A0ED5">
        <w:rPr>
          <w:rFonts w:ascii="Times New Roman" w:hAnsi="Times New Roman" w:cs="Times New Roman"/>
          <w:bCs/>
          <w:sz w:val="24"/>
          <w:szCs w:val="24"/>
        </w:rPr>
        <w:t>merupakan</w:t>
      </w:r>
      <w:proofErr w:type="spellEnd"/>
      <w:r w:rsidRPr="009A0ED5">
        <w:rPr>
          <w:rFonts w:ascii="Times New Roman" w:hAnsi="Times New Roman" w:cs="Times New Roman"/>
          <w:bCs/>
          <w:sz w:val="24"/>
          <w:szCs w:val="24"/>
        </w:rPr>
        <w:t xml:space="preserve"> proses </w:t>
      </w:r>
      <w:proofErr w:type="spellStart"/>
      <w:r w:rsidRPr="009A0ED5">
        <w:rPr>
          <w:rFonts w:ascii="Times New Roman" w:hAnsi="Times New Roman" w:cs="Times New Roman"/>
          <w:bCs/>
          <w:sz w:val="24"/>
          <w:szCs w:val="24"/>
        </w:rPr>
        <w:t>seleksi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pemfokusan</w:t>
      </w:r>
      <w:proofErr w:type="spellEnd"/>
      <w:r w:rsidRPr="009A0ED5">
        <w:rPr>
          <w:rFonts w:ascii="Times New Roman" w:hAnsi="Times New Roman" w:cs="Times New Roman"/>
          <w:bCs/>
          <w:sz w:val="24"/>
          <w:szCs w:val="24"/>
        </w:rPr>
        <w:t xml:space="preserve"> pada </w:t>
      </w:r>
      <w:proofErr w:type="spellStart"/>
      <w:r w:rsidRPr="009A0ED5">
        <w:rPr>
          <w:rFonts w:ascii="Times New Roman" w:hAnsi="Times New Roman" w:cs="Times New Roman"/>
          <w:bCs/>
          <w:sz w:val="24"/>
          <w:szCs w:val="24"/>
        </w:rPr>
        <w:t>penyederhanaan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pengabstrakan</w:t>
      </w:r>
      <w:proofErr w:type="spellEnd"/>
      <w:r w:rsidRPr="009A0ED5">
        <w:rPr>
          <w:rFonts w:ascii="Times New Roman" w:hAnsi="Times New Roman" w:cs="Times New Roman"/>
          <w:bCs/>
          <w:sz w:val="24"/>
          <w:szCs w:val="24"/>
        </w:rPr>
        <w:t xml:space="preserve">, dan </w:t>
      </w:r>
      <w:proofErr w:type="spellStart"/>
      <w:r w:rsidRPr="009A0ED5">
        <w:rPr>
          <w:rFonts w:ascii="Times New Roman" w:hAnsi="Times New Roman" w:cs="Times New Roman"/>
          <w:bCs/>
          <w:sz w:val="24"/>
          <w:szCs w:val="24"/>
        </w:rPr>
        <w:t>tranformasi</w:t>
      </w:r>
      <w:proofErr w:type="spellEnd"/>
      <w:r w:rsidRPr="009A0ED5">
        <w:rPr>
          <w:rFonts w:ascii="Times New Roman" w:hAnsi="Times New Roman" w:cs="Times New Roman"/>
          <w:bCs/>
          <w:sz w:val="24"/>
          <w:szCs w:val="24"/>
        </w:rPr>
        <w:t xml:space="preserve"> data yang </w:t>
      </w:r>
      <w:proofErr w:type="spellStart"/>
      <w:r w:rsidRPr="009A0ED5">
        <w:rPr>
          <w:rFonts w:ascii="Times New Roman" w:hAnsi="Times New Roman" w:cs="Times New Roman"/>
          <w:bCs/>
          <w:sz w:val="24"/>
          <w:szCs w:val="24"/>
        </w:rPr>
        <w:t>muncul</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dari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catatan-catatan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dari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lapangan</w:t>
      </w:r>
      <w:proofErr w:type="spellEnd"/>
      <w:r w:rsidRPr="009A0ED5">
        <w:rPr>
          <w:rFonts w:ascii="Times New Roman" w:hAnsi="Times New Roman" w:cs="Times New Roman"/>
          <w:bCs/>
          <w:sz w:val="24"/>
          <w:szCs w:val="24"/>
        </w:rPr>
        <w:t xml:space="preserve">. Pada proses </w:t>
      </w:r>
      <w:proofErr w:type="spellStart"/>
      <w:r w:rsidRPr="009A0ED5">
        <w:rPr>
          <w:rFonts w:ascii="Times New Roman" w:hAnsi="Times New Roman" w:cs="Times New Roman"/>
          <w:bCs/>
          <w:sz w:val="24"/>
          <w:szCs w:val="24"/>
        </w:rPr>
        <w:t>redukasi</w:t>
      </w:r>
      <w:proofErr w:type="spellEnd"/>
      <w:r w:rsidRPr="009A0ED5">
        <w:rPr>
          <w:rFonts w:ascii="Times New Roman" w:hAnsi="Times New Roman" w:cs="Times New Roman"/>
          <w:bCs/>
          <w:sz w:val="24"/>
          <w:szCs w:val="24"/>
        </w:rPr>
        <w:t xml:space="preserve"> data, </w:t>
      </w:r>
      <w:proofErr w:type="spellStart"/>
      <w:r w:rsidRPr="009A0ED5">
        <w:rPr>
          <w:rFonts w:ascii="Times New Roman" w:hAnsi="Times New Roman" w:cs="Times New Roman"/>
          <w:bCs/>
          <w:sz w:val="24"/>
          <w:szCs w:val="24"/>
        </w:rPr>
        <w:t>semua</w:t>
      </w:r>
      <w:proofErr w:type="spellEnd"/>
      <w:r w:rsidRPr="009A0ED5">
        <w:rPr>
          <w:rFonts w:ascii="Times New Roman" w:hAnsi="Times New Roman" w:cs="Times New Roman"/>
          <w:bCs/>
          <w:sz w:val="24"/>
          <w:szCs w:val="24"/>
        </w:rPr>
        <w:t xml:space="preserve"> data </w:t>
      </w:r>
      <w:proofErr w:type="spellStart"/>
      <w:r w:rsidRPr="009A0ED5">
        <w:rPr>
          <w:rFonts w:ascii="Times New Roman" w:hAnsi="Times New Roman" w:cs="Times New Roman"/>
          <w:bCs/>
          <w:sz w:val="24"/>
          <w:szCs w:val="24"/>
        </w:rPr>
        <w:t>umum</w:t>
      </w:r>
      <w:proofErr w:type="spellEnd"/>
      <w:r w:rsidRPr="009A0ED5">
        <w:rPr>
          <w:rFonts w:ascii="Times New Roman" w:hAnsi="Times New Roman" w:cs="Times New Roman"/>
          <w:bCs/>
          <w:sz w:val="24"/>
          <w:szCs w:val="24"/>
        </w:rPr>
        <w:t xml:space="preserve"> yang </w:t>
      </w:r>
      <w:proofErr w:type="spellStart"/>
      <w:r w:rsidRPr="009A0ED5">
        <w:rPr>
          <w:rFonts w:ascii="Times New Roman" w:hAnsi="Times New Roman" w:cs="Times New Roman"/>
          <w:bCs/>
          <w:sz w:val="24"/>
          <w:szCs w:val="24"/>
        </w:rPr>
        <w:t>telah</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dikumpulkan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dalam</w:t>
      </w:r>
      <w:proofErr w:type="spellEnd"/>
      <w:r w:rsidRPr="009A0ED5">
        <w:rPr>
          <w:rFonts w:ascii="Times New Roman" w:hAnsi="Times New Roman" w:cs="Times New Roman"/>
          <w:bCs/>
          <w:sz w:val="24"/>
          <w:szCs w:val="24"/>
        </w:rPr>
        <w:t xml:space="preserve"> proses </w:t>
      </w:r>
      <w:proofErr w:type="spellStart"/>
      <w:r w:rsidRPr="009A0ED5">
        <w:rPr>
          <w:rFonts w:ascii="Times New Roman" w:hAnsi="Times New Roman" w:cs="Times New Roman"/>
          <w:bCs/>
          <w:sz w:val="24"/>
          <w:szCs w:val="24"/>
        </w:rPr>
        <w:t>pengumpulan</w:t>
      </w:r>
      <w:proofErr w:type="spellEnd"/>
      <w:r w:rsidRPr="009A0ED5">
        <w:rPr>
          <w:rFonts w:ascii="Times New Roman" w:hAnsi="Times New Roman" w:cs="Times New Roman"/>
          <w:bCs/>
          <w:sz w:val="24"/>
          <w:szCs w:val="24"/>
        </w:rPr>
        <w:t xml:space="preserve"> data </w:t>
      </w:r>
      <w:proofErr w:type="spellStart"/>
      <w:r w:rsidRPr="009A0ED5">
        <w:rPr>
          <w:rFonts w:ascii="Times New Roman" w:hAnsi="Times New Roman" w:cs="Times New Roman"/>
          <w:bCs/>
          <w:sz w:val="24"/>
          <w:szCs w:val="24"/>
        </w:rPr>
        <w:t>sebelumnya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dipilih</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sedemikian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rupa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sehingga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peneliti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dapat</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mengenali</w:t>
      </w:r>
      <w:proofErr w:type="spellEnd"/>
      <w:r w:rsidRPr="009A0ED5">
        <w:rPr>
          <w:rFonts w:ascii="Times New Roman" w:hAnsi="Times New Roman" w:cs="Times New Roman"/>
          <w:bCs/>
          <w:sz w:val="24"/>
          <w:szCs w:val="24"/>
        </w:rPr>
        <w:t xml:space="preserve"> mana data yang </w:t>
      </w:r>
      <w:proofErr w:type="spellStart"/>
      <w:r w:rsidRPr="009A0ED5">
        <w:rPr>
          <w:rFonts w:ascii="Times New Roman" w:hAnsi="Times New Roman" w:cs="Times New Roman"/>
          <w:bCs/>
          <w:sz w:val="24"/>
          <w:szCs w:val="24"/>
        </w:rPr>
        <w:t>telah</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sesuai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dengan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tujuan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penelitian</w:t>
      </w:r>
      <w:proofErr w:type="spellEnd"/>
      <w:r w:rsidRPr="009A0ED5">
        <w:rPr>
          <w:rFonts w:ascii="Times New Roman" w:hAnsi="Times New Roman" w:cs="Times New Roman"/>
          <w:bCs/>
          <w:sz w:val="24"/>
          <w:szCs w:val="24"/>
        </w:rPr>
        <w:t>.</w:t>
      </w:r>
    </w:p>
    <w:p w14:paraId="64FF127B" w14:textId="77777777" w:rsidR="004015B6" w:rsidRPr="009A0ED5" w:rsidRDefault="004015B6">
      <w:pPr>
        <w:spacing w:before="0" w:beforeAutospacing="0" w:after="160" w:afterAutospacing="0" w:line="259" w:lineRule="auto"/>
        <w:rPr>
          <w:rFonts w:ascii="Times New Roman" w:eastAsiaTheme="minorHAnsi" w:hAnsi="Times New Roman"/>
          <w:bCs/>
        </w:rPr>
      </w:pPr>
      <w:r w:rsidRPr="009A0ED5">
        <w:rPr>
          <w:rFonts w:ascii="Times New Roman" w:hAnsi="Times New Roman"/>
          <w:bCs/>
        </w:rPr>
        <w:br w:type="page"/>
      </w:r>
    </w:p>
    <w:p w14:paraId="66AE522A" w14:textId="251D02BF" w:rsidR="00D65AA8" w:rsidRPr="009A0ED5" w:rsidRDefault="00822201" w:rsidP="004015B6">
      <w:pPr>
        <w:pStyle w:val="ListParagraph"/>
        <w:numPr>
          <w:ilvl w:val="3"/>
          <w:numId w:val="8"/>
        </w:numPr>
        <w:spacing w:after="0" w:line="480" w:lineRule="auto"/>
        <w:ind w:left="709"/>
        <w:jc w:val="both"/>
        <w:rPr>
          <w:rFonts w:ascii="Times New Roman" w:hAnsi="Times New Roman" w:cs="Times New Roman"/>
          <w:bCs/>
          <w:sz w:val="24"/>
          <w:szCs w:val="24"/>
        </w:rPr>
      </w:pPr>
      <w:proofErr w:type="spellStart"/>
      <w:r w:rsidRPr="009A0ED5">
        <w:rPr>
          <w:rFonts w:ascii="Times New Roman" w:hAnsi="Times New Roman" w:cs="Times New Roman"/>
          <w:bCs/>
          <w:sz w:val="24"/>
          <w:szCs w:val="24"/>
        </w:rPr>
        <w:lastRenderedPageBreak/>
        <w:t>Penyajian</w:t>
      </w:r>
      <w:proofErr w:type="spellEnd"/>
      <w:r w:rsidRPr="009A0ED5">
        <w:rPr>
          <w:rFonts w:ascii="Times New Roman" w:hAnsi="Times New Roman" w:cs="Times New Roman"/>
          <w:bCs/>
          <w:sz w:val="24"/>
          <w:szCs w:val="24"/>
        </w:rPr>
        <w:t xml:space="preserve"> </w:t>
      </w:r>
      <w:r w:rsidRPr="009A0ED5">
        <w:rPr>
          <w:rFonts w:ascii="Times New Roman" w:hAnsi="Times New Roman" w:cs="Times New Roman"/>
          <w:bCs/>
          <w:sz w:val="24"/>
          <w:szCs w:val="24"/>
          <w:lang w:val="id-ID"/>
        </w:rPr>
        <w:t>D</w:t>
      </w:r>
      <w:proofErr w:type="spellStart"/>
      <w:r w:rsidR="00D65AA8" w:rsidRPr="009A0ED5">
        <w:rPr>
          <w:rFonts w:ascii="Times New Roman" w:hAnsi="Times New Roman" w:cs="Times New Roman"/>
          <w:bCs/>
          <w:sz w:val="24"/>
          <w:szCs w:val="24"/>
        </w:rPr>
        <w:t>ata</w:t>
      </w:r>
      <w:proofErr w:type="spellEnd"/>
    </w:p>
    <w:p w14:paraId="489308CC" w14:textId="77777777" w:rsidR="00D65AA8" w:rsidRPr="009A0ED5" w:rsidRDefault="00D65AA8" w:rsidP="00D65AA8">
      <w:pPr>
        <w:spacing w:before="0" w:beforeAutospacing="0" w:after="0" w:afterAutospacing="0" w:line="480" w:lineRule="auto"/>
        <w:ind w:firstLine="709"/>
        <w:jc w:val="both"/>
        <w:rPr>
          <w:rFonts w:ascii="Times New Roman" w:hAnsi="Times New Roman"/>
          <w:bCs/>
        </w:rPr>
      </w:pPr>
      <w:proofErr w:type="spellStart"/>
      <w:r w:rsidRPr="009A0ED5">
        <w:rPr>
          <w:rFonts w:ascii="Times New Roman" w:hAnsi="Times New Roman"/>
          <w:bCs/>
        </w:rPr>
        <w:t>Penyajian</w:t>
      </w:r>
      <w:proofErr w:type="spellEnd"/>
      <w:r w:rsidRPr="009A0ED5">
        <w:rPr>
          <w:rFonts w:ascii="Times New Roman" w:hAnsi="Times New Roman"/>
          <w:bCs/>
        </w:rPr>
        <w:t xml:space="preserve"> data </w:t>
      </w:r>
      <w:proofErr w:type="spellStart"/>
      <w:r w:rsidRPr="009A0ED5">
        <w:rPr>
          <w:rFonts w:ascii="Times New Roman" w:hAnsi="Times New Roman"/>
          <w:bCs/>
        </w:rPr>
        <w:t>merupakan</w:t>
      </w:r>
      <w:proofErr w:type="spellEnd"/>
      <w:r w:rsidRPr="009A0ED5">
        <w:rPr>
          <w:rFonts w:ascii="Times New Roman" w:hAnsi="Times New Roman"/>
          <w:bCs/>
        </w:rPr>
        <w:t xml:space="preserve"> </w:t>
      </w:r>
      <w:proofErr w:type="spellStart"/>
      <w:r w:rsidRPr="009A0ED5">
        <w:rPr>
          <w:rFonts w:ascii="Times New Roman" w:hAnsi="Times New Roman"/>
          <w:bCs/>
        </w:rPr>
        <w:t>sekumpulan</w:t>
      </w:r>
      <w:proofErr w:type="spellEnd"/>
      <w:r w:rsidRPr="009A0ED5">
        <w:rPr>
          <w:rFonts w:ascii="Times New Roman" w:hAnsi="Times New Roman"/>
          <w:bCs/>
        </w:rPr>
        <w:t xml:space="preserve"> </w:t>
      </w:r>
      <w:proofErr w:type="spellStart"/>
      <w:r w:rsidRPr="009A0ED5">
        <w:rPr>
          <w:rFonts w:ascii="Times New Roman" w:hAnsi="Times New Roman"/>
          <w:bCs/>
        </w:rPr>
        <w:t>informasi</w:t>
      </w:r>
      <w:proofErr w:type="spellEnd"/>
      <w:r w:rsidRPr="009A0ED5">
        <w:rPr>
          <w:rFonts w:ascii="Times New Roman" w:hAnsi="Times New Roman"/>
          <w:bCs/>
        </w:rPr>
        <w:t xml:space="preserve"> </w:t>
      </w:r>
      <w:proofErr w:type="spellStart"/>
      <w:r w:rsidRPr="009A0ED5">
        <w:rPr>
          <w:rFonts w:ascii="Times New Roman" w:hAnsi="Times New Roman"/>
          <w:bCs/>
        </w:rPr>
        <w:t>tersusun</w:t>
      </w:r>
      <w:proofErr w:type="spellEnd"/>
      <w:r w:rsidRPr="009A0ED5">
        <w:rPr>
          <w:rFonts w:ascii="Times New Roman" w:hAnsi="Times New Roman"/>
          <w:bCs/>
        </w:rPr>
        <w:t xml:space="preserve"> yang </w:t>
      </w:r>
      <w:proofErr w:type="spellStart"/>
      <w:r w:rsidRPr="009A0ED5">
        <w:rPr>
          <w:rFonts w:ascii="Times New Roman" w:hAnsi="Times New Roman"/>
          <w:bCs/>
        </w:rPr>
        <w:t>memberikan</w:t>
      </w:r>
      <w:proofErr w:type="spellEnd"/>
      <w:r w:rsidRPr="009A0ED5">
        <w:rPr>
          <w:rFonts w:ascii="Times New Roman" w:hAnsi="Times New Roman"/>
          <w:bCs/>
        </w:rPr>
        <w:t xml:space="preserve"> </w:t>
      </w:r>
      <w:proofErr w:type="spellStart"/>
      <w:r w:rsidRPr="009A0ED5">
        <w:rPr>
          <w:rFonts w:ascii="Times New Roman" w:hAnsi="Times New Roman"/>
          <w:bCs/>
        </w:rPr>
        <w:t>kemungkinan</w:t>
      </w:r>
      <w:proofErr w:type="spellEnd"/>
      <w:r w:rsidRPr="009A0ED5">
        <w:rPr>
          <w:rFonts w:ascii="Times New Roman" w:hAnsi="Times New Roman"/>
          <w:bCs/>
        </w:rPr>
        <w:t xml:space="preserve"> </w:t>
      </w:r>
      <w:proofErr w:type="spellStart"/>
      <w:r w:rsidRPr="009A0ED5">
        <w:rPr>
          <w:rFonts w:ascii="Times New Roman" w:hAnsi="Times New Roman"/>
          <w:bCs/>
        </w:rPr>
        <w:t>adanya</w:t>
      </w:r>
      <w:proofErr w:type="spellEnd"/>
      <w:r w:rsidRPr="009A0ED5">
        <w:rPr>
          <w:rFonts w:ascii="Times New Roman" w:hAnsi="Times New Roman"/>
          <w:bCs/>
        </w:rPr>
        <w:t xml:space="preserve"> </w:t>
      </w:r>
      <w:proofErr w:type="spellStart"/>
      <w:r w:rsidRPr="009A0ED5">
        <w:rPr>
          <w:rFonts w:ascii="Times New Roman" w:hAnsi="Times New Roman"/>
          <w:bCs/>
        </w:rPr>
        <w:t>penarikan</w:t>
      </w:r>
      <w:proofErr w:type="spellEnd"/>
      <w:r w:rsidRPr="009A0ED5">
        <w:rPr>
          <w:rFonts w:ascii="Times New Roman" w:hAnsi="Times New Roman"/>
          <w:bCs/>
        </w:rPr>
        <w:t xml:space="preserve"> </w:t>
      </w:r>
      <w:proofErr w:type="spellStart"/>
      <w:r w:rsidRPr="009A0ED5">
        <w:rPr>
          <w:rFonts w:ascii="Times New Roman" w:hAnsi="Times New Roman"/>
          <w:bCs/>
        </w:rPr>
        <w:t>kesimpulan</w:t>
      </w:r>
      <w:proofErr w:type="spellEnd"/>
      <w:r w:rsidRPr="009A0ED5">
        <w:rPr>
          <w:rFonts w:ascii="Times New Roman" w:hAnsi="Times New Roman"/>
          <w:bCs/>
        </w:rPr>
        <w:t xml:space="preserve"> dan </w:t>
      </w:r>
      <w:proofErr w:type="spellStart"/>
      <w:r w:rsidRPr="009A0ED5">
        <w:rPr>
          <w:rFonts w:ascii="Times New Roman" w:hAnsi="Times New Roman"/>
          <w:bCs/>
        </w:rPr>
        <w:t>pengambilan</w:t>
      </w:r>
      <w:proofErr w:type="spellEnd"/>
      <w:r w:rsidRPr="009A0ED5">
        <w:rPr>
          <w:rFonts w:ascii="Times New Roman" w:hAnsi="Times New Roman"/>
          <w:bCs/>
        </w:rPr>
        <w:t xml:space="preserve"> </w:t>
      </w:r>
      <w:proofErr w:type="spellStart"/>
      <w:r w:rsidRPr="009A0ED5">
        <w:rPr>
          <w:rFonts w:ascii="Times New Roman" w:hAnsi="Times New Roman"/>
          <w:bCs/>
        </w:rPr>
        <w:t>tindakan</w:t>
      </w:r>
      <w:proofErr w:type="spellEnd"/>
      <w:r w:rsidRPr="009A0ED5">
        <w:rPr>
          <w:rFonts w:ascii="Times New Roman" w:hAnsi="Times New Roman"/>
          <w:bCs/>
        </w:rPr>
        <w:t xml:space="preserve">. </w:t>
      </w:r>
      <w:proofErr w:type="spellStart"/>
      <w:r w:rsidRPr="009A0ED5">
        <w:rPr>
          <w:rFonts w:ascii="Times New Roman" w:hAnsi="Times New Roman"/>
          <w:bCs/>
        </w:rPr>
        <w:t>Melalui</w:t>
      </w:r>
      <w:proofErr w:type="spellEnd"/>
      <w:r w:rsidRPr="009A0ED5">
        <w:rPr>
          <w:rFonts w:ascii="Times New Roman" w:hAnsi="Times New Roman"/>
          <w:bCs/>
        </w:rPr>
        <w:t xml:space="preserve"> data yang </w:t>
      </w:r>
      <w:proofErr w:type="spellStart"/>
      <w:r w:rsidRPr="009A0ED5">
        <w:rPr>
          <w:rFonts w:ascii="Times New Roman" w:hAnsi="Times New Roman"/>
          <w:bCs/>
        </w:rPr>
        <w:t>disajikan</w:t>
      </w:r>
      <w:proofErr w:type="spellEnd"/>
      <w:r w:rsidRPr="009A0ED5">
        <w:rPr>
          <w:rFonts w:ascii="Times New Roman" w:hAnsi="Times New Roman"/>
          <w:bCs/>
        </w:rPr>
        <w:t xml:space="preserve">, </w:t>
      </w:r>
      <w:proofErr w:type="spellStart"/>
      <w:r w:rsidRPr="009A0ED5">
        <w:rPr>
          <w:rFonts w:ascii="Times New Roman" w:hAnsi="Times New Roman"/>
          <w:bCs/>
        </w:rPr>
        <w:t>maka</w:t>
      </w:r>
      <w:proofErr w:type="spellEnd"/>
      <w:r w:rsidRPr="009A0ED5">
        <w:rPr>
          <w:rFonts w:ascii="Times New Roman" w:hAnsi="Times New Roman"/>
          <w:bCs/>
        </w:rPr>
        <w:t xml:space="preserve"> </w:t>
      </w:r>
      <w:proofErr w:type="spellStart"/>
      <w:r w:rsidRPr="009A0ED5">
        <w:rPr>
          <w:rFonts w:ascii="Times New Roman" w:hAnsi="Times New Roman"/>
          <w:bCs/>
        </w:rPr>
        <w:t>dapat</w:t>
      </w:r>
      <w:proofErr w:type="spellEnd"/>
      <w:r w:rsidRPr="009A0ED5">
        <w:rPr>
          <w:rFonts w:ascii="Times New Roman" w:hAnsi="Times New Roman"/>
          <w:bCs/>
        </w:rPr>
        <w:t xml:space="preserve"> </w:t>
      </w:r>
      <w:proofErr w:type="spellStart"/>
      <w:r w:rsidRPr="009A0ED5">
        <w:rPr>
          <w:rFonts w:ascii="Times New Roman" w:hAnsi="Times New Roman"/>
          <w:bCs/>
        </w:rPr>
        <w:t>memahami</w:t>
      </w:r>
      <w:proofErr w:type="spellEnd"/>
      <w:r w:rsidRPr="009A0ED5">
        <w:rPr>
          <w:rFonts w:ascii="Times New Roman" w:hAnsi="Times New Roman"/>
          <w:bCs/>
        </w:rPr>
        <w:t xml:space="preserve"> </w:t>
      </w:r>
      <w:proofErr w:type="spellStart"/>
      <w:r w:rsidRPr="009A0ED5">
        <w:rPr>
          <w:rFonts w:ascii="Times New Roman" w:hAnsi="Times New Roman"/>
          <w:bCs/>
        </w:rPr>
        <w:t>apa</w:t>
      </w:r>
      <w:proofErr w:type="spellEnd"/>
      <w:r w:rsidRPr="009A0ED5">
        <w:rPr>
          <w:rFonts w:ascii="Times New Roman" w:hAnsi="Times New Roman"/>
          <w:bCs/>
        </w:rPr>
        <w:t xml:space="preserve"> yang </w:t>
      </w:r>
      <w:proofErr w:type="spellStart"/>
      <w:r w:rsidRPr="009A0ED5">
        <w:rPr>
          <w:rFonts w:ascii="Times New Roman" w:hAnsi="Times New Roman"/>
          <w:bCs/>
        </w:rPr>
        <w:t>sedang</w:t>
      </w:r>
      <w:proofErr w:type="spellEnd"/>
      <w:r w:rsidRPr="009A0ED5">
        <w:rPr>
          <w:rFonts w:ascii="Times New Roman" w:hAnsi="Times New Roman"/>
          <w:bCs/>
        </w:rPr>
        <w:t xml:space="preserve"> </w:t>
      </w:r>
      <w:proofErr w:type="spellStart"/>
      <w:r w:rsidRPr="009A0ED5">
        <w:rPr>
          <w:rFonts w:ascii="Times New Roman" w:hAnsi="Times New Roman"/>
          <w:bCs/>
        </w:rPr>
        <w:t>terjadi</w:t>
      </w:r>
      <w:proofErr w:type="spellEnd"/>
      <w:r w:rsidRPr="009A0ED5">
        <w:rPr>
          <w:rFonts w:ascii="Times New Roman" w:hAnsi="Times New Roman"/>
          <w:bCs/>
        </w:rPr>
        <w:t xml:space="preserve"> dan </w:t>
      </w:r>
      <w:proofErr w:type="spellStart"/>
      <w:r w:rsidRPr="009A0ED5">
        <w:rPr>
          <w:rFonts w:ascii="Times New Roman" w:hAnsi="Times New Roman"/>
          <w:bCs/>
        </w:rPr>
        <w:t>apa</w:t>
      </w:r>
      <w:proofErr w:type="spellEnd"/>
      <w:r w:rsidRPr="009A0ED5">
        <w:rPr>
          <w:rFonts w:ascii="Times New Roman" w:hAnsi="Times New Roman"/>
          <w:bCs/>
        </w:rPr>
        <w:t xml:space="preserve"> yang </w:t>
      </w:r>
      <w:proofErr w:type="spellStart"/>
      <w:r w:rsidRPr="009A0ED5">
        <w:rPr>
          <w:rFonts w:ascii="Times New Roman" w:hAnsi="Times New Roman"/>
          <w:bCs/>
        </w:rPr>
        <w:t>harus</w:t>
      </w:r>
      <w:proofErr w:type="spellEnd"/>
      <w:r w:rsidRPr="009A0ED5">
        <w:rPr>
          <w:rFonts w:ascii="Times New Roman" w:hAnsi="Times New Roman"/>
          <w:bCs/>
        </w:rPr>
        <w:t xml:space="preserve"> </w:t>
      </w:r>
      <w:proofErr w:type="spellStart"/>
      <w:r w:rsidRPr="009A0ED5">
        <w:rPr>
          <w:rFonts w:ascii="Times New Roman" w:hAnsi="Times New Roman"/>
          <w:bCs/>
        </w:rPr>
        <w:t>dilakukan</w:t>
      </w:r>
      <w:proofErr w:type="spellEnd"/>
      <w:r w:rsidRPr="009A0ED5">
        <w:rPr>
          <w:rFonts w:ascii="Times New Roman" w:hAnsi="Times New Roman"/>
          <w:bCs/>
        </w:rPr>
        <w:t xml:space="preserve"> </w:t>
      </w:r>
      <w:proofErr w:type="spellStart"/>
      <w:r w:rsidRPr="009A0ED5">
        <w:rPr>
          <w:rFonts w:ascii="Times New Roman" w:hAnsi="Times New Roman"/>
          <w:bCs/>
        </w:rPr>
        <w:t>lebih</w:t>
      </w:r>
      <w:proofErr w:type="spellEnd"/>
      <w:r w:rsidRPr="009A0ED5">
        <w:rPr>
          <w:rFonts w:ascii="Times New Roman" w:hAnsi="Times New Roman"/>
          <w:bCs/>
        </w:rPr>
        <w:t xml:space="preserve"> </w:t>
      </w:r>
      <w:proofErr w:type="spellStart"/>
      <w:r w:rsidRPr="009A0ED5">
        <w:rPr>
          <w:rFonts w:ascii="Times New Roman" w:hAnsi="Times New Roman"/>
          <w:bCs/>
        </w:rPr>
        <w:t>jauh</w:t>
      </w:r>
      <w:proofErr w:type="spellEnd"/>
      <w:r w:rsidRPr="009A0ED5">
        <w:rPr>
          <w:rFonts w:ascii="Times New Roman" w:hAnsi="Times New Roman"/>
          <w:bCs/>
        </w:rPr>
        <w:t xml:space="preserve"> </w:t>
      </w:r>
      <w:proofErr w:type="spellStart"/>
      <w:r w:rsidRPr="009A0ED5">
        <w:rPr>
          <w:rFonts w:ascii="Times New Roman" w:hAnsi="Times New Roman"/>
          <w:bCs/>
        </w:rPr>
        <w:t>antara</w:t>
      </w:r>
      <w:proofErr w:type="spellEnd"/>
      <w:r w:rsidRPr="009A0ED5">
        <w:rPr>
          <w:rFonts w:ascii="Times New Roman" w:hAnsi="Times New Roman"/>
          <w:bCs/>
        </w:rPr>
        <w:t xml:space="preserve"> </w:t>
      </w:r>
      <w:proofErr w:type="spellStart"/>
      <w:r w:rsidRPr="009A0ED5">
        <w:rPr>
          <w:rFonts w:ascii="Times New Roman" w:hAnsi="Times New Roman"/>
          <w:bCs/>
        </w:rPr>
        <w:t>mengalisis</w:t>
      </w:r>
      <w:proofErr w:type="spellEnd"/>
      <w:r w:rsidRPr="009A0ED5">
        <w:rPr>
          <w:rFonts w:ascii="Times New Roman" w:hAnsi="Times New Roman"/>
          <w:bCs/>
        </w:rPr>
        <w:t xml:space="preserve"> </w:t>
      </w:r>
      <w:proofErr w:type="spellStart"/>
      <w:r w:rsidRPr="009A0ED5">
        <w:rPr>
          <w:rFonts w:ascii="Times New Roman" w:hAnsi="Times New Roman"/>
          <w:bCs/>
        </w:rPr>
        <w:t>atau</w:t>
      </w:r>
      <w:proofErr w:type="spellEnd"/>
      <w:r w:rsidRPr="009A0ED5">
        <w:rPr>
          <w:rFonts w:ascii="Times New Roman" w:hAnsi="Times New Roman"/>
          <w:bCs/>
        </w:rPr>
        <w:t xml:space="preserve"> </w:t>
      </w:r>
      <w:proofErr w:type="spellStart"/>
      <w:r w:rsidRPr="009A0ED5">
        <w:rPr>
          <w:rFonts w:ascii="Times New Roman" w:hAnsi="Times New Roman"/>
          <w:bCs/>
        </w:rPr>
        <w:t>mengambil</w:t>
      </w:r>
      <w:proofErr w:type="spellEnd"/>
      <w:r w:rsidRPr="009A0ED5">
        <w:rPr>
          <w:rFonts w:ascii="Times New Roman" w:hAnsi="Times New Roman"/>
          <w:bCs/>
        </w:rPr>
        <w:t xml:space="preserve"> </w:t>
      </w:r>
      <w:proofErr w:type="spellStart"/>
      <w:r w:rsidRPr="009A0ED5">
        <w:rPr>
          <w:rFonts w:ascii="Times New Roman" w:hAnsi="Times New Roman"/>
          <w:bCs/>
        </w:rPr>
        <w:t>tindakan</w:t>
      </w:r>
      <w:proofErr w:type="spellEnd"/>
      <w:r w:rsidRPr="009A0ED5">
        <w:rPr>
          <w:rFonts w:ascii="Times New Roman" w:hAnsi="Times New Roman"/>
          <w:bCs/>
        </w:rPr>
        <w:t xml:space="preserve"> </w:t>
      </w:r>
      <w:proofErr w:type="spellStart"/>
      <w:r w:rsidRPr="009A0ED5">
        <w:rPr>
          <w:rFonts w:ascii="Times New Roman" w:hAnsi="Times New Roman"/>
          <w:bCs/>
        </w:rPr>
        <w:t>berdasarkan</w:t>
      </w:r>
      <w:proofErr w:type="spellEnd"/>
      <w:r w:rsidRPr="009A0ED5">
        <w:rPr>
          <w:rFonts w:ascii="Times New Roman" w:hAnsi="Times New Roman"/>
          <w:bCs/>
        </w:rPr>
        <w:t xml:space="preserve"> </w:t>
      </w:r>
      <w:proofErr w:type="spellStart"/>
      <w:r w:rsidRPr="009A0ED5">
        <w:rPr>
          <w:rFonts w:ascii="Times New Roman" w:hAnsi="Times New Roman"/>
          <w:bCs/>
        </w:rPr>
        <w:t>atas</w:t>
      </w:r>
      <w:proofErr w:type="spellEnd"/>
      <w:r w:rsidRPr="009A0ED5">
        <w:rPr>
          <w:rFonts w:ascii="Times New Roman" w:hAnsi="Times New Roman"/>
          <w:bCs/>
        </w:rPr>
        <w:t xml:space="preserve"> </w:t>
      </w:r>
      <w:proofErr w:type="spellStart"/>
      <w:r w:rsidRPr="009A0ED5">
        <w:rPr>
          <w:rFonts w:ascii="Times New Roman" w:hAnsi="Times New Roman"/>
          <w:bCs/>
        </w:rPr>
        <w:t>pemahaman</w:t>
      </w:r>
      <w:proofErr w:type="spellEnd"/>
      <w:r w:rsidRPr="009A0ED5">
        <w:rPr>
          <w:rFonts w:ascii="Times New Roman" w:hAnsi="Times New Roman"/>
          <w:bCs/>
        </w:rPr>
        <w:t xml:space="preserve"> yang </w:t>
      </w:r>
      <w:proofErr w:type="spellStart"/>
      <w:r w:rsidRPr="009A0ED5">
        <w:rPr>
          <w:rFonts w:ascii="Times New Roman" w:hAnsi="Times New Roman"/>
          <w:bCs/>
        </w:rPr>
        <w:t>didapat</w:t>
      </w:r>
      <w:proofErr w:type="spellEnd"/>
      <w:r w:rsidRPr="009A0ED5">
        <w:rPr>
          <w:rFonts w:ascii="Times New Roman" w:hAnsi="Times New Roman"/>
          <w:bCs/>
        </w:rPr>
        <w:t xml:space="preserve"> </w:t>
      </w:r>
      <w:proofErr w:type="spellStart"/>
      <w:r w:rsidRPr="009A0ED5">
        <w:rPr>
          <w:rFonts w:ascii="Times New Roman" w:hAnsi="Times New Roman"/>
          <w:bCs/>
        </w:rPr>
        <w:t>dari</w:t>
      </w:r>
      <w:proofErr w:type="spellEnd"/>
      <w:r w:rsidRPr="009A0ED5">
        <w:rPr>
          <w:rFonts w:ascii="Times New Roman" w:hAnsi="Times New Roman"/>
          <w:bCs/>
        </w:rPr>
        <w:t xml:space="preserve"> </w:t>
      </w:r>
      <w:proofErr w:type="spellStart"/>
      <w:r w:rsidRPr="009A0ED5">
        <w:rPr>
          <w:rFonts w:ascii="Times New Roman" w:hAnsi="Times New Roman"/>
          <w:bCs/>
        </w:rPr>
        <w:t>penyajian-penyajian</w:t>
      </w:r>
      <w:proofErr w:type="spellEnd"/>
      <w:r w:rsidRPr="009A0ED5">
        <w:rPr>
          <w:rFonts w:ascii="Times New Roman" w:hAnsi="Times New Roman"/>
          <w:bCs/>
        </w:rPr>
        <w:t xml:space="preserve"> data </w:t>
      </w:r>
      <w:proofErr w:type="spellStart"/>
      <w:r w:rsidRPr="009A0ED5">
        <w:rPr>
          <w:rFonts w:ascii="Times New Roman" w:hAnsi="Times New Roman"/>
          <w:bCs/>
        </w:rPr>
        <w:t>tersebut</w:t>
      </w:r>
      <w:proofErr w:type="spellEnd"/>
      <w:r w:rsidRPr="009A0ED5">
        <w:rPr>
          <w:rFonts w:ascii="Times New Roman" w:hAnsi="Times New Roman"/>
          <w:bCs/>
        </w:rPr>
        <w:t>.</w:t>
      </w:r>
    </w:p>
    <w:p w14:paraId="4BC55765" w14:textId="77777777" w:rsidR="003F6C13" w:rsidRPr="009A0ED5" w:rsidRDefault="003F6C13" w:rsidP="0069116F">
      <w:pPr>
        <w:pStyle w:val="Heading1"/>
        <w:spacing w:before="0" w:beforeAutospacing="0" w:afterAutospacing="0" w:line="360" w:lineRule="auto"/>
        <w:jc w:val="center"/>
        <w:rPr>
          <w:rFonts w:ascii="Times New Roman" w:hAnsi="Times New Roman" w:cs="Times New Roman"/>
          <w:bCs/>
          <w:color w:val="auto"/>
          <w:sz w:val="24"/>
          <w:szCs w:val="24"/>
        </w:rPr>
        <w:sectPr w:rsidR="003F6C13" w:rsidRPr="009A0ED5" w:rsidSect="006D1FFA">
          <w:headerReference w:type="even" r:id="rId32"/>
          <w:headerReference w:type="default" r:id="rId33"/>
          <w:headerReference w:type="first" r:id="rId34"/>
          <w:footerReference w:type="first" r:id="rId35"/>
          <w:footnotePr>
            <w:numRestart w:val="eachSect"/>
          </w:footnotePr>
          <w:pgSz w:w="11907" w:h="16839" w:code="9"/>
          <w:pgMar w:top="2268" w:right="1701" w:bottom="1701" w:left="2268" w:header="709" w:footer="709" w:gutter="0"/>
          <w:cols w:space="708"/>
          <w:titlePg/>
          <w:docGrid w:linePitch="360"/>
        </w:sectPr>
      </w:pPr>
    </w:p>
    <w:p w14:paraId="1F8555E5" w14:textId="77777777" w:rsidR="00951DFD" w:rsidRPr="00EF67AC" w:rsidRDefault="00951DFD" w:rsidP="00951DFD">
      <w:pPr>
        <w:pStyle w:val="Heading1"/>
        <w:spacing w:before="0" w:beforeAutospacing="0" w:afterAutospacing="0" w:line="360" w:lineRule="auto"/>
        <w:jc w:val="center"/>
        <w:rPr>
          <w:rFonts w:ascii="Times New Roman" w:hAnsi="Times New Roman" w:cs="Times New Roman"/>
          <w:b/>
          <w:color w:val="auto"/>
          <w:sz w:val="24"/>
          <w:szCs w:val="24"/>
        </w:rPr>
      </w:pPr>
      <w:r w:rsidRPr="00EF67AC">
        <w:rPr>
          <w:rFonts w:ascii="Times New Roman" w:hAnsi="Times New Roman" w:cs="Times New Roman"/>
          <w:b/>
          <w:color w:val="auto"/>
          <w:sz w:val="24"/>
          <w:szCs w:val="24"/>
        </w:rPr>
        <w:lastRenderedPageBreak/>
        <w:t>DAFTAR PUSTAKA</w:t>
      </w:r>
    </w:p>
    <w:p w14:paraId="593D013D" w14:textId="77777777" w:rsidR="00951DFD" w:rsidRPr="009A0ED5" w:rsidRDefault="00951DFD" w:rsidP="00951DFD">
      <w:pPr>
        <w:pStyle w:val="Heading1"/>
        <w:spacing w:before="0" w:beforeAutospacing="0" w:afterAutospacing="0" w:line="360" w:lineRule="auto"/>
        <w:jc w:val="center"/>
        <w:rPr>
          <w:rFonts w:ascii="Times New Roman" w:hAnsi="Times New Roman" w:cs="Times New Roman"/>
          <w:bCs/>
          <w:color w:val="auto"/>
          <w:sz w:val="24"/>
          <w:szCs w:val="24"/>
        </w:rPr>
      </w:pPr>
    </w:p>
    <w:p w14:paraId="14657334"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lang w:val="id-ID"/>
        </w:rPr>
      </w:pPr>
      <w:r w:rsidRPr="009A0ED5">
        <w:rPr>
          <w:rFonts w:ascii="Times New Roman" w:hAnsi="Times New Roman" w:cs="Times New Roman"/>
          <w:bCs/>
          <w:sz w:val="24"/>
          <w:szCs w:val="24"/>
        </w:rPr>
        <w:t xml:space="preserve">Antonio, Muhammad Syafii. </w:t>
      </w:r>
      <w:r w:rsidRPr="009A0ED5">
        <w:rPr>
          <w:rStyle w:val="Emphasis"/>
          <w:rFonts w:ascii="Times New Roman" w:hAnsi="Times New Roman" w:cs="Times New Roman"/>
          <w:bCs/>
          <w:sz w:val="24"/>
          <w:szCs w:val="24"/>
        </w:rPr>
        <w:t>Bank Syariah: Dari Teori Menuju Praktik</w:t>
      </w:r>
      <w:r w:rsidRPr="009A0ED5">
        <w:rPr>
          <w:rFonts w:ascii="Times New Roman" w:hAnsi="Times New Roman" w:cs="Times New Roman"/>
          <w:bCs/>
          <w:sz w:val="24"/>
          <w:szCs w:val="24"/>
        </w:rPr>
        <w:t xml:space="preserve">. Jakarta: Gema </w:t>
      </w:r>
      <w:proofErr w:type="spellStart"/>
      <w:r w:rsidRPr="009A0ED5">
        <w:rPr>
          <w:rFonts w:ascii="Times New Roman" w:hAnsi="Times New Roman" w:cs="Times New Roman"/>
          <w:bCs/>
          <w:sz w:val="24"/>
          <w:szCs w:val="24"/>
        </w:rPr>
        <w:t>Insani</w:t>
      </w:r>
      <w:proofErr w:type="spellEnd"/>
      <w:r w:rsidRPr="009A0ED5">
        <w:rPr>
          <w:rFonts w:ascii="Times New Roman" w:hAnsi="Times New Roman" w:cs="Times New Roman"/>
          <w:bCs/>
          <w:sz w:val="24"/>
          <w:szCs w:val="24"/>
        </w:rPr>
        <w:t>, 2001.</w:t>
      </w:r>
    </w:p>
    <w:p w14:paraId="130156E7" w14:textId="77777777" w:rsidR="00951DFD" w:rsidRPr="009A0ED5" w:rsidRDefault="00951DFD" w:rsidP="00951DFD">
      <w:pPr>
        <w:ind w:left="720" w:hanging="720"/>
        <w:jc w:val="both"/>
        <w:rPr>
          <w:rFonts w:ascii="Times New Roman" w:hAnsi="Times New Roman"/>
          <w:bCs/>
          <w:lang w:val="id-ID"/>
        </w:rPr>
      </w:pPr>
      <w:r w:rsidRPr="009A0ED5">
        <w:rPr>
          <w:rFonts w:ascii="Times New Roman" w:hAnsi="Times New Roman"/>
          <w:bCs/>
        </w:rPr>
        <w:t xml:space="preserve">Ahdan, Fadila. </w:t>
      </w:r>
      <w:proofErr w:type="spellStart"/>
      <w:r w:rsidRPr="009A0ED5">
        <w:rPr>
          <w:rStyle w:val="Emphasis"/>
          <w:rFonts w:ascii="Times New Roman" w:hAnsi="Times New Roman"/>
          <w:bCs/>
        </w:rPr>
        <w:t>Tinjauan</w:t>
      </w:r>
      <w:proofErr w:type="spellEnd"/>
      <w:r w:rsidRPr="009A0ED5">
        <w:rPr>
          <w:rStyle w:val="Emphasis"/>
          <w:rFonts w:ascii="Times New Roman" w:hAnsi="Times New Roman"/>
          <w:bCs/>
        </w:rPr>
        <w:t xml:space="preserve"> Hukum Islam </w:t>
      </w:r>
      <w:proofErr w:type="spellStart"/>
      <w:r w:rsidRPr="009A0ED5">
        <w:rPr>
          <w:rStyle w:val="Emphasis"/>
          <w:rFonts w:ascii="Times New Roman" w:hAnsi="Times New Roman"/>
          <w:bCs/>
        </w:rPr>
        <w:t>terhadap</w:t>
      </w:r>
      <w:proofErr w:type="spellEnd"/>
      <w:r w:rsidRPr="009A0ED5">
        <w:rPr>
          <w:rStyle w:val="Emphasis"/>
          <w:rFonts w:ascii="Times New Roman" w:hAnsi="Times New Roman"/>
          <w:bCs/>
        </w:rPr>
        <w:t xml:space="preserve"> </w:t>
      </w:r>
      <w:proofErr w:type="spellStart"/>
      <w:r w:rsidRPr="009A0ED5">
        <w:rPr>
          <w:rStyle w:val="Emphasis"/>
          <w:rFonts w:ascii="Times New Roman" w:hAnsi="Times New Roman"/>
          <w:bCs/>
        </w:rPr>
        <w:t>Analisis</w:t>
      </w:r>
      <w:proofErr w:type="spellEnd"/>
      <w:r w:rsidRPr="009A0ED5">
        <w:rPr>
          <w:rStyle w:val="Emphasis"/>
          <w:rFonts w:ascii="Times New Roman" w:hAnsi="Times New Roman"/>
          <w:bCs/>
        </w:rPr>
        <w:t xml:space="preserve"> </w:t>
      </w:r>
      <w:proofErr w:type="spellStart"/>
      <w:r w:rsidRPr="009A0ED5">
        <w:rPr>
          <w:rStyle w:val="Emphasis"/>
          <w:rFonts w:ascii="Times New Roman" w:hAnsi="Times New Roman"/>
          <w:bCs/>
        </w:rPr>
        <w:t>Pemanfaatan</w:t>
      </w:r>
      <w:proofErr w:type="spellEnd"/>
      <w:r w:rsidRPr="009A0ED5">
        <w:rPr>
          <w:rStyle w:val="Emphasis"/>
          <w:rFonts w:ascii="Times New Roman" w:hAnsi="Times New Roman"/>
          <w:bCs/>
        </w:rPr>
        <w:t xml:space="preserve"> Gas LPG di </w:t>
      </w:r>
      <w:proofErr w:type="spellStart"/>
      <w:r w:rsidRPr="009A0ED5">
        <w:rPr>
          <w:rStyle w:val="Emphasis"/>
          <w:rFonts w:ascii="Times New Roman" w:hAnsi="Times New Roman"/>
          <w:bCs/>
        </w:rPr>
        <w:t>Kelurahan</w:t>
      </w:r>
      <w:proofErr w:type="spellEnd"/>
      <w:r w:rsidRPr="009A0ED5">
        <w:rPr>
          <w:rStyle w:val="Emphasis"/>
          <w:rFonts w:ascii="Times New Roman" w:hAnsi="Times New Roman"/>
          <w:bCs/>
        </w:rPr>
        <w:t xml:space="preserve"> Tirta Siak Kota </w:t>
      </w:r>
      <w:proofErr w:type="spellStart"/>
      <w:r w:rsidRPr="009A0ED5">
        <w:rPr>
          <w:rStyle w:val="Emphasis"/>
          <w:rFonts w:ascii="Times New Roman" w:hAnsi="Times New Roman"/>
          <w:bCs/>
        </w:rPr>
        <w:t>Pekanbaru</w:t>
      </w:r>
      <w:proofErr w:type="spellEnd"/>
      <w:r w:rsidRPr="009A0ED5">
        <w:rPr>
          <w:rFonts w:ascii="Times New Roman" w:hAnsi="Times New Roman"/>
          <w:bCs/>
        </w:rPr>
        <w:t xml:space="preserve">. </w:t>
      </w:r>
      <w:proofErr w:type="spellStart"/>
      <w:r w:rsidRPr="009A0ED5">
        <w:rPr>
          <w:rFonts w:ascii="Times New Roman" w:hAnsi="Times New Roman"/>
          <w:bCs/>
        </w:rPr>
        <w:t>Skripsi</w:t>
      </w:r>
      <w:proofErr w:type="spellEnd"/>
      <w:r w:rsidRPr="009A0ED5">
        <w:rPr>
          <w:rFonts w:ascii="Times New Roman" w:hAnsi="Times New Roman"/>
          <w:bCs/>
        </w:rPr>
        <w:t xml:space="preserve">, </w:t>
      </w:r>
      <w:proofErr w:type="spellStart"/>
      <w:r w:rsidRPr="009A0ED5">
        <w:rPr>
          <w:rFonts w:ascii="Times New Roman" w:hAnsi="Times New Roman"/>
          <w:bCs/>
        </w:rPr>
        <w:t>Fakultas</w:t>
      </w:r>
      <w:proofErr w:type="spellEnd"/>
      <w:r w:rsidRPr="009A0ED5">
        <w:rPr>
          <w:rFonts w:ascii="Times New Roman" w:hAnsi="Times New Roman"/>
          <w:bCs/>
        </w:rPr>
        <w:t xml:space="preserve"> </w:t>
      </w:r>
      <w:proofErr w:type="spellStart"/>
      <w:r w:rsidRPr="009A0ED5">
        <w:rPr>
          <w:rFonts w:ascii="Times New Roman" w:hAnsi="Times New Roman"/>
          <w:bCs/>
        </w:rPr>
        <w:t>Tarbiyah</w:t>
      </w:r>
      <w:proofErr w:type="spellEnd"/>
      <w:r w:rsidRPr="009A0ED5">
        <w:rPr>
          <w:rFonts w:ascii="Times New Roman" w:hAnsi="Times New Roman"/>
          <w:bCs/>
        </w:rPr>
        <w:t xml:space="preserve"> dan Hukum, 2022.</w:t>
      </w:r>
    </w:p>
    <w:p w14:paraId="356F9A8F" w14:textId="77777777" w:rsidR="00951DFD" w:rsidRPr="009A0ED5" w:rsidRDefault="00951DFD" w:rsidP="00951DFD">
      <w:pPr>
        <w:ind w:left="720" w:hanging="720"/>
        <w:jc w:val="both"/>
        <w:rPr>
          <w:rFonts w:ascii="Times New Roman" w:hAnsi="Times New Roman"/>
          <w:bCs/>
        </w:rPr>
      </w:pPr>
      <w:r w:rsidRPr="009A0ED5">
        <w:rPr>
          <w:rFonts w:ascii="Times New Roman" w:hAnsi="Times New Roman"/>
          <w:bCs/>
          <w:lang w:val="id-ID"/>
        </w:rPr>
        <w:t>Ali, M</w:t>
      </w:r>
      <w:r w:rsidRPr="009A0ED5">
        <w:rPr>
          <w:rFonts w:ascii="Times New Roman" w:hAnsi="Times New Roman"/>
          <w:bCs/>
        </w:rPr>
        <w:t xml:space="preserve">. </w:t>
      </w:r>
      <w:r w:rsidRPr="009A0ED5">
        <w:rPr>
          <w:rFonts w:ascii="Times New Roman" w:hAnsi="Times New Roman"/>
          <w:bCs/>
          <w:lang w:val="id-ID"/>
        </w:rPr>
        <w:t>Hukum Ekonomi Syariah di Indonesia: Prinsip dan Praktik, Jakarta; Pustaka Al-Falah.</w:t>
      </w:r>
      <w:r w:rsidRPr="009A0ED5">
        <w:rPr>
          <w:rFonts w:ascii="Times New Roman" w:hAnsi="Times New Roman"/>
          <w:bCs/>
        </w:rPr>
        <w:t>, 2018.</w:t>
      </w:r>
    </w:p>
    <w:p w14:paraId="15893419" w14:textId="77777777" w:rsidR="00951DFD" w:rsidRPr="009A0ED5" w:rsidRDefault="00951DFD" w:rsidP="00951DFD">
      <w:pPr>
        <w:spacing w:before="0" w:beforeAutospacing="0" w:after="240" w:afterAutospacing="0" w:line="240" w:lineRule="auto"/>
        <w:ind w:left="720" w:hanging="720"/>
        <w:jc w:val="both"/>
        <w:rPr>
          <w:rFonts w:ascii="Times New Roman" w:eastAsia="Times New Roman" w:hAnsi="Times New Roman"/>
          <w:bCs/>
        </w:rPr>
      </w:pPr>
      <w:r w:rsidRPr="009A0ED5">
        <w:rPr>
          <w:rFonts w:ascii="Times New Roman" w:eastAsia="Times New Roman" w:hAnsi="Times New Roman"/>
          <w:bCs/>
          <w:color w:val="000000"/>
        </w:rPr>
        <w:t xml:space="preserve">Amin </w:t>
      </w:r>
      <w:proofErr w:type="spellStart"/>
      <w:r w:rsidRPr="009A0ED5">
        <w:rPr>
          <w:rFonts w:ascii="Times New Roman" w:eastAsia="Times New Roman" w:hAnsi="Times New Roman"/>
          <w:bCs/>
          <w:color w:val="000000"/>
        </w:rPr>
        <w:t>suma</w:t>
      </w:r>
      <w:proofErr w:type="spellEnd"/>
      <w:r w:rsidRPr="009A0ED5">
        <w:rPr>
          <w:rFonts w:ascii="Times New Roman" w:eastAsia="Times New Roman" w:hAnsi="Times New Roman"/>
          <w:bCs/>
          <w:color w:val="000000"/>
        </w:rPr>
        <w:t xml:space="preserve">, Muhammad. </w:t>
      </w:r>
      <w:r w:rsidRPr="009A0ED5">
        <w:rPr>
          <w:rFonts w:ascii="Times New Roman" w:eastAsia="Times New Roman" w:hAnsi="Times New Roman"/>
          <w:bCs/>
          <w:i/>
          <w:iCs/>
          <w:color w:val="000000"/>
        </w:rPr>
        <w:t xml:space="preserve">Tafsir Ayat Ekonomi Teks, </w:t>
      </w:r>
      <w:proofErr w:type="spellStart"/>
      <w:r w:rsidRPr="009A0ED5">
        <w:rPr>
          <w:rFonts w:ascii="Times New Roman" w:eastAsia="Times New Roman" w:hAnsi="Times New Roman"/>
          <w:bCs/>
          <w:i/>
          <w:iCs/>
          <w:color w:val="000000"/>
        </w:rPr>
        <w:t>Terjemah</w:t>
      </w:r>
      <w:proofErr w:type="spellEnd"/>
      <w:r w:rsidRPr="009A0ED5">
        <w:rPr>
          <w:rFonts w:ascii="Times New Roman" w:eastAsia="Times New Roman" w:hAnsi="Times New Roman"/>
          <w:bCs/>
          <w:i/>
          <w:iCs/>
          <w:color w:val="000000"/>
        </w:rPr>
        <w:t xml:space="preserve">, dan Tafsir, </w:t>
      </w:r>
      <w:r w:rsidRPr="009A0ED5">
        <w:rPr>
          <w:rFonts w:ascii="Times New Roman" w:eastAsia="Times New Roman" w:hAnsi="Times New Roman"/>
          <w:bCs/>
          <w:color w:val="000000"/>
        </w:rPr>
        <w:t>Jakarta: Amzah, Cet. Ke-2, Jilid 3, 2015</w:t>
      </w:r>
    </w:p>
    <w:p w14:paraId="4BA055E2" w14:textId="77777777" w:rsidR="00951DFD" w:rsidRPr="009A0ED5" w:rsidRDefault="00951DFD" w:rsidP="00951DFD">
      <w:pPr>
        <w:spacing w:line="240" w:lineRule="auto"/>
        <w:ind w:left="1134" w:hanging="1134"/>
        <w:jc w:val="both"/>
        <w:rPr>
          <w:rFonts w:ascii="Times New Roman" w:hAnsi="Times New Roman"/>
          <w:bCs/>
          <w:lang w:val="id-ID"/>
        </w:rPr>
      </w:pPr>
      <w:r w:rsidRPr="009A0ED5">
        <w:rPr>
          <w:rFonts w:ascii="Times New Roman" w:hAnsi="Times New Roman"/>
          <w:bCs/>
          <w:lang w:val="id-ID"/>
        </w:rPr>
        <w:t xml:space="preserve">Antonio, M. S. Bank Syariah: Dari Teori Ke Praktik. Jakarta: Gema Insani Press. Ascarya, </w:t>
      </w:r>
      <w:r w:rsidRPr="009A0ED5">
        <w:rPr>
          <w:rFonts w:ascii="Times New Roman" w:hAnsi="Times New Roman"/>
          <w:bCs/>
        </w:rPr>
        <w:t>2005.</w:t>
      </w:r>
      <w:r w:rsidRPr="009A0ED5">
        <w:rPr>
          <w:rFonts w:ascii="Times New Roman" w:hAnsi="Times New Roman"/>
          <w:bCs/>
          <w:lang w:val="id-ID"/>
        </w:rPr>
        <w:t xml:space="preserve"> </w:t>
      </w:r>
    </w:p>
    <w:p w14:paraId="610B9EC9"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lang w:val="id-ID"/>
        </w:rPr>
      </w:pPr>
      <w:proofErr w:type="spellStart"/>
      <w:r w:rsidRPr="009A0ED5">
        <w:rPr>
          <w:rFonts w:ascii="Times New Roman" w:hAnsi="Times New Roman" w:cs="Times New Roman"/>
          <w:bCs/>
          <w:sz w:val="24"/>
          <w:szCs w:val="24"/>
        </w:rPr>
        <w:t>Ascarya</w:t>
      </w:r>
      <w:proofErr w:type="spellEnd"/>
      <w:r w:rsidRPr="009A0ED5">
        <w:rPr>
          <w:rFonts w:ascii="Times New Roman" w:hAnsi="Times New Roman" w:cs="Times New Roman"/>
          <w:bCs/>
          <w:sz w:val="24"/>
          <w:szCs w:val="24"/>
        </w:rPr>
        <w:t xml:space="preserve"> </w:t>
      </w:r>
      <w:proofErr w:type="spellStart"/>
      <w:r w:rsidRPr="009A0ED5">
        <w:rPr>
          <w:rStyle w:val="Emphasis"/>
          <w:rFonts w:ascii="Times New Roman" w:hAnsi="Times New Roman" w:cs="Times New Roman"/>
          <w:bCs/>
          <w:sz w:val="24"/>
          <w:szCs w:val="24"/>
        </w:rPr>
        <w:t>Akad</w:t>
      </w:r>
      <w:proofErr w:type="spellEnd"/>
      <w:r w:rsidRPr="009A0ED5">
        <w:rPr>
          <w:rStyle w:val="Emphasis"/>
          <w:rFonts w:ascii="Times New Roman" w:hAnsi="Times New Roman" w:cs="Times New Roman"/>
          <w:bCs/>
          <w:sz w:val="24"/>
          <w:szCs w:val="24"/>
        </w:rPr>
        <w:t xml:space="preserve"> dan </w:t>
      </w:r>
      <w:proofErr w:type="spellStart"/>
      <w:r w:rsidRPr="009A0ED5">
        <w:rPr>
          <w:rStyle w:val="Emphasis"/>
          <w:rFonts w:ascii="Times New Roman" w:hAnsi="Times New Roman" w:cs="Times New Roman"/>
          <w:bCs/>
          <w:sz w:val="24"/>
          <w:szCs w:val="24"/>
        </w:rPr>
        <w:t>Produk</w:t>
      </w:r>
      <w:proofErr w:type="spellEnd"/>
      <w:r w:rsidRPr="009A0ED5">
        <w:rPr>
          <w:rStyle w:val="Emphasis"/>
          <w:rFonts w:ascii="Times New Roman" w:hAnsi="Times New Roman" w:cs="Times New Roman"/>
          <w:bCs/>
          <w:sz w:val="24"/>
          <w:szCs w:val="24"/>
        </w:rPr>
        <w:t xml:space="preserve"> Bank Syariah</w:t>
      </w:r>
      <w:r w:rsidRPr="009A0ED5">
        <w:rPr>
          <w:rFonts w:ascii="Times New Roman" w:hAnsi="Times New Roman" w:cs="Times New Roman"/>
          <w:bCs/>
          <w:sz w:val="24"/>
          <w:szCs w:val="24"/>
        </w:rPr>
        <w:t xml:space="preserve">. Jakarta: </w:t>
      </w:r>
      <w:proofErr w:type="spellStart"/>
      <w:r w:rsidRPr="009A0ED5">
        <w:rPr>
          <w:rFonts w:ascii="Times New Roman" w:hAnsi="Times New Roman" w:cs="Times New Roman"/>
          <w:bCs/>
          <w:sz w:val="24"/>
          <w:szCs w:val="24"/>
        </w:rPr>
        <w:t>RajaGrafindo</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Persada</w:t>
      </w:r>
      <w:proofErr w:type="spellEnd"/>
      <w:r w:rsidRPr="009A0ED5">
        <w:rPr>
          <w:rFonts w:ascii="Times New Roman" w:hAnsi="Times New Roman" w:cs="Times New Roman"/>
          <w:bCs/>
          <w:sz w:val="24"/>
          <w:szCs w:val="24"/>
          <w:lang w:val="id-ID"/>
        </w:rPr>
        <w:t>, 2007.</w:t>
      </w:r>
    </w:p>
    <w:p w14:paraId="15D75D23"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Arif</w:t>
      </w:r>
      <w:r w:rsidRPr="009A0ED5">
        <w:rPr>
          <w:rFonts w:ascii="Times New Roman" w:hAnsi="Times New Roman" w:cs="Times New Roman"/>
          <w:bCs/>
          <w:sz w:val="24"/>
          <w:szCs w:val="24"/>
        </w:rPr>
        <w:t xml:space="preserve"> </w:t>
      </w:r>
      <w:r w:rsidRPr="009A0ED5">
        <w:rPr>
          <w:rFonts w:ascii="Times New Roman" w:hAnsi="Times New Roman" w:cs="Times New Roman"/>
          <w:bCs/>
          <w:sz w:val="24"/>
          <w:szCs w:val="24"/>
          <w:lang w:val="id-ID"/>
        </w:rPr>
        <w:t>&amp;</w:t>
      </w:r>
      <w:r w:rsidRPr="009A0ED5">
        <w:rPr>
          <w:rFonts w:ascii="Times New Roman" w:hAnsi="Times New Roman" w:cs="Times New Roman"/>
          <w:bCs/>
          <w:sz w:val="24"/>
          <w:szCs w:val="24"/>
        </w:rPr>
        <w:t xml:space="preserve"> </w:t>
      </w:r>
      <w:r w:rsidRPr="009A0ED5">
        <w:rPr>
          <w:rFonts w:ascii="Times New Roman" w:hAnsi="Times New Roman" w:cs="Times New Roman"/>
          <w:bCs/>
          <w:sz w:val="24"/>
          <w:szCs w:val="24"/>
          <w:lang w:val="id-ID"/>
        </w:rPr>
        <w:t>Sismar.”</w:t>
      </w:r>
      <w:r w:rsidRPr="009A0ED5">
        <w:rPr>
          <w:rFonts w:ascii="Times New Roman" w:hAnsi="Times New Roman" w:cs="Times New Roman"/>
          <w:bCs/>
          <w:i/>
          <w:sz w:val="24"/>
          <w:szCs w:val="24"/>
          <w:lang w:val="id-ID"/>
        </w:rPr>
        <w:t>Peran Saluran DistribusiDalam Meningkatkan Volume Penjualan Pada Yoko Sinar Aneka Sorong Papua Barat Daya</w:t>
      </w:r>
      <w:r w:rsidRPr="009A0ED5">
        <w:rPr>
          <w:rFonts w:ascii="Times New Roman" w:hAnsi="Times New Roman" w:cs="Times New Roman"/>
          <w:bCs/>
          <w:sz w:val="24"/>
          <w:szCs w:val="24"/>
        </w:rPr>
        <w:t>,</w:t>
      </w:r>
      <w:r w:rsidRPr="009A0ED5">
        <w:rPr>
          <w:rFonts w:ascii="Times New Roman" w:hAnsi="Times New Roman" w:cs="Times New Roman"/>
          <w:bCs/>
          <w:sz w:val="24"/>
          <w:szCs w:val="24"/>
          <w:lang w:val="id-ID"/>
        </w:rPr>
        <w:t xml:space="preserve"> Jurnal </w:t>
      </w:r>
      <w:r w:rsidRPr="009A0ED5">
        <w:rPr>
          <w:rFonts w:ascii="Times New Roman" w:hAnsi="Times New Roman" w:cs="Times New Roman"/>
          <w:bCs/>
          <w:sz w:val="24"/>
          <w:szCs w:val="24"/>
        </w:rPr>
        <w:t>Universitas Muslim Indonesia, Universitas Pendidikan Muhammadiyah Sorong</w:t>
      </w:r>
      <w:r w:rsidRPr="009A0ED5">
        <w:rPr>
          <w:rFonts w:ascii="Times New Roman" w:hAnsi="Times New Roman" w:cs="Times New Roman"/>
          <w:bCs/>
          <w:i/>
          <w:sz w:val="24"/>
          <w:szCs w:val="24"/>
          <w:lang w:val="id-ID"/>
        </w:rPr>
        <w:t>,</w:t>
      </w:r>
      <w:r w:rsidRPr="009A0ED5">
        <w:rPr>
          <w:rFonts w:ascii="Times New Roman" w:hAnsi="Times New Roman" w:cs="Times New Roman"/>
          <w:bCs/>
          <w:sz w:val="24"/>
          <w:szCs w:val="24"/>
          <w:lang w:val="id-ID"/>
        </w:rPr>
        <w:t xml:space="preserve"> 13, no.1, 2024</w:t>
      </w:r>
      <w:r w:rsidRPr="009A0ED5">
        <w:rPr>
          <w:rFonts w:ascii="Times New Roman" w:hAnsi="Times New Roman" w:cs="Times New Roman"/>
          <w:bCs/>
          <w:sz w:val="24"/>
          <w:szCs w:val="24"/>
        </w:rPr>
        <w:t>.</w:t>
      </w:r>
    </w:p>
    <w:p w14:paraId="021CD293"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lang w:val="id-ID"/>
        </w:rPr>
      </w:pPr>
      <w:r w:rsidRPr="009A0ED5">
        <w:rPr>
          <w:rFonts w:ascii="Times New Roman" w:hAnsi="Times New Roman" w:cs="Times New Roman"/>
          <w:bCs/>
          <w:sz w:val="24"/>
          <w:szCs w:val="24"/>
        </w:rPr>
        <w:t xml:space="preserve">Arifin, M. </w:t>
      </w:r>
      <w:proofErr w:type="spellStart"/>
      <w:r w:rsidRPr="009A0ED5">
        <w:rPr>
          <w:rStyle w:val="Emphasis"/>
          <w:rFonts w:ascii="Times New Roman" w:hAnsi="Times New Roman" w:cs="Times New Roman"/>
          <w:bCs/>
          <w:sz w:val="24"/>
          <w:szCs w:val="24"/>
        </w:rPr>
        <w:t>Implementasi</w:t>
      </w:r>
      <w:proofErr w:type="spellEnd"/>
      <w:r w:rsidRPr="009A0ED5">
        <w:rPr>
          <w:rStyle w:val="Emphasis"/>
          <w:rFonts w:ascii="Times New Roman" w:hAnsi="Times New Roman" w:cs="Times New Roman"/>
          <w:bCs/>
          <w:sz w:val="24"/>
          <w:szCs w:val="24"/>
        </w:rPr>
        <w:t xml:space="preserve"> </w:t>
      </w:r>
      <w:proofErr w:type="spellStart"/>
      <w:r w:rsidRPr="009A0ED5">
        <w:rPr>
          <w:rStyle w:val="Emphasis"/>
          <w:rFonts w:ascii="Times New Roman" w:hAnsi="Times New Roman" w:cs="Times New Roman"/>
          <w:bCs/>
          <w:sz w:val="24"/>
          <w:szCs w:val="24"/>
        </w:rPr>
        <w:t>Prinsip</w:t>
      </w:r>
      <w:proofErr w:type="spellEnd"/>
      <w:r w:rsidRPr="009A0ED5">
        <w:rPr>
          <w:rStyle w:val="Emphasis"/>
          <w:rFonts w:ascii="Times New Roman" w:hAnsi="Times New Roman" w:cs="Times New Roman"/>
          <w:bCs/>
          <w:sz w:val="24"/>
          <w:szCs w:val="24"/>
        </w:rPr>
        <w:t xml:space="preserve"> Syariah </w:t>
      </w:r>
      <w:proofErr w:type="spellStart"/>
      <w:r w:rsidRPr="009A0ED5">
        <w:rPr>
          <w:rStyle w:val="Emphasis"/>
          <w:rFonts w:ascii="Times New Roman" w:hAnsi="Times New Roman" w:cs="Times New Roman"/>
          <w:bCs/>
          <w:sz w:val="24"/>
          <w:szCs w:val="24"/>
        </w:rPr>
        <w:t>dalam</w:t>
      </w:r>
      <w:proofErr w:type="spellEnd"/>
      <w:r w:rsidRPr="009A0ED5">
        <w:rPr>
          <w:rStyle w:val="Emphasis"/>
          <w:rFonts w:ascii="Times New Roman" w:hAnsi="Times New Roman" w:cs="Times New Roman"/>
          <w:bCs/>
          <w:sz w:val="24"/>
          <w:szCs w:val="24"/>
        </w:rPr>
        <w:t xml:space="preserve"> </w:t>
      </w:r>
      <w:proofErr w:type="spellStart"/>
      <w:r w:rsidRPr="009A0ED5">
        <w:rPr>
          <w:rStyle w:val="Emphasis"/>
          <w:rFonts w:ascii="Times New Roman" w:hAnsi="Times New Roman" w:cs="Times New Roman"/>
          <w:bCs/>
          <w:sz w:val="24"/>
          <w:szCs w:val="24"/>
        </w:rPr>
        <w:t>Distribusi</w:t>
      </w:r>
      <w:proofErr w:type="spellEnd"/>
      <w:r w:rsidRPr="009A0ED5">
        <w:rPr>
          <w:rStyle w:val="Emphasis"/>
          <w:rFonts w:ascii="Times New Roman" w:hAnsi="Times New Roman" w:cs="Times New Roman"/>
          <w:bCs/>
          <w:sz w:val="24"/>
          <w:szCs w:val="24"/>
        </w:rPr>
        <w:t xml:space="preserve"> Barang </w:t>
      </w:r>
      <w:proofErr w:type="spellStart"/>
      <w:r w:rsidRPr="009A0ED5">
        <w:rPr>
          <w:rStyle w:val="Emphasis"/>
          <w:rFonts w:ascii="Times New Roman" w:hAnsi="Times New Roman" w:cs="Times New Roman"/>
          <w:bCs/>
          <w:sz w:val="24"/>
          <w:szCs w:val="24"/>
        </w:rPr>
        <w:t>Kebutuhan</w:t>
      </w:r>
      <w:proofErr w:type="spellEnd"/>
      <w:r w:rsidRPr="009A0ED5">
        <w:rPr>
          <w:rStyle w:val="Emphasis"/>
          <w:rFonts w:ascii="Times New Roman" w:hAnsi="Times New Roman" w:cs="Times New Roman"/>
          <w:bCs/>
          <w:sz w:val="24"/>
          <w:szCs w:val="24"/>
        </w:rPr>
        <w:t xml:space="preserve"> </w:t>
      </w:r>
      <w:proofErr w:type="spellStart"/>
      <w:r w:rsidRPr="009A0ED5">
        <w:rPr>
          <w:rStyle w:val="Emphasis"/>
          <w:rFonts w:ascii="Times New Roman" w:hAnsi="Times New Roman" w:cs="Times New Roman"/>
          <w:bCs/>
          <w:sz w:val="24"/>
          <w:szCs w:val="24"/>
        </w:rPr>
        <w:t>Pokok</w:t>
      </w:r>
      <w:proofErr w:type="spellEnd"/>
      <w:r w:rsidRPr="009A0ED5">
        <w:rPr>
          <w:rStyle w:val="Emphasis"/>
          <w:rFonts w:ascii="Times New Roman" w:hAnsi="Times New Roman" w:cs="Times New Roman"/>
          <w:bCs/>
          <w:sz w:val="24"/>
          <w:szCs w:val="24"/>
        </w:rPr>
        <w:t xml:space="preserve"> di Pasar </w:t>
      </w:r>
      <w:proofErr w:type="spellStart"/>
      <w:r w:rsidRPr="009A0ED5">
        <w:rPr>
          <w:rStyle w:val="Emphasis"/>
          <w:rFonts w:ascii="Times New Roman" w:hAnsi="Times New Roman" w:cs="Times New Roman"/>
          <w:bCs/>
          <w:sz w:val="24"/>
          <w:szCs w:val="24"/>
        </w:rPr>
        <w:t>Tradisional</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Jurnal</w:t>
      </w:r>
      <w:proofErr w:type="spellEnd"/>
      <w:r w:rsidRPr="009A0ED5">
        <w:rPr>
          <w:rFonts w:ascii="Times New Roman" w:hAnsi="Times New Roman" w:cs="Times New Roman"/>
          <w:bCs/>
          <w:sz w:val="24"/>
          <w:szCs w:val="24"/>
        </w:rPr>
        <w:t xml:space="preserve"> Ekonomi dan </w:t>
      </w:r>
      <w:proofErr w:type="spellStart"/>
      <w:r w:rsidRPr="009A0ED5">
        <w:rPr>
          <w:rFonts w:ascii="Times New Roman" w:hAnsi="Times New Roman" w:cs="Times New Roman"/>
          <w:bCs/>
          <w:sz w:val="24"/>
          <w:szCs w:val="24"/>
        </w:rPr>
        <w:t>Bisnis</w:t>
      </w:r>
      <w:proofErr w:type="spellEnd"/>
      <w:r w:rsidRPr="009A0ED5">
        <w:rPr>
          <w:rFonts w:ascii="Times New Roman" w:hAnsi="Times New Roman" w:cs="Times New Roman"/>
          <w:bCs/>
          <w:sz w:val="24"/>
          <w:szCs w:val="24"/>
        </w:rPr>
        <w:t xml:space="preserve"> UIAD, </w:t>
      </w:r>
      <w:proofErr w:type="spellStart"/>
      <w:r w:rsidRPr="009A0ED5">
        <w:rPr>
          <w:rFonts w:ascii="Times New Roman" w:hAnsi="Times New Roman" w:cs="Times New Roman"/>
          <w:bCs/>
          <w:sz w:val="24"/>
          <w:szCs w:val="24"/>
        </w:rPr>
        <w:t>Fakultas</w:t>
      </w:r>
      <w:proofErr w:type="spellEnd"/>
      <w:r w:rsidRPr="009A0ED5">
        <w:rPr>
          <w:rFonts w:ascii="Times New Roman" w:hAnsi="Times New Roman" w:cs="Times New Roman"/>
          <w:bCs/>
          <w:sz w:val="24"/>
          <w:szCs w:val="24"/>
        </w:rPr>
        <w:t xml:space="preserve"> Ekonomi dan </w:t>
      </w:r>
      <w:proofErr w:type="spellStart"/>
      <w:r w:rsidRPr="009A0ED5">
        <w:rPr>
          <w:rFonts w:ascii="Times New Roman" w:hAnsi="Times New Roman" w:cs="Times New Roman"/>
          <w:bCs/>
          <w:sz w:val="24"/>
          <w:szCs w:val="24"/>
        </w:rPr>
        <w:t>Bisnis</w:t>
      </w:r>
      <w:proofErr w:type="spellEnd"/>
      <w:r w:rsidRPr="009A0ED5">
        <w:rPr>
          <w:rFonts w:ascii="Times New Roman" w:hAnsi="Times New Roman" w:cs="Times New Roman"/>
          <w:bCs/>
          <w:sz w:val="24"/>
          <w:szCs w:val="24"/>
        </w:rPr>
        <w:t xml:space="preserve"> Islam, Universitas Islam </w:t>
      </w:r>
      <w:proofErr w:type="gramStart"/>
      <w:r w:rsidRPr="009A0ED5">
        <w:rPr>
          <w:rFonts w:ascii="Times New Roman" w:hAnsi="Times New Roman" w:cs="Times New Roman"/>
          <w:bCs/>
          <w:sz w:val="24"/>
          <w:szCs w:val="24"/>
        </w:rPr>
        <w:t>An</w:t>
      </w:r>
      <w:proofErr w:type="gramEnd"/>
      <w:r w:rsidRPr="009A0ED5">
        <w:rPr>
          <w:rFonts w:ascii="Times New Roman" w:hAnsi="Times New Roman" w:cs="Times New Roman"/>
          <w:bCs/>
          <w:sz w:val="24"/>
          <w:szCs w:val="24"/>
        </w:rPr>
        <w:t xml:space="preserve"> Nur, 7 (1), 2023, 70–85.</w:t>
      </w:r>
    </w:p>
    <w:p w14:paraId="26C6F020" w14:textId="14CC121F" w:rsidR="00951DFD" w:rsidRPr="009A0ED5" w:rsidRDefault="00951DFD" w:rsidP="00951DFD">
      <w:pPr>
        <w:pStyle w:val="FootnoteText"/>
        <w:spacing w:after="240"/>
        <w:ind w:left="720" w:hanging="720"/>
        <w:jc w:val="both"/>
        <w:rPr>
          <w:rFonts w:ascii="Times New Roman" w:hAnsi="Times New Roman" w:cs="Times New Roman"/>
          <w:bCs/>
          <w:sz w:val="24"/>
          <w:szCs w:val="24"/>
          <w:lang w:val="id-ID"/>
        </w:rPr>
      </w:pPr>
      <w:r w:rsidRPr="009A0ED5">
        <w:rPr>
          <w:rFonts w:ascii="Times New Roman" w:hAnsi="Times New Roman" w:cs="Times New Roman"/>
          <w:bCs/>
          <w:sz w:val="24"/>
          <w:szCs w:val="24"/>
        </w:rPr>
        <w:t xml:space="preserve">DSN-MUI, </w:t>
      </w:r>
      <w:r w:rsidRPr="009A0ED5">
        <w:rPr>
          <w:rStyle w:val="Emphasis"/>
          <w:rFonts w:ascii="Times New Roman" w:hAnsi="Times New Roman" w:cs="Times New Roman"/>
          <w:bCs/>
          <w:sz w:val="24"/>
          <w:szCs w:val="24"/>
        </w:rPr>
        <w:t xml:space="preserve">Fatwa DSN-MUI No. 04/DSN-MUI/IV/2000 </w:t>
      </w:r>
      <w:proofErr w:type="spellStart"/>
      <w:r w:rsidRPr="009A0ED5">
        <w:rPr>
          <w:rStyle w:val="Emphasis"/>
          <w:rFonts w:ascii="Times New Roman" w:hAnsi="Times New Roman" w:cs="Times New Roman"/>
          <w:bCs/>
          <w:sz w:val="24"/>
          <w:szCs w:val="24"/>
        </w:rPr>
        <w:t>tentang</w:t>
      </w:r>
      <w:proofErr w:type="spellEnd"/>
      <w:r w:rsidRPr="009A0ED5">
        <w:rPr>
          <w:rStyle w:val="Emphasis"/>
          <w:rFonts w:ascii="Times New Roman" w:hAnsi="Times New Roman" w:cs="Times New Roman"/>
          <w:bCs/>
          <w:sz w:val="24"/>
          <w:szCs w:val="24"/>
        </w:rPr>
        <w:t xml:space="preserve"> </w:t>
      </w:r>
      <w:proofErr w:type="spellStart"/>
      <w:r w:rsidR="00CA54F8" w:rsidRPr="00CA54F8">
        <w:rPr>
          <w:rStyle w:val="Emphasis"/>
          <w:rFonts w:ascii="Times New Roman" w:hAnsi="Times New Roman" w:cs="Times New Roman"/>
          <w:bCs/>
          <w:sz w:val="24"/>
          <w:szCs w:val="24"/>
        </w:rPr>
        <w:t>Murabahah</w:t>
      </w:r>
      <w:proofErr w:type="spellEnd"/>
      <w:r w:rsidRPr="009A0ED5">
        <w:rPr>
          <w:rFonts w:ascii="Times New Roman" w:hAnsi="Times New Roman" w:cs="Times New Roman"/>
          <w:bCs/>
          <w:sz w:val="24"/>
          <w:szCs w:val="24"/>
        </w:rPr>
        <w:t xml:space="preserve"> (Jakarta: DSN-MUI</w:t>
      </w:r>
      <w:r w:rsidRPr="009A0ED5">
        <w:rPr>
          <w:rFonts w:ascii="Times New Roman" w:hAnsi="Times New Roman" w:cs="Times New Roman"/>
          <w:bCs/>
          <w:sz w:val="24"/>
          <w:szCs w:val="24"/>
          <w:lang w:val="id-ID"/>
        </w:rPr>
        <w:t xml:space="preserve">) </w:t>
      </w:r>
      <w:r w:rsidRPr="009A0ED5">
        <w:rPr>
          <w:rFonts w:ascii="Times New Roman" w:hAnsi="Times New Roman" w:cs="Times New Roman"/>
          <w:bCs/>
          <w:sz w:val="24"/>
          <w:szCs w:val="24"/>
        </w:rPr>
        <w:t>2000.</w:t>
      </w:r>
    </w:p>
    <w:p w14:paraId="38F6C13D"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rPr>
      </w:pPr>
      <w:r w:rsidRPr="009A0ED5">
        <w:rPr>
          <w:rFonts w:ascii="Times New Roman" w:hAnsi="Times New Roman" w:cs="Times New Roman"/>
          <w:bCs/>
          <w:sz w:val="24"/>
          <w:szCs w:val="24"/>
        </w:rPr>
        <w:t xml:space="preserve">Brights, BRI. </w:t>
      </w:r>
      <w:r w:rsidRPr="009A0ED5">
        <w:rPr>
          <w:rFonts w:ascii="Times New Roman" w:hAnsi="Times New Roman" w:cs="Times New Roman"/>
          <w:bCs/>
          <w:i/>
          <w:sz w:val="24"/>
          <w:szCs w:val="24"/>
        </w:rPr>
        <w:t>Pasar modal syariah</w:t>
      </w:r>
      <w:r w:rsidRPr="009A0ED5">
        <w:rPr>
          <w:rFonts w:ascii="Times New Roman" w:hAnsi="Times New Roman" w:cs="Times New Roman"/>
          <w:bCs/>
          <w:sz w:val="24"/>
          <w:szCs w:val="24"/>
        </w:rPr>
        <w:t xml:space="preserve">, Perusahaan, </w:t>
      </w:r>
      <w:proofErr w:type="spellStart"/>
      <w:r w:rsidRPr="009A0ED5">
        <w:rPr>
          <w:rFonts w:ascii="Times New Roman" w:hAnsi="Times New Roman" w:cs="Times New Roman"/>
          <w:bCs/>
          <w:sz w:val="24"/>
          <w:szCs w:val="24"/>
        </w:rPr>
        <w:t>Belajar</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Investasi</w:t>
      </w:r>
      <w:proofErr w:type="spellEnd"/>
      <w:r w:rsidRPr="009A0ED5">
        <w:rPr>
          <w:rFonts w:ascii="Times New Roman" w:hAnsi="Times New Roman" w:cs="Times New Roman"/>
          <w:bCs/>
          <w:sz w:val="24"/>
          <w:szCs w:val="24"/>
        </w:rPr>
        <w:t xml:space="preserve"> (blog), </w:t>
      </w:r>
      <w:hyperlink r:id="rId36" w:history="1">
        <w:r w:rsidRPr="009A0ED5">
          <w:rPr>
            <w:rStyle w:val="Hyperlink"/>
            <w:rFonts w:ascii="Times New Roman" w:hAnsi="Times New Roman" w:cs="Times New Roman"/>
            <w:bCs/>
            <w:color w:val="auto"/>
            <w:sz w:val="24"/>
            <w:szCs w:val="24"/>
            <w:u w:val="none"/>
          </w:rPr>
          <w:t>https://www.brights.id/id/edukasi/belajar/pasar-modal-syariah</w:t>
        </w:r>
      </w:hyperlink>
      <w:r w:rsidRPr="009A0ED5">
        <w:rPr>
          <w:rFonts w:ascii="Times New Roman" w:hAnsi="Times New Roman" w:cs="Times New Roman"/>
          <w:bCs/>
          <w:sz w:val="24"/>
          <w:szCs w:val="24"/>
        </w:rPr>
        <w:t>.</w:t>
      </w:r>
    </w:p>
    <w:p w14:paraId="6D6001D2"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lang w:val="id-ID"/>
        </w:rPr>
      </w:pPr>
      <w:r w:rsidRPr="009A0ED5">
        <w:rPr>
          <w:rFonts w:ascii="Times New Roman" w:hAnsi="Times New Roman" w:cs="Times New Roman"/>
          <w:bCs/>
          <w:sz w:val="24"/>
          <w:szCs w:val="24"/>
        </w:rPr>
        <w:t xml:space="preserve">Harmoko, </w:t>
      </w:r>
      <w:proofErr w:type="spellStart"/>
      <w:r w:rsidRPr="009A0ED5">
        <w:rPr>
          <w:rFonts w:ascii="Times New Roman" w:hAnsi="Times New Roman" w:cs="Times New Roman"/>
          <w:bCs/>
          <w:i/>
          <w:sz w:val="24"/>
          <w:szCs w:val="24"/>
        </w:rPr>
        <w:t>Analisis</w:t>
      </w:r>
      <w:proofErr w:type="spellEnd"/>
      <w:r w:rsidRPr="009A0ED5">
        <w:rPr>
          <w:rFonts w:ascii="Times New Roman" w:hAnsi="Times New Roman" w:cs="Times New Roman"/>
          <w:bCs/>
          <w:i/>
          <w:sz w:val="24"/>
          <w:szCs w:val="24"/>
        </w:rPr>
        <w:t xml:space="preserve"> </w:t>
      </w:r>
      <w:proofErr w:type="spellStart"/>
      <w:r w:rsidRPr="009A0ED5">
        <w:rPr>
          <w:rFonts w:ascii="Times New Roman" w:hAnsi="Times New Roman" w:cs="Times New Roman"/>
          <w:bCs/>
          <w:i/>
          <w:sz w:val="24"/>
          <w:szCs w:val="24"/>
        </w:rPr>
        <w:t>pengaruh</w:t>
      </w:r>
      <w:proofErr w:type="spellEnd"/>
      <w:r w:rsidRPr="009A0ED5">
        <w:rPr>
          <w:rFonts w:ascii="Times New Roman" w:hAnsi="Times New Roman" w:cs="Times New Roman"/>
          <w:bCs/>
          <w:i/>
          <w:sz w:val="24"/>
          <w:szCs w:val="24"/>
        </w:rPr>
        <w:t xml:space="preserve"> pasar modal syariah </w:t>
      </w:r>
      <w:proofErr w:type="spellStart"/>
      <w:r w:rsidRPr="009A0ED5">
        <w:rPr>
          <w:rFonts w:ascii="Times New Roman" w:hAnsi="Times New Roman" w:cs="Times New Roman"/>
          <w:bCs/>
          <w:i/>
          <w:sz w:val="24"/>
          <w:szCs w:val="24"/>
        </w:rPr>
        <w:t>terhadap</w:t>
      </w:r>
      <w:proofErr w:type="spellEnd"/>
      <w:r w:rsidRPr="009A0ED5">
        <w:rPr>
          <w:rFonts w:ascii="Times New Roman" w:hAnsi="Times New Roman" w:cs="Times New Roman"/>
          <w:bCs/>
          <w:i/>
          <w:sz w:val="24"/>
          <w:szCs w:val="24"/>
        </w:rPr>
        <w:t xml:space="preserve"> </w:t>
      </w:r>
      <w:proofErr w:type="spellStart"/>
      <w:r w:rsidRPr="009A0ED5">
        <w:rPr>
          <w:rFonts w:ascii="Times New Roman" w:hAnsi="Times New Roman" w:cs="Times New Roman"/>
          <w:bCs/>
          <w:i/>
          <w:sz w:val="24"/>
          <w:szCs w:val="24"/>
        </w:rPr>
        <w:t>pertumbuhan</w:t>
      </w:r>
      <w:proofErr w:type="spellEnd"/>
      <w:r w:rsidRPr="009A0ED5">
        <w:rPr>
          <w:rFonts w:ascii="Times New Roman" w:hAnsi="Times New Roman" w:cs="Times New Roman"/>
          <w:bCs/>
          <w:i/>
          <w:sz w:val="24"/>
          <w:szCs w:val="24"/>
        </w:rPr>
        <w:t xml:space="preserve"> </w:t>
      </w:r>
      <w:proofErr w:type="spellStart"/>
      <w:r w:rsidRPr="009A0ED5">
        <w:rPr>
          <w:rFonts w:ascii="Times New Roman" w:hAnsi="Times New Roman" w:cs="Times New Roman"/>
          <w:bCs/>
          <w:i/>
          <w:sz w:val="24"/>
          <w:szCs w:val="24"/>
        </w:rPr>
        <w:t>ekonomi</w:t>
      </w:r>
      <w:proofErr w:type="spellEnd"/>
      <w:r w:rsidRPr="009A0ED5">
        <w:rPr>
          <w:rFonts w:ascii="Times New Roman" w:hAnsi="Times New Roman" w:cs="Times New Roman"/>
          <w:bCs/>
          <w:i/>
          <w:sz w:val="24"/>
          <w:szCs w:val="24"/>
        </w:rPr>
        <w:t xml:space="preserve"> di Indonesia </w:t>
      </w:r>
      <w:proofErr w:type="spellStart"/>
      <w:r w:rsidRPr="009A0ED5">
        <w:rPr>
          <w:rFonts w:ascii="Times New Roman" w:hAnsi="Times New Roman" w:cs="Times New Roman"/>
          <w:bCs/>
          <w:i/>
          <w:sz w:val="24"/>
          <w:szCs w:val="24"/>
        </w:rPr>
        <w:t>tahun</w:t>
      </w:r>
      <w:proofErr w:type="spellEnd"/>
      <w:r w:rsidRPr="009A0ED5">
        <w:rPr>
          <w:rFonts w:ascii="Times New Roman" w:hAnsi="Times New Roman" w:cs="Times New Roman"/>
          <w:bCs/>
          <w:i/>
          <w:sz w:val="24"/>
          <w:szCs w:val="24"/>
        </w:rPr>
        <w:t xml:space="preserve"> 2017-2022</w:t>
      </w:r>
      <w:r w:rsidRPr="009A0ED5">
        <w:rPr>
          <w:rFonts w:ascii="Times New Roman" w:hAnsi="Times New Roman" w:cs="Times New Roman"/>
          <w:bCs/>
          <w:sz w:val="24"/>
          <w:szCs w:val="24"/>
        </w:rPr>
        <w:t xml:space="preserve">, (Universitas Islam </w:t>
      </w:r>
      <w:proofErr w:type="spellStart"/>
      <w:r w:rsidRPr="009A0ED5">
        <w:rPr>
          <w:rFonts w:ascii="Times New Roman" w:hAnsi="Times New Roman" w:cs="Times New Roman"/>
          <w:bCs/>
          <w:sz w:val="24"/>
          <w:szCs w:val="24"/>
        </w:rPr>
        <w:t>Begeri</w:t>
      </w:r>
      <w:proofErr w:type="spellEnd"/>
      <w:r w:rsidRPr="009A0ED5">
        <w:rPr>
          <w:rFonts w:ascii="Times New Roman" w:hAnsi="Times New Roman" w:cs="Times New Roman"/>
          <w:bCs/>
          <w:sz w:val="24"/>
          <w:szCs w:val="24"/>
        </w:rPr>
        <w:t xml:space="preserve"> Sunan </w:t>
      </w:r>
      <w:proofErr w:type="spellStart"/>
      <w:r w:rsidRPr="009A0ED5">
        <w:rPr>
          <w:rFonts w:ascii="Times New Roman" w:hAnsi="Times New Roman" w:cs="Times New Roman"/>
          <w:bCs/>
          <w:sz w:val="24"/>
          <w:szCs w:val="24"/>
        </w:rPr>
        <w:t>Kalijaga</w:t>
      </w:r>
      <w:proofErr w:type="spellEnd"/>
      <w:r w:rsidRPr="009A0ED5">
        <w:rPr>
          <w:rFonts w:ascii="Times New Roman" w:hAnsi="Times New Roman" w:cs="Times New Roman"/>
          <w:bCs/>
          <w:sz w:val="24"/>
          <w:szCs w:val="24"/>
        </w:rPr>
        <w:t xml:space="preserve"> Yogyakarta, Indonesia, vol. 6, 2023.</w:t>
      </w:r>
    </w:p>
    <w:p w14:paraId="1732CC21"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lang w:val="id-ID"/>
        </w:rPr>
      </w:pPr>
      <w:proofErr w:type="spellStart"/>
      <w:r w:rsidRPr="009A0ED5">
        <w:rPr>
          <w:rFonts w:ascii="Times New Roman" w:hAnsi="Times New Roman" w:cs="Times New Roman"/>
          <w:bCs/>
          <w:sz w:val="24"/>
          <w:szCs w:val="24"/>
        </w:rPr>
        <w:t>Helvira</w:t>
      </w:r>
      <w:proofErr w:type="spellEnd"/>
      <w:r w:rsidRPr="009A0ED5">
        <w:rPr>
          <w:rFonts w:ascii="Times New Roman" w:hAnsi="Times New Roman" w:cs="Times New Roman"/>
          <w:bCs/>
          <w:sz w:val="24"/>
          <w:szCs w:val="24"/>
        </w:rPr>
        <w:t xml:space="preserve">, R., Sari, R. M., dan Lestari, F. </w:t>
      </w:r>
      <w:proofErr w:type="spellStart"/>
      <w:r w:rsidRPr="009A0ED5">
        <w:rPr>
          <w:rStyle w:val="Emphasis"/>
          <w:rFonts w:ascii="Times New Roman" w:hAnsi="Times New Roman" w:cs="Times New Roman"/>
          <w:bCs/>
          <w:sz w:val="24"/>
          <w:szCs w:val="24"/>
        </w:rPr>
        <w:t>Sistem</w:t>
      </w:r>
      <w:proofErr w:type="spellEnd"/>
      <w:r w:rsidRPr="009A0ED5">
        <w:rPr>
          <w:rStyle w:val="Emphasis"/>
          <w:rFonts w:ascii="Times New Roman" w:hAnsi="Times New Roman" w:cs="Times New Roman"/>
          <w:bCs/>
          <w:sz w:val="24"/>
          <w:szCs w:val="24"/>
        </w:rPr>
        <w:t xml:space="preserve"> </w:t>
      </w:r>
      <w:proofErr w:type="spellStart"/>
      <w:r w:rsidRPr="009A0ED5">
        <w:rPr>
          <w:rStyle w:val="Emphasis"/>
          <w:rFonts w:ascii="Times New Roman" w:hAnsi="Times New Roman" w:cs="Times New Roman"/>
          <w:bCs/>
          <w:sz w:val="24"/>
          <w:szCs w:val="24"/>
        </w:rPr>
        <w:t>Distribusi</w:t>
      </w:r>
      <w:proofErr w:type="spellEnd"/>
      <w:r w:rsidRPr="009A0ED5">
        <w:rPr>
          <w:rStyle w:val="Emphasis"/>
          <w:rFonts w:ascii="Times New Roman" w:hAnsi="Times New Roman" w:cs="Times New Roman"/>
          <w:bCs/>
          <w:sz w:val="24"/>
          <w:szCs w:val="24"/>
        </w:rPr>
        <w:t xml:space="preserve"> LPG </w:t>
      </w:r>
      <w:proofErr w:type="spellStart"/>
      <w:r w:rsidRPr="009A0ED5">
        <w:rPr>
          <w:rStyle w:val="Emphasis"/>
          <w:rFonts w:ascii="Times New Roman" w:hAnsi="Times New Roman" w:cs="Times New Roman"/>
          <w:bCs/>
          <w:sz w:val="24"/>
          <w:szCs w:val="24"/>
        </w:rPr>
        <w:t>dalam</w:t>
      </w:r>
      <w:proofErr w:type="spellEnd"/>
      <w:r w:rsidRPr="009A0ED5">
        <w:rPr>
          <w:rStyle w:val="Emphasis"/>
          <w:rFonts w:ascii="Times New Roman" w:hAnsi="Times New Roman" w:cs="Times New Roman"/>
          <w:bCs/>
          <w:sz w:val="24"/>
          <w:szCs w:val="24"/>
        </w:rPr>
        <w:t xml:space="preserve"> </w:t>
      </w:r>
      <w:proofErr w:type="spellStart"/>
      <w:r w:rsidRPr="009A0ED5">
        <w:rPr>
          <w:rStyle w:val="Emphasis"/>
          <w:rFonts w:ascii="Times New Roman" w:hAnsi="Times New Roman" w:cs="Times New Roman"/>
          <w:bCs/>
          <w:sz w:val="24"/>
          <w:szCs w:val="24"/>
        </w:rPr>
        <w:t>Perspektif</w:t>
      </w:r>
      <w:proofErr w:type="spellEnd"/>
      <w:r w:rsidRPr="009A0ED5">
        <w:rPr>
          <w:rStyle w:val="Emphasis"/>
          <w:rFonts w:ascii="Times New Roman" w:hAnsi="Times New Roman" w:cs="Times New Roman"/>
          <w:bCs/>
          <w:sz w:val="24"/>
          <w:szCs w:val="24"/>
        </w:rPr>
        <w:t xml:space="preserve"> Ekonomi Syariah</w:t>
      </w:r>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Jurnal</w:t>
      </w:r>
      <w:proofErr w:type="spellEnd"/>
      <w:r w:rsidRPr="009A0ED5">
        <w:rPr>
          <w:rFonts w:ascii="Times New Roman" w:hAnsi="Times New Roman" w:cs="Times New Roman"/>
          <w:bCs/>
          <w:sz w:val="24"/>
          <w:szCs w:val="24"/>
        </w:rPr>
        <w:t xml:space="preserve"> Ekonomi dan </w:t>
      </w:r>
      <w:proofErr w:type="spellStart"/>
      <w:r w:rsidRPr="009A0ED5">
        <w:rPr>
          <w:rFonts w:ascii="Times New Roman" w:hAnsi="Times New Roman" w:cs="Times New Roman"/>
          <w:bCs/>
          <w:sz w:val="24"/>
          <w:szCs w:val="24"/>
        </w:rPr>
        <w:t>Bisnis</w:t>
      </w:r>
      <w:proofErr w:type="spellEnd"/>
      <w:r w:rsidRPr="009A0ED5">
        <w:rPr>
          <w:rFonts w:ascii="Times New Roman" w:hAnsi="Times New Roman" w:cs="Times New Roman"/>
          <w:bCs/>
          <w:sz w:val="24"/>
          <w:szCs w:val="24"/>
        </w:rPr>
        <w:t xml:space="preserve"> Islam, </w:t>
      </w:r>
      <w:proofErr w:type="spellStart"/>
      <w:r w:rsidRPr="009A0ED5">
        <w:rPr>
          <w:rFonts w:ascii="Times New Roman" w:hAnsi="Times New Roman" w:cs="Times New Roman"/>
          <w:bCs/>
          <w:sz w:val="24"/>
          <w:szCs w:val="24"/>
        </w:rPr>
        <w:t>Fakultas</w:t>
      </w:r>
      <w:proofErr w:type="spellEnd"/>
      <w:r w:rsidRPr="009A0ED5">
        <w:rPr>
          <w:rFonts w:ascii="Times New Roman" w:hAnsi="Times New Roman" w:cs="Times New Roman"/>
          <w:bCs/>
          <w:sz w:val="24"/>
          <w:szCs w:val="24"/>
        </w:rPr>
        <w:t xml:space="preserve"> Syariah dan Ekonomi Islam, UIN Sultan </w:t>
      </w:r>
      <w:proofErr w:type="spellStart"/>
      <w:r w:rsidRPr="009A0ED5">
        <w:rPr>
          <w:rFonts w:ascii="Times New Roman" w:hAnsi="Times New Roman" w:cs="Times New Roman"/>
          <w:bCs/>
          <w:sz w:val="24"/>
          <w:szCs w:val="24"/>
        </w:rPr>
        <w:t>Syarif</w:t>
      </w:r>
      <w:proofErr w:type="spellEnd"/>
      <w:r w:rsidRPr="009A0ED5">
        <w:rPr>
          <w:rFonts w:ascii="Times New Roman" w:hAnsi="Times New Roman" w:cs="Times New Roman"/>
          <w:bCs/>
          <w:sz w:val="24"/>
          <w:szCs w:val="24"/>
        </w:rPr>
        <w:t xml:space="preserve"> Kasim Riau, 8 (1), 2023, 45–60.</w:t>
      </w:r>
    </w:p>
    <w:p w14:paraId="12CDC4C4" w14:textId="77777777" w:rsidR="00951DFD" w:rsidRPr="009A0ED5" w:rsidRDefault="00951DFD" w:rsidP="00951DFD">
      <w:pPr>
        <w:spacing w:line="240" w:lineRule="auto"/>
        <w:ind w:left="1134" w:hanging="1134"/>
        <w:jc w:val="both"/>
        <w:rPr>
          <w:rFonts w:ascii="Times New Roman" w:hAnsi="Times New Roman"/>
          <w:bCs/>
        </w:rPr>
      </w:pPr>
      <w:r w:rsidRPr="009A0ED5">
        <w:rPr>
          <w:rFonts w:ascii="Times New Roman" w:hAnsi="Times New Roman"/>
          <w:bCs/>
          <w:lang w:val="id-ID"/>
        </w:rPr>
        <w:t>Hidayat, Implemntasi Syariah dalam distribusi Barang dan Jasa. Bandung: Mizan</w:t>
      </w:r>
      <w:r w:rsidRPr="009A0ED5">
        <w:rPr>
          <w:rFonts w:ascii="Times New Roman" w:hAnsi="Times New Roman"/>
          <w:bCs/>
        </w:rPr>
        <w:t>, 2016.</w:t>
      </w:r>
    </w:p>
    <w:p w14:paraId="7B023E35" w14:textId="77777777" w:rsidR="00951DFD" w:rsidRPr="009A0ED5" w:rsidRDefault="00951DFD" w:rsidP="00951DFD">
      <w:pPr>
        <w:spacing w:before="240" w:line="240" w:lineRule="auto"/>
        <w:ind w:left="1134" w:hanging="1134"/>
        <w:jc w:val="both"/>
        <w:rPr>
          <w:rFonts w:ascii="Times New Roman" w:hAnsi="Times New Roman"/>
          <w:bCs/>
          <w:lang w:val="id-ID"/>
        </w:rPr>
      </w:pPr>
      <w:r w:rsidRPr="009A0ED5">
        <w:rPr>
          <w:rFonts w:ascii="Times New Roman" w:hAnsi="Times New Roman"/>
          <w:bCs/>
          <w:lang w:val="id-ID"/>
        </w:rPr>
        <w:lastRenderedPageBreak/>
        <w:t>Husni, M. Prinsip-Prinsip Syariah dalam Perdagangan dan Distribusi. Yogyakarta: UII Press</w:t>
      </w:r>
      <w:r w:rsidRPr="009A0ED5">
        <w:rPr>
          <w:rFonts w:ascii="Times New Roman" w:hAnsi="Times New Roman"/>
          <w:bCs/>
        </w:rPr>
        <w:t>, 2020.</w:t>
      </w:r>
    </w:p>
    <w:p w14:paraId="20198180" w14:textId="77777777" w:rsidR="00951DFD" w:rsidRPr="009A0ED5" w:rsidRDefault="00951DFD" w:rsidP="00951DFD">
      <w:pPr>
        <w:spacing w:before="240" w:line="240" w:lineRule="auto"/>
        <w:ind w:left="1134" w:hanging="1134"/>
        <w:jc w:val="both"/>
        <w:rPr>
          <w:rFonts w:ascii="Times New Roman" w:hAnsi="Times New Roman"/>
          <w:bCs/>
          <w:lang w:val="id-ID"/>
        </w:rPr>
      </w:pPr>
      <w:r w:rsidRPr="009A0ED5">
        <w:rPr>
          <w:rFonts w:ascii="Times New Roman" w:hAnsi="Times New Roman"/>
          <w:bCs/>
        </w:rPr>
        <w:t>Ishak,</w:t>
      </w:r>
      <w:r w:rsidRPr="009A0ED5">
        <w:rPr>
          <w:rFonts w:ascii="Times New Roman" w:hAnsi="Times New Roman"/>
          <w:bCs/>
          <w:lang w:val="id-ID"/>
        </w:rPr>
        <w:t xml:space="preserve"> M.</w:t>
      </w:r>
      <w:r w:rsidRPr="009A0ED5">
        <w:rPr>
          <w:rFonts w:ascii="Times New Roman" w:hAnsi="Times New Roman"/>
          <w:bCs/>
        </w:rPr>
        <w:t xml:space="preserve"> “</w:t>
      </w:r>
      <w:proofErr w:type="spellStart"/>
      <w:r w:rsidRPr="009A0ED5">
        <w:rPr>
          <w:rFonts w:ascii="Times New Roman" w:hAnsi="Times New Roman"/>
          <w:bCs/>
        </w:rPr>
        <w:t>Konsep</w:t>
      </w:r>
      <w:proofErr w:type="spellEnd"/>
      <w:r w:rsidRPr="009A0ED5">
        <w:rPr>
          <w:rFonts w:ascii="Times New Roman" w:hAnsi="Times New Roman"/>
          <w:bCs/>
        </w:rPr>
        <w:t xml:space="preserve"> dan </w:t>
      </w:r>
      <w:proofErr w:type="spellStart"/>
      <w:r w:rsidRPr="009A0ED5">
        <w:rPr>
          <w:rFonts w:ascii="Times New Roman" w:hAnsi="Times New Roman"/>
          <w:bCs/>
        </w:rPr>
        <w:t>Implementasi</w:t>
      </w:r>
      <w:proofErr w:type="spellEnd"/>
      <w:r w:rsidRPr="009A0ED5">
        <w:rPr>
          <w:rFonts w:ascii="Times New Roman" w:hAnsi="Times New Roman"/>
          <w:bCs/>
        </w:rPr>
        <w:t xml:space="preserve"> </w:t>
      </w:r>
      <w:proofErr w:type="spellStart"/>
      <w:r w:rsidRPr="009A0ED5">
        <w:rPr>
          <w:rFonts w:ascii="Times New Roman" w:hAnsi="Times New Roman"/>
          <w:bCs/>
        </w:rPr>
        <w:t>Akad</w:t>
      </w:r>
      <w:proofErr w:type="spellEnd"/>
      <w:r w:rsidRPr="009A0ED5">
        <w:rPr>
          <w:rFonts w:ascii="Times New Roman" w:hAnsi="Times New Roman"/>
          <w:bCs/>
        </w:rPr>
        <w:t xml:space="preserve"> Syariah di Lembaga </w:t>
      </w:r>
      <w:proofErr w:type="spellStart"/>
      <w:r w:rsidRPr="009A0ED5">
        <w:rPr>
          <w:rFonts w:ascii="Times New Roman" w:hAnsi="Times New Roman"/>
          <w:bCs/>
        </w:rPr>
        <w:t>Keuangan</w:t>
      </w:r>
      <w:proofErr w:type="spellEnd"/>
      <w:r w:rsidRPr="009A0ED5">
        <w:rPr>
          <w:rFonts w:ascii="Times New Roman" w:hAnsi="Times New Roman"/>
          <w:bCs/>
        </w:rPr>
        <w:t xml:space="preserve"> Syariah,” </w:t>
      </w:r>
      <w:r w:rsidRPr="009A0ED5">
        <w:rPr>
          <w:rStyle w:val="Emphasis"/>
          <w:rFonts w:ascii="Times New Roman" w:hAnsi="Times New Roman"/>
          <w:bCs/>
        </w:rPr>
        <w:t>Al-</w:t>
      </w:r>
      <w:proofErr w:type="spellStart"/>
      <w:r w:rsidRPr="009A0ED5">
        <w:rPr>
          <w:rStyle w:val="Emphasis"/>
          <w:rFonts w:ascii="Times New Roman" w:hAnsi="Times New Roman"/>
          <w:bCs/>
        </w:rPr>
        <w:t>Mashlahah</w:t>
      </w:r>
      <w:proofErr w:type="spellEnd"/>
      <w:r w:rsidRPr="009A0ED5">
        <w:rPr>
          <w:rStyle w:val="Emphasis"/>
          <w:rFonts w:ascii="Times New Roman" w:hAnsi="Times New Roman"/>
          <w:bCs/>
        </w:rPr>
        <w:t xml:space="preserve">: </w:t>
      </w:r>
      <w:proofErr w:type="spellStart"/>
      <w:r w:rsidRPr="009A0ED5">
        <w:rPr>
          <w:rStyle w:val="Emphasis"/>
          <w:rFonts w:ascii="Times New Roman" w:hAnsi="Times New Roman"/>
          <w:bCs/>
        </w:rPr>
        <w:t>Jurnal</w:t>
      </w:r>
      <w:proofErr w:type="spellEnd"/>
      <w:r w:rsidRPr="009A0ED5">
        <w:rPr>
          <w:rStyle w:val="Emphasis"/>
          <w:rFonts w:ascii="Times New Roman" w:hAnsi="Times New Roman"/>
          <w:bCs/>
        </w:rPr>
        <w:t xml:space="preserve"> Hukum Islam dan Pranata </w:t>
      </w:r>
      <w:proofErr w:type="spellStart"/>
      <w:r w:rsidRPr="009A0ED5">
        <w:rPr>
          <w:rStyle w:val="Emphasis"/>
          <w:rFonts w:ascii="Times New Roman" w:hAnsi="Times New Roman"/>
          <w:bCs/>
        </w:rPr>
        <w:t>Sosial</w:t>
      </w:r>
      <w:proofErr w:type="spellEnd"/>
      <w:r w:rsidRPr="009A0ED5">
        <w:rPr>
          <w:rStyle w:val="Emphasis"/>
          <w:rFonts w:ascii="Times New Roman" w:hAnsi="Times New Roman"/>
          <w:bCs/>
        </w:rPr>
        <w:t xml:space="preserve"> Islam</w:t>
      </w:r>
      <w:r w:rsidRPr="009A0ED5">
        <w:rPr>
          <w:rFonts w:ascii="Times New Roman" w:hAnsi="Times New Roman"/>
          <w:bCs/>
        </w:rPr>
        <w:t xml:space="preserve"> 6, no. 1: 1–16.</w:t>
      </w:r>
      <w:r w:rsidRPr="009A0ED5">
        <w:rPr>
          <w:rFonts w:ascii="Times New Roman" w:hAnsi="Times New Roman"/>
          <w:bCs/>
          <w:lang w:val="id-ID"/>
        </w:rPr>
        <w:t xml:space="preserve"> 2018.</w:t>
      </w:r>
    </w:p>
    <w:p w14:paraId="0D89C3ED" w14:textId="77777777" w:rsidR="00951DFD" w:rsidRPr="009A0ED5" w:rsidRDefault="00951DFD" w:rsidP="00951DFD">
      <w:pPr>
        <w:spacing w:before="0" w:beforeAutospacing="0" w:after="240" w:afterAutospacing="0" w:line="240" w:lineRule="auto"/>
        <w:ind w:left="720" w:hanging="720"/>
        <w:jc w:val="both"/>
        <w:rPr>
          <w:rFonts w:ascii="Times New Roman" w:eastAsia="Times New Roman" w:hAnsi="Times New Roman"/>
          <w:bCs/>
        </w:rPr>
      </w:pPr>
      <w:r w:rsidRPr="009A0ED5">
        <w:rPr>
          <w:rFonts w:ascii="Times New Roman" w:eastAsia="Times New Roman" w:hAnsi="Times New Roman"/>
          <w:bCs/>
          <w:color w:val="000000"/>
        </w:rPr>
        <w:t xml:space="preserve">Karim, </w:t>
      </w:r>
      <w:proofErr w:type="spellStart"/>
      <w:r w:rsidRPr="009A0ED5">
        <w:rPr>
          <w:rFonts w:ascii="Times New Roman" w:eastAsia="Times New Roman" w:hAnsi="Times New Roman"/>
          <w:bCs/>
          <w:color w:val="000000"/>
        </w:rPr>
        <w:t>Adiwarman</w:t>
      </w:r>
      <w:proofErr w:type="spellEnd"/>
      <w:r w:rsidRPr="009A0ED5">
        <w:rPr>
          <w:rFonts w:ascii="Times New Roman" w:eastAsia="Times New Roman" w:hAnsi="Times New Roman"/>
          <w:bCs/>
          <w:color w:val="000000"/>
        </w:rPr>
        <w:t xml:space="preserve"> A dan Oni Sahroni, </w:t>
      </w:r>
      <w:r w:rsidRPr="009A0ED5">
        <w:rPr>
          <w:rFonts w:ascii="Times New Roman" w:eastAsia="Times New Roman" w:hAnsi="Times New Roman"/>
          <w:bCs/>
          <w:i/>
          <w:iCs/>
          <w:color w:val="000000"/>
        </w:rPr>
        <w:t xml:space="preserve">Riba, </w:t>
      </w:r>
      <w:proofErr w:type="spellStart"/>
      <w:r w:rsidRPr="009A0ED5">
        <w:rPr>
          <w:rFonts w:ascii="Times New Roman" w:eastAsia="Times New Roman" w:hAnsi="Times New Roman"/>
          <w:bCs/>
          <w:i/>
          <w:iCs/>
          <w:color w:val="000000"/>
        </w:rPr>
        <w:t>Gharar</w:t>
      </w:r>
      <w:proofErr w:type="spellEnd"/>
      <w:r w:rsidRPr="009A0ED5">
        <w:rPr>
          <w:rFonts w:ascii="Times New Roman" w:eastAsia="Times New Roman" w:hAnsi="Times New Roman"/>
          <w:bCs/>
          <w:i/>
          <w:iCs/>
          <w:color w:val="000000"/>
        </w:rPr>
        <w:t xml:space="preserve"> dan </w:t>
      </w:r>
      <w:proofErr w:type="spellStart"/>
      <w:r w:rsidRPr="009A0ED5">
        <w:rPr>
          <w:rFonts w:ascii="Times New Roman" w:eastAsia="Times New Roman" w:hAnsi="Times New Roman"/>
          <w:bCs/>
          <w:i/>
          <w:iCs/>
          <w:color w:val="000000"/>
        </w:rPr>
        <w:t>Kaidah-kaidah</w:t>
      </w:r>
      <w:proofErr w:type="spellEnd"/>
      <w:r w:rsidRPr="009A0ED5">
        <w:rPr>
          <w:rFonts w:ascii="Times New Roman" w:eastAsia="Times New Roman" w:hAnsi="Times New Roman"/>
          <w:bCs/>
          <w:i/>
          <w:iCs/>
          <w:color w:val="000000"/>
        </w:rPr>
        <w:t xml:space="preserve"> Ekonomi Syariah </w:t>
      </w:r>
      <w:proofErr w:type="spellStart"/>
      <w:r w:rsidRPr="009A0ED5">
        <w:rPr>
          <w:rFonts w:ascii="Times New Roman" w:eastAsia="Times New Roman" w:hAnsi="Times New Roman"/>
          <w:bCs/>
          <w:i/>
          <w:iCs/>
          <w:color w:val="000000"/>
        </w:rPr>
        <w:t>Analisis</w:t>
      </w:r>
      <w:proofErr w:type="spellEnd"/>
      <w:r w:rsidRPr="009A0ED5">
        <w:rPr>
          <w:rFonts w:ascii="Times New Roman" w:eastAsia="Times New Roman" w:hAnsi="Times New Roman"/>
          <w:bCs/>
          <w:i/>
          <w:iCs/>
          <w:color w:val="000000"/>
        </w:rPr>
        <w:t xml:space="preserve"> </w:t>
      </w:r>
      <w:proofErr w:type="spellStart"/>
      <w:r w:rsidRPr="009A0ED5">
        <w:rPr>
          <w:rFonts w:ascii="Times New Roman" w:eastAsia="Times New Roman" w:hAnsi="Times New Roman"/>
          <w:bCs/>
          <w:i/>
          <w:iCs/>
          <w:color w:val="000000"/>
        </w:rPr>
        <w:t>Fikih</w:t>
      </w:r>
      <w:proofErr w:type="spellEnd"/>
      <w:r w:rsidRPr="009A0ED5">
        <w:rPr>
          <w:rFonts w:ascii="Times New Roman" w:eastAsia="Times New Roman" w:hAnsi="Times New Roman"/>
          <w:bCs/>
          <w:i/>
          <w:iCs/>
          <w:color w:val="000000"/>
        </w:rPr>
        <w:t xml:space="preserve"> &amp; Ekonomi, </w:t>
      </w:r>
      <w:r w:rsidRPr="009A0ED5">
        <w:rPr>
          <w:rFonts w:ascii="Times New Roman" w:eastAsia="Times New Roman" w:hAnsi="Times New Roman"/>
          <w:bCs/>
          <w:color w:val="000000"/>
        </w:rPr>
        <w:t xml:space="preserve">Cet.1; Jakarta, </w:t>
      </w:r>
      <w:proofErr w:type="spellStart"/>
      <w:r w:rsidRPr="009A0ED5">
        <w:rPr>
          <w:rFonts w:ascii="Times New Roman" w:eastAsia="Times New Roman" w:hAnsi="Times New Roman"/>
          <w:bCs/>
          <w:color w:val="000000"/>
        </w:rPr>
        <w:t>Rajawali</w:t>
      </w:r>
      <w:proofErr w:type="spellEnd"/>
      <w:r w:rsidRPr="009A0ED5">
        <w:rPr>
          <w:rFonts w:ascii="Times New Roman" w:eastAsia="Times New Roman" w:hAnsi="Times New Roman"/>
          <w:bCs/>
          <w:color w:val="000000"/>
        </w:rPr>
        <w:t xml:space="preserve"> Pers, 2015.</w:t>
      </w:r>
    </w:p>
    <w:p w14:paraId="792E05F4"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lang w:val="id-ID"/>
        </w:rPr>
      </w:pPr>
      <w:proofErr w:type="spellStart"/>
      <w:r w:rsidRPr="009A0ED5">
        <w:rPr>
          <w:rFonts w:ascii="Times New Roman" w:hAnsi="Times New Roman" w:cs="Times New Roman"/>
          <w:bCs/>
          <w:sz w:val="24"/>
          <w:szCs w:val="24"/>
        </w:rPr>
        <w:t>Kementrian</w:t>
      </w:r>
      <w:proofErr w:type="spellEnd"/>
      <w:r w:rsidRPr="009A0ED5">
        <w:rPr>
          <w:rFonts w:ascii="Times New Roman" w:hAnsi="Times New Roman" w:cs="Times New Roman"/>
          <w:bCs/>
          <w:sz w:val="24"/>
          <w:szCs w:val="24"/>
        </w:rPr>
        <w:t xml:space="preserve"> Agama RI, </w:t>
      </w:r>
      <w:proofErr w:type="spellStart"/>
      <w:r w:rsidRPr="009A0ED5">
        <w:rPr>
          <w:rFonts w:ascii="Times New Roman" w:hAnsi="Times New Roman" w:cs="Times New Roman"/>
          <w:bCs/>
          <w:i/>
          <w:sz w:val="24"/>
          <w:szCs w:val="24"/>
        </w:rPr>
        <w:t>Alqur’an</w:t>
      </w:r>
      <w:proofErr w:type="spellEnd"/>
      <w:r w:rsidRPr="009A0ED5">
        <w:rPr>
          <w:rFonts w:ascii="Times New Roman" w:hAnsi="Times New Roman" w:cs="Times New Roman"/>
          <w:bCs/>
          <w:i/>
          <w:sz w:val="24"/>
          <w:szCs w:val="24"/>
        </w:rPr>
        <w:t xml:space="preserve"> dan </w:t>
      </w:r>
      <w:proofErr w:type="spellStart"/>
      <w:proofErr w:type="gramStart"/>
      <w:r w:rsidRPr="009A0ED5">
        <w:rPr>
          <w:rFonts w:ascii="Times New Roman" w:hAnsi="Times New Roman" w:cs="Times New Roman"/>
          <w:bCs/>
          <w:i/>
          <w:sz w:val="24"/>
          <w:szCs w:val="24"/>
        </w:rPr>
        <w:t>Terjemahnya</w:t>
      </w:r>
      <w:proofErr w:type="spellEnd"/>
      <w:r w:rsidRPr="009A0ED5">
        <w:rPr>
          <w:rFonts w:ascii="Times New Roman" w:hAnsi="Times New Roman" w:cs="Times New Roman"/>
          <w:bCs/>
          <w:sz w:val="24"/>
          <w:szCs w:val="24"/>
        </w:rPr>
        <w:t>..</w:t>
      </w:r>
      <w:proofErr w:type="gramEnd"/>
      <w:r w:rsidRPr="009A0ED5">
        <w:rPr>
          <w:rFonts w:ascii="Times New Roman" w:hAnsi="Times New Roman" w:cs="Times New Roman"/>
          <w:bCs/>
          <w:sz w:val="24"/>
          <w:szCs w:val="24"/>
        </w:rPr>
        <w:t xml:space="preserve"> Bandung: </w:t>
      </w:r>
      <w:proofErr w:type="spellStart"/>
      <w:r w:rsidRPr="009A0ED5">
        <w:rPr>
          <w:rFonts w:ascii="Times New Roman" w:hAnsi="Times New Roman" w:cs="Times New Roman"/>
          <w:bCs/>
          <w:sz w:val="24"/>
          <w:szCs w:val="24"/>
        </w:rPr>
        <w:t>Syamil</w:t>
      </w:r>
      <w:proofErr w:type="spellEnd"/>
      <w:r w:rsidRPr="009A0ED5">
        <w:rPr>
          <w:rFonts w:ascii="Times New Roman" w:hAnsi="Times New Roman" w:cs="Times New Roman"/>
          <w:bCs/>
          <w:sz w:val="24"/>
          <w:szCs w:val="24"/>
        </w:rPr>
        <w:t xml:space="preserve"> Qur'an.</w:t>
      </w:r>
      <w:r w:rsidRPr="009A0ED5">
        <w:rPr>
          <w:rFonts w:ascii="Times New Roman" w:hAnsi="Times New Roman" w:cs="Times New Roman"/>
          <w:bCs/>
          <w:sz w:val="24"/>
          <w:szCs w:val="24"/>
          <w:lang w:val="id-ID"/>
        </w:rPr>
        <w:t>2012.</w:t>
      </w:r>
    </w:p>
    <w:p w14:paraId="75A75DF2" w14:textId="77777777" w:rsidR="00951DFD" w:rsidRPr="009A0ED5" w:rsidRDefault="00951DFD" w:rsidP="00951DFD">
      <w:pPr>
        <w:spacing w:line="240" w:lineRule="auto"/>
        <w:ind w:left="1134" w:hanging="1134"/>
        <w:jc w:val="both"/>
        <w:rPr>
          <w:rFonts w:ascii="Times New Roman" w:hAnsi="Times New Roman"/>
          <w:bCs/>
        </w:rPr>
      </w:pPr>
      <w:r w:rsidRPr="009A0ED5">
        <w:rPr>
          <w:rFonts w:ascii="Times New Roman" w:hAnsi="Times New Roman"/>
          <w:bCs/>
          <w:lang w:val="id-ID"/>
        </w:rPr>
        <w:t>Kusuma, D., &amp; Wigiyati, P</w:t>
      </w:r>
      <w:r w:rsidRPr="009A0ED5">
        <w:rPr>
          <w:rFonts w:ascii="Times New Roman" w:hAnsi="Times New Roman"/>
          <w:bCs/>
        </w:rPr>
        <w:t xml:space="preserve">. </w:t>
      </w:r>
      <w:r w:rsidRPr="009A0ED5">
        <w:rPr>
          <w:rFonts w:ascii="Times New Roman" w:hAnsi="Times New Roman"/>
          <w:bCs/>
          <w:lang w:val="id-ID"/>
        </w:rPr>
        <w:t>Akad-akad dalam Ekonomi Islam. Pustaka Al-kautsar</w:t>
      </w:r>
      <w:r w:rsidRPr="009A0ED5">
        <w:rPr>
          <w:rFonts w:ascii="Times New Roman" w:hAnsi="Times New Roman"/>
          <w:bCs/>
        </w:rPr>
        <w:t>, 2013.</w:t>
      </w:r>
    </w:p>
    <w:p w14:paraId="30CBF3F1" w14:textId="77777777" w:rsidR="00951DFD" w:rsidRPr="009A0ED5" w:rsidRDefault="00951DFD" w:rsidP="00951DFD">
      <w:pPr>
        <w:spacing w:before="240" w:line="240" w:lineRule="auto"/>
        <w:ind w:left="1134" w:hanging="1134"/>
        <w:jc w:val="both"/>
        <w:rPr>
          <w:rFonts w:ascii="Times New Roman" w:hAnsi="Times New Roman"/>
          <w:bCs/>
        </w:rPr>
      </w:pPr>
      <w:r w:rsidRPr="009A0ED5">
        <w:rPr>
          <w:rFonts w:ascii="Times New Roman" w:hAnsi="Times New Roman"/>
          <w:bCs/>
          <w:lang w:val="id-ID"/>
        </w:rPr>
        <w:t>Mardani, M. Fikih Ekonomi Syariah. Jakarta: Raja Grafindo Persada</w:t>
      </w:r>
      <w:r w:rsidRPr="009A0ED5">
        <w:rPr>
          <w:rFonts w:ascii="Times New Roman" w:hAnsi="Times New Roman"/>
          <w:bCs/>
        </w:rPr>
        <w:t>, 2015.</w:t>
      </w:r>
    </w:p>
    <w:p w14:paraId="1B5A351A" w14:textId="77777777" w:rsidR="00951DFD" w:rsidRPr="009A0ED5" w:rsidRDefault="00951DFD" w:rsidP="00951DFD">
      <w:pPr>
        <w:pStyle w:val="ListParagraph"/>
        <w:spacing w:after="240" w:line="240" w:lineRule="auto"/>
        <w:ind w:hanging="720"/>
        <w:jc w:val="both"/>
        <w:rPr>
          <w:rFonts w:ascii="Times New Roman" w:hAnsi="Times New Roman" w:cs="Times New Roman"/>
          <w:bCs/>
          <w:sz w:val="24"/>
          <w:szCs w:val="24"/>
          <w:lang w:val="id-ID"/>
        </w:rPr>
      </w:pPr>
      <w:r w:rsidRPr="009A0ED5">
        <w:rPr>
          <w:rFonts w:ascii="Times New Roman" w:hAnsi="Times New Roman" w:cs="Times New Roman"/>
          <w:bCs/>
          <w:sz w:val="24"/>
          <w:szCs w:val="24"/>
        </w:rPr>
        <w:t>Maulana R,</w:t>
      </w:r>
      <w:r w:rsidRPr="009A0ED5">
        <w:rPr>
          <w:rFonts w:ascii="Times New Roman" w:hAnsi="Times New Roman" w:cs="Times New Roman"/>
          <w:bCs/>
          <w:i/>
          <w:sz w:val="24"/>
          <w:szCs w:val="24"/>
        </w:rPr>
        <w:t xml:space="preserve"> Peran </w:t>
      </w:r>
      <w:proofErr w:type="spellStart"/>
      <w:r w:rsidRPr="009A0ED5">
        <w:rPr>
          <w:rFonts w:ascii="Times New Roman" w:hAnsi="Times New Roman" w:cs="Times New Roman"/>
          <w:bCs/>
          <w:i/>
          <w:sz w:val="24"/>
          <w:szCs w:val="24"/>
        </w:rPr>
        <w:t>Pemerintah</w:t>
      </w:r>
      <w:proofErr w:type="spellEnd"/>
      <w:r w:rsidRPr="009A0ED5">
        <w:rPr>
          <w:rFonts w:ascii="Times New Roman" w:hAnsi="Times New Roman" w:cs="Times New Roman"/>
          <w:bCs/>
          <w:i/>
          <w:sz w:val="24"/>
          <w:szCs w:val="24"/>
        </w:rPr>
        <w:t xml:space="preserve"> </w:t>
      </w:r>
      <w:proofErr w:type="spellStart"/>
      <w:r w:rsidRPr="009A0ED5">
        <w:rPr>
          <w:rFonts w:ascii="Times New Roman" w:hAnsi="Times New Roman" w:cs="Times New Roman"/>
          <w:bCs/>
          <w:i/>
          <w:sz w:val="24"/>
          <w:szCs w:val="24"/>
        </w:rPr>
        <w:t>dalam</w:t>
      </w:r>
      <w:proofErr w:type="spellEnd"/>
      <w:r w:rsidRPr="009A0ED5">
        <w:rPr>
          <w:rFonts w:ascii="Times New Roman" w:hAnsi="Times New Roman" w:cs="Times New Roman"/>
          <w:bCs/>
          <w:i/>
          <w:sz w:val="24"/>
          <w:szCs w:val="24"/>
        </w:rPr>
        <w:t xml:space="preserve"> </w:t>
      </w:r>
      <w:proofErr w:type="spellStart"/>
      <w:r w:rsidRPr="009A0ED5">
        <w:rPr>
          <w:rFonts w:ascii="Times New Roman" w:hAnsi="Times New Roman" w:cs="Times New Roman"/>
          <w:bCs/>
          <w:i/>
          <w:sz w:val="24"/>
          <w:szCs w:val="24"/>
        </w:rPr>
        <w:t>Distribusi</w:t>
      </w:r>
      <w:proofErr w:type="spellEnd"/>
      <w:r w:rsidRPr="009A0ED5">
        <w:rPr>
          <w:rFonts w:ascii="Times New Roman" w:hAnsi="Times New Roman" w:cs="Times New Roman"/>
          <w:bCs/>
          <w:i/>
          <w:sz w:val="24"/>
          <w:szCs w:val="24"/>
        </w:rPr>
        <w:t xml:space="preserve"> LPG di Indonesia: </w:t>
      </w:r>
      <w:proofErr w:type="spellStart"/>
      <w:r w:rsidRPr="009A0ED5">
        <w:rPr>
          <w:rFonts w:ascii="Times New Roman" w:hAnsi="Times New Roman" w:cs="Times New Roman"/>
          <w:bCs/>
          <w:i/>
          <w:sz w:val="24"/>
          <w:szCs w:val="24"/>
        </w:rPr>
        <w:t>Perspektif</w:t>
      </w:r>
      <w:proofErr w:type="spellEnd"/>
      <w:r w:rsidRPr="009A0ED5">
        <w:rPr>
          <w:rFonts w:ascii="Times New Roman" w:hAnsi="Times New Roman" w:cs="Times New Roman"/>
          <w:bCs/>
          <w:i/>
          <w:sz w:val="24"/>
          <w:szCs w:val="24"/>
        </w:rPr>
        <w:t xml:space="preserve"> Ekonomi dan Syariah</w:t>
      </w:r>
      <w:r w:rsidRPr="009A0ED5">
        <w:rPr>
          <w:rFonts w:ascii="Times New Roman" w:hAnsi="Times New Roman" w:cs="Times New Roman"/>
          <w:bCs/>
          <w:sz w:val="24"/>
          <w:szCs w:val="24"/>
        </w:rPr>
        <w:t xml:space="preserve">, </w:t>
      </w:r>
      <w:proofErr w:type="spellStart"/>
      <w:r w:rsidRPr="009A0ED5">
        <w:rPr>
          <w:rStyle w:val="Emphasis"/>
          <w:rFonts w:ascii="Times New Roman" w:hAnsi="Times New Roman" w:cs="Times New Roman"/>
          <w:bCs/>
          <w:i w:val="0"/>
          <w:sz w:val="24"/>
          <w:szCs w:val="24"/>
        </w:rPr>
        <w:t>Jurnal</w:t>
      </w:r>
      <w:proofErr w:type="spellEnd"/>
      <w:r w:rsidRPr="009A0ED5">
        <w:rPr>
          <w:rStyle w:val="Emphasis"/>
          <w:rFonts w:ascii="Times New Roman" w:hAnsi="Times New Roman" w:cs="Times New Roman"/>
          <w:bCs/>
          <w:i w:val="0"/>
          <w:sz w:val="24"/>
          <w:szCs w:val="24"/>
        </w:rPr>
        <w:t xml:space="preserve"> Ekonomi dan </w:t>
      </w:r>
      <w:proofErr w:type="spellStart"/>
      <w:r w:rsidRPr="009A0ED5">
        <w:rPr>
          <w:rStyle w:val="Emphasis"/>
          <w:rFonts w:ascii="Times New Roman" w:hAnsi="Times New Roman" w:cs="Times New Roman"/>
          <w:bCs/>
          <w:i w:val="0"/>
          <w:sz w:val="24"/>
          <w:szCs w:val="24"/>
        </w:rPr>
        <w:t>Kebijakan</w:t>
      </w:r>
      <w:proofErr w:type="spellEnd"/>
      <w:r w:rsidRPr="009A0ED5">
        <w:rPr>
          <w:rStyle w:val="Emphasis"/>
          <w:rFonts w:ascii="Times New Roman" w:hAnsi="Times New Roman" w:cs="Times New Roman"/>
          <w:bCs/>
          <w:i w:val="0"/>
          <w:sz w:val="24"/>
          <w:szCs w:val="24"/>
        </w:rPr>
        <w:t xml:space="preserve"> Publik</w:t>
      </w:r>
      <w:r w:rsidRPr="009A0ED5">
        <w:rPr>
          <w:rFonts w:ascii="Times New Roman" w:hAnsi="Times New Roman" w:cs="Times New Roman"/>
          <w:bCs/>
          <w:sz w:val="24"/>
          <w:szCs w:val="24"/>
          <w:lang w:val="id-ID"/>
        </w:rPr>
        <w:t xml:space="preserve">, </w:t>
      </w:r>
      <w:r w:rsidRPr="009A0ED5">
        <w:rPr>
          <w:rFonts w:ascii="Times New Roman" w:hAnsi="Times New Roman" w:cs="Times New Roman"/>
          <w:bCs/>
          <w:sz w:val="24"/>
          <w:szCs w:val="24"/>
        </w:rPr>
        <w:t>vol. 8, no. 4, 2019.</w:t>
      </w:r>
    </w:p>
    <w:p w14:paraId="6EB3E409" w14:textId="77777777" w:rsidR="00951DFD" w:rsidRPr="009A0ED5" w:rsidRDefault="00951DFD" w:rsidP="00951DFD">
      <w:pPr>
        <w:pStyle w:val="ListParagraph"/>
        <w:spacing w:after="240" w:line="240" w:lineRule="auto"/>
        <w:ind w:hanging="720"/>
        <w:jc w:val="both"/>
        <w:rPr>
          <w:rFonts w:ascii="Times New Roman" w:hAnsi="Times New Roman" w:cs="Times New Roman"/>
          <w:bCs/>
          <w:sz w:val="24"/>
          <w:szCs w:val="24"/>
          <w:lang w:val="id-ID"/>
        </w:rPr>
      </w:pPr>
    </w:p>
    <w:p w14:paraId="064012F3" w14:textId="77777777" w:rsidR="00951DFD" w:rsidRPr="009A0ED5" w:rsidRDefault="00951DFD" w:rsidP="00951DFD">
      <w:pPr>
        <w:pStyle w:val="ListParagraph"/>
        <w:spacing w:after="240" w:line="240" w:lineRule="auto"/>
        <w:ind w:hanging="720"/>
        <w:jc w:val="both"/>
        <w:rPr>
          <w:rFonts w:ascii="Times New Roman" w:hAnsi="Times New Roman" w:cs="Times New Roman"/>
          <w:bCs/>
          <w:sz w:val="24"/>
          <w:szCs w:val="24"/>
          <w:lang w:val="id-ID"/>
        </w:rPr>
      </w:pPr>
      <w:proofErr w:type="spellStart"/>
      <w:r w:rsidRPr="009A0ED5">
        <w:rPr>
          <w:rFonts w:ascii="Times New Roman" w:hAnsi="Times New Roman" w:cs="Times New Roman"/>
          <w:bCs/>
          <w:sz w:val="24"/>
          <w:szCs w:val="24"/>
        </w:rPr>
        <w:t>Murniati</w:t>
      </w:r>
      <w:proofErr w:type="spellEnd"/>
      <w:r w:rsidRPr="009A0ED5">
        <w:rPr>
          <w:rFonts w:ascii="Times New Roman" w:hAnsi="Times New Roman" w:cs="Times New Roman"/>
          <w:bCs/>
          <w:sz w:val="24"/>
          <w:szCs w:val="24"/>
        </w:rPr>
        <w:t>,</w:t>
      </w:r>
      <w:r w:rsidRPr="009A0ED5">
        <w:rPr>
          <w:rFonts w:ascii="Times New Roman" w:hAnsi="Times New Roman" w:cs="Times New Roman"/>
          <w:bCs/>
          <w:sz w:val="24"/>
          <w:szCs w:val="24"/>
          <w:lang w:val="id-ID"/>
        </w:rPr>
        <w:t xml:space="preserve"> S.</w:t>
      </w:r>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Akad</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dalam</w:t>
      </w:r>
      <w:proofErr w:type="spellEnd"/>
      <w:r w:rsidRPr="009A0ED5">
        <w:rPr>
          <w:rFonts w:ascii="Times New Roman" w:hAnsi="Times New Roman" w:cs="Times New Roman"/>
          <w:bCs/>
          <w:sz w:val="24"/>
          <w:szCs w:val="24"/>
        </w:rPr>
        <w:t xml:space="preserve"> Ekonomi Syariah,” </w:t>
      </w:r>
      <w:proofErr w:type="spellStart"/>
      <w:r w:rsidRPr="009A0ED5">
        <w:rPr>
          <w:rStyle w:val="Emphasis"/>
          <w:rFonts w:ascii="Times New Roman" w:hAnsi="Times New Roman" w:cs="Times New Roman"/>
          <w:bCs/>
          <w:sz w:val="24"/>
          <w:szCs w:val="24"/>
        </w:rPr>
        <w:t>Jurnal</w:t>
      </w:r>
      <w:proofErr w:type="spellEnd"/>
      <w:r w:rsidRPr="009A0ED5">
        <w:rPr>
          <w:rStyle w:val="Emphasis"/>
          <w:rFonts w:ascii="Times New Roman" w:hAnsi="Times New Roman" w:cs="Times New Roman"/>
          <w:bCs/>
          <w:sz w:val="24"/>
          <w:szCs w:val="24"/>
        </w:rPr>
        <w:t xml:space="preserve"> Hukum Islam</w:t>
      </w:r>
      <w:r w:rsidRPr="009A0ED5">
        <w:rPr>
          <w:rFonts w:ascii="Times New Roman" w:hAnsi="Times New Roman" w:cs="Times New Roman"/>
          <w:bCs/>
          <w:sz w:val="24"/>
          <w:szCs w:val="24"/>
        </w:rPr>
        <w:t xml:space="preserve"> 13, no. 2</w:t>
      </w:r>
      <w:r w:rsidRPr="009A0ED5">
        <w:rPr>
          <w:rFonts w:ascii="Times New Roman" w:hAnsi="Times New Roman" w:cs="Times New Roman"/>
          <w:bCs/>
          <w:sz w:val="24"/>
          <w:szCs w:val="24"/>
          <w:lang w:val="id-ID"/>
        </w:rPr>
        <w:t xml:space="preserve">, </w:t>
      </w:r>
      <w:r w:rsidRPr="009A0ED5">
        <w:rPr>
          <w:rFonts w:ascii="Times New Roman" w:hAnsi="Times New Roman" w:cs="Times New Roman"/>
          <w:bCs/>
          <w:sz w:val="24"/>
          <w:szCs w:val="24"/>
        </w:rPr>
        <w:t>2015.</w:t>
      </w:r>
    </w:p>
    <w:p w14:paraId="6323BA7C"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rPr>
      </w:pPr>
      <w:r w:rsidRPr="009A0ED5">
        <w:rPr>
          <w:rFonts w:ascii="Times New Roman" w:hAnsi="Times New Roman" w:cs="Times New Roman"/>
          <w:bCs/>
          <w:sz w:val="24"/>
          <w:szCs w:val="24"/>
        </w:rPr>
        <w:t xml:space="preserve">Nasution </w:t>
      </w:r>
      <w:proofErr w:type="spellStart"/>
      <w:r w:rsidRPr="009A0ED5">
        <w:rPr>
          <w:rFonts w:ascii="Times New Roman" w:hAnsi="Times New Roman" w:cs="Times New Roman"/>
          <w:bCs/>
          <w:sz w:val="24"/>
          <w:szCs w:val="24"/>
        </w:rPr>
        <w:t>Murroh</w:t>
      </w:r>
      <w:proofErr w:type="spellEnd"/>
      <w:r w:rsidRPr="009A0ED5">
        <w:rPr>
          <w:rFonts w:ascii="Times New Roman" w:hAnsi="Times New Roman" w:cs="Times New Roman"/>
          <w:bCs/>
          <w:sz w:val="24"/>
          <w:szCs w:val="24"/>
        </w:rPr>
        <w:t xml:space="preserve">, Nasution. </w:t>
      </w:r>
      <w:proofErr w:type="spellStart"/>
      <w:r w:rsidRPr="009A0ED5">
        <w:rPr>
          <w:rFonts w:ascii="Times New Roman" w:hAnsi="Times New Roman" w:cs="Times New Roman"/>
          <w:bCs/>
          <w:i/>
          <w:sz w:val="24"/>
          <w:szCs w:val="24"/>
        </w:rPr>
        <w:t>Konsep</w:t>
      </w:r>
      <w:proofErr w:type="spellEnd"/>
      <w:r w:rsidRPr="009A0ED5">
        <w:rPr>
          <w:rFonts w:ascii="Times New Roman" w:hAnsi="Times New Roman" w:cs="Times New Roman"/>
          <w:bCs/>
          <w:i/>
          <w:sz w:val="24"/>
          <w:szCs w:val="24"/>
        </w:rPr>
        <w:t xml:space="preserve"> Pasar Yang Islami</w:t>
      </w:r>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Jurnal</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Almaqasid</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Fakultas</w:t>
      </w:r>
      <w:proofErr w:type="spellEnd"/>
      <w:r w:rsidRPr="009A0ED5">
        <w:rPr>
          <w:rFonts w:ascii="Times New Roman" w:hAnsi="Times New Roman" w:cs="Times New Roman"/>
          <w:bCs/>
          <w:sz w:val="24"/>
          <w:szCs w:val="24"/>
        </w:rPr>
        <w:t xml:space="preserve"> Syariah dan </w:t>
      </w:r>
      <w:proofErr w:type="spellStart"/>
      <w:r w:rsidRPr="009A0ED5">
        <w:rPr>
          <w:rFonts w:ascii="Times New Roman" w:hAnsi="Times New Roman" w:cs="Times New Roman"/>
          <w:bCs/>
          <w:sz w:val="24"/>
          <w:szCs w:val="24"/>
        </w:rPr>
        <w:t>Ilmu</w:t>
      </w:r>
      <w:proofErr w:type="spellEnd"/>
      <w:r w:rsidRPr="009A0ED5">
        <w:rPr>
          <w:rFonts w:ascii="Times New Roman" w:hAnsi="Times New Roman" w:cs="Times New Roman"/>
          <w:bCs/>
          <w:sz w:val="24"/>
          <w:szCs w:val="24"/>
        </w:rPr>
        <w:t xml:space="preserve"> Hukum IAIN Padang </w:t>
      </w:r>
      <w:proofErr w:type="spellStart"/>
      <w:r w:rsidRPr="009A0ED5">
        <w:rPr>
          <w:rFonts w:ascii="Times New Roman" w:hAnsi="Times New Roman" w:cs="Times New Roman"/>
          <w:bCs/>
          <w:sz w:val="24"/>
          <w:szCs w:val="24"/>
        </w:rPr>
        <w:t>sidimpuan</w:t>
      </w:r>
      <w:proofErr w:type="spellEnd"/>
      <w:r w:rsidRPr="009A0ED5">
        <w:rPr>
          <w:rFonts w:ascii="Times New Roman" w:hAnsi="Times New Roman" w:cs="Times New Roman"/>
          <w:bCs/>
          <w:sz w:val="24"/>
          <w:szCs w:val="24"/>
        </w:rPr>
        <w:t>, 2018.</w:t>
      </w:r>
    </w:p>
    <w:p w14:paraId="6CB60874"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rPr>
      </w:pPr>
      <w:r w:rsidRPr="009A0ED5">
        <w:rPr>
          <w:rFonts w:ascii="Times New Roman" w:hAnsi="Times New Roman" w:cs="Times New Roman"/>
          <w:bCs/>
          <w:sz w:val="24"/>
          <w:szCs w:val="24"/>
          <w:lang w:val="id-ID"/>
        </w:rPr>
        <w:t>Nasution, M. N. “</w:t>
      </w:r>
      <w:r w:rsidRPr="009A0ED5">
        <w:rPr>
          <w:rFonts w:ascii="Times New Roman" w:hAnsi="Times New Roman" w:cs="Times New Roman"/>
          <w:bCs/>
          <w:i/>
          <w:sz w:val="24"/>
          <w:szCs w:val="24"/>
          <w:lang w:val="id-ID"/>
        </w:rPr>
        <w:t>Prinsip Syariah dalamDistribusi Barang dan Jasa”</w:t>
      </w:r>
      <w:r w:rsidRPr="009A0ED5">
        <w:rPr>
          <w:rFonts w:ascii="Times New Roman" w:hAnsi="Times New Roman" w:cs="Times New Roman"/>
          <w:bCs/>
          <w:sz w:val="24"/>
          <w:szCs w:val="24"/>
          <w:lang w:val="id-ID"/>
        </w:rPr>
        <w:t>. Jurnal Ekonomi Syariah, 14, no.1,</w:t>
      </w:r>
      <w:r w:rsidRPr="009A0ED5">
        <w:rPr>
          <w:rFonts w:ascii="Times New Roman" w:hAnsi="Times New Roman" w:cs="Times New Roman"/>
          <w:bCs/>
          <w:sz w:val="24"/>
          <w:szCs w:val="24"/>
        </w:rPr>
        <w:t xml:space="preserve"> </w:t>
      </w:r>
      <w:r w:rsidRPr="009A0ED5">
        <w:rPr>
          <w:rFonts w:ascii="Times New Roman" w:hAnsi="Times New Roman" w:cs="Times New Roman"/>
          <w:bCs/>
          <w:sz w:val="24"/>
          <w:szCs w:val="24"/>
          <w:lang w:val="id-ID"/>
        </w:rPr>
        <w:t>2018</w:t>
      </w:r>
      <w:r w:rsidRPr="009A0ED5">
        <w:rPr>
          <w:rFonts w:ascii="Times New Roman" w:hAnsi="Times New Roman" w:cs="Times New Roman"/>
          <w:bCs/>
          <w:sz w:val="24"/>
          <w:szCs w:val="24"/>
        </w:rPr>
        <w:t>.</w:t>
      </w:r>
    </w:p>
    <w:p w14:paraId="1E6F2914"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rPr>
      </w:pPr>
      <w:r w:rsidRPr="009A0ED5">
        <w:rPr>
          <w:rFonts w:ascii="Times New Roman" w:hAnsi="Times New Roman" w:cs="Times New Roman"/>
          <w:bCs/>
          <w:sz w:val="24"/>
          <w:szCs w:val="24"/>
        </w:rPr>
        <w:t xml:space="preserve">Rahman F, </w:t>
      </w:r>
      <w:proofErr w:type="spellStart"/>
      <w:r w:rsidRPr="009A0ED5">
        <w:rPr>
          <w:rFonts w:ascii="Times New Roman" w:hAnsi="Times New Roman" w:cs="Times New Roman"/>
          <w:bCs/>
          <w:i/>
          <w:sz w:val="24"/>
          <w:szCs w:val="24"/>
        </w:rPr>
        <w:t>Distribusi</w:t>
      </w:r>
      <w:proofErr w:type="spellEnd"/>
      <w:r w:rsidRPr="009A0ED5">
        <w:rPr>
          <w:rFonts w:ascii="Times New Roman" w:hAnsi="Times New Roman" w:cs="Times New Roman"/>
          <w:bCs/>
          <w:i/>
          <w:sz w:val="24"/>
          <w:szCs w:val="24"/>
        </w:rPr>
        <w:t xml:space="preserve"> LPG di Sulawesi Selatan: Kajian </w:t>
      </w:r>
      <w:proofErr w:type="spellStart"/>
      <w:r w:rsidRPr="009A0ED5">
        <w:rPr>
          <w:rFonts w:ascii="Times New Roman" w:hAnsi="Times New Roman" w:cs="Times New Roman"/>
          <w:bCs/>
          <w:i/>
          <w:sz w:val="24"/>
          <w:szCs w:val="24"/>
        </w:rPr>
        <w:t>dari</w:t>
      </w:r>
      <w:proofErr w:type="spellEnd"/>
      <w:r w:rsidRPr="009A0ED5">
        <w:rPr>
          <w:rFonts w:ascii="Times New Roman" w:hAnsi="Times New Roman" w:cs="Times New Roman"/>
          <w:bCs/>
          <w:i/>
          <w:sz w:val="24"/>
          <w:szCs w:val="24"/>
        </w:rPr>
        <w:t xml:space="preserve"> </w:t>
      </w:r>
      <w:proofErr w:type="spellStart"/>
      <w:r w:rsidRPr="009A0ED5">
        <w:rPr>
          <w:rFonts w:ascii="Times New Roman" w:hAnsi="Times New Roman" w:cs="Times New Roman"/>
          <w:bCs/>
          <w:i/>
          <w:sz w:val="24"/>
          <w:szCs w:val="24"/>
        </w:rPr>
        <w:t>Perspektif</w:t>
      </w:r>
      <w:proofErr w:type="spellEnd"/>
      <w:r w:rsidRPr="009A0ED5">
        <w:rPr>
          <w:rFonts w:ascii="Times New Roman" w:hAnsi="Times New Roman" w:cs="Times New Roman"/>
          <w:bCs/>
          <w:i/>
          <w:sz w:val="24"/>
          <w:szCs w:val="24"/>
        </w:rPr>
        <w:t xml:space="preserve"> Hukum </w:t>
      </w:r>
      <w:proofErr w:type="spellStart"/>
      <w:r w:rsidRPr="009A0ED5">
        <w:rPr>
          <w:rFonts w:ascii="Times New Roman" w:hAnsi="Times New Roman" w:cs="Times New Roman"/>
          <w:bCs/>
          <w:i/>
          <w:sz w:val="24"/>
          <w:szCs w:val="24"/>
        </w:rPr>
        <w:t>positif</w:t>
      </w:r>
      <w:proofErr w:type="spellEnd"/>
      <w:r w:rsidRPr="009A0ED5">
        <w:rPr>
          <w:rFonts w:ascii="Times New Roman" w:hAnsi="Times New Roman" w:cs="Times New Roman"/>
          <w:bCs/>
          <w:i/>
          <w:sz w:val="24"/>
          <w:szCs w:val="24"/>
        </w:rPr>
        <w:t>,</w:t>
      </w:r>
      <w:r w:rsidRPr="009A0ED5">
        <w:rPr>
          <w:rFonts w:ascii="Times New Roman" w:hAnsi="Times New Roman" w:cs="Times New Roman"/>
          <w:bCs/>
          <w:sz w:val="24"/>
          <w:szCs w:val="24"/>
        </w:rPr>
        <w:t xml:space="preserve"> </w:t>
      </w:r>
      <w:proofErr w:type="spellStart"/>
      <w:r w:rsidRPr="009A0ED5">
        <w:rPr>
          <w:rStyle w:val="Emphasis"/>
          <w:rFonts w:ascii="Times New Roman" w:hAnsi="Times New Roman" w:cs="Times New Roman"/>
          <w:bCs/>
          <w:i w:val="0"/>
          <w:sz w:val="24"/>
          <w:szCs w:val="24"/>
        </w:rPr>
        <w:t>Jurnal</w:t>
      </w:r>
      <w:proofErr w:type="spellEnd"/>
      <w:r w:rsidRPr="009A0ED5">
        <w:rPr>
          <w:rStyle w:val="Emphasis"/>
          <w:rFonts w:ascii="Times New Roman" w:hAnsi="Times New Roman" w:cs="Times New Roman"/>
          <w:bCs/>
          <w:i w:val="0"/>
          <w:sz w:val="24"/>
          <w:szCs w:val="24"/>
        </w:rPr>
        <w:t xml:space="preserve"> </w:t>
      </w:r>
      <w:proofErr w:type="spellStart"/>
      <w:r w:rsidRPr="009A0ED5">
        <w:rPr>
          <w:rStyle w:val="Emphasis"/>
          <w:rFonts w:ascii="Times New Roman" w:hAnsi="Times New Roman" w:cs="Times New Roman"/>
          <w:bCs/>
          <w:i w:val="0"/>
          <w:sz w:val="24"/>
          <w:szCs w:val="24"/>
        </w:rPr>
        <w:t>Kebijakan</w:t>
      </w:r>
      <w:proofErr w:type="spellEnd"/>
      <w:r w:rsidRPr="009A0ED5">
        <w:rPr>
          <w:rStyle w:val="Emphasis"/>
          <w:rFonts w:ascii="Times New Roman" w:hAnsi="Times New Roman" w:cs="Times New Roman"/>
          <w:bCs/>
          <w:sz w:val="24"/>
          <w:szCs w:val="24"/>
        </w:rPr>
        <w:t xml:space="preserve"> Publik</w:t>
      </w:r>
      <w:r w:rsidRPr="009A0ED5">
        <w:rPr>
          <w:rFonts w:ascii="Times New Roman" w:hAnsi="Times New Roman" w:cs="Times New Roman"/>
          <w:bCs/>
          <w:sz w:val="24"/>
          <w:szCs w:val="24"/>
          <w:lang w:val="id-ID"/>
        </w:rPr>
        <w:t>,</w:t>
      </w:r>
      <w:r w:rsidRPr="009A0ED5">
        <w:rPr>
          <w:rFonts w:ascii="Times New Roman" w:hAnsi="Times New Roman" w:cs="Times New Roman"/>
          <w:bCs/>
          <w:sz w:val="24"/>
          <w:szCs w:val="24"/>
        </w:rPr>
        <w:t xml:space="preserve"> vol. 5, no. 1</w:t>
      </w:r>
      <w:r w:rsidRPr="009A0ED5">
        <w:rPr>
          <w:rFonts w:ascii="Times New Roman" w:hAnsi="Times New Roman" w:cs="Times New Roman"/>
          <w:bCs/>
          <w:sz w:val="24"/>
          <w:szCs w:val="24"/>
          <w:lang w:val="id-ID"/>
        </w:rPr>
        <w:t>,</w:t>
      </w:r>
      <w:r w:rsidRPr="009A0ED5">
        <w:rPr>
          <w:rFonts w:ascii="Times New Roman" w:hAnsi="Times New Roman" w:cs="Times New Roman"/>
          <w:bCs/>
          <w:sz w:val="24"/>
          <w:szCs w:val="24"/>
        </w:rPr>
        <w:t xml:space="preserve"> 2020</w:t>
      </w:r>
    </w:p>
    <w:p w14:paraId="29879D23"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lang w:val="id-ID"/>
        </w:rPr>
      </w:pPr>
      <w:r w:rsidRPr="009A0ED5">
        <w:rPr>
          <w:rFonts w:ascii="Times New Roman" w:hAnsi="Times New Roman" w:cs="Times New Roman"/>
          <w:bCs/>
          <w:sz w:val="24"/>
          <w:szCs w:val="24"/>
        </w:rPr>
        <w:t xml:space="preserve">Rahayu, S., dan </w:t>
      </w:r>
      <w:proofErr w:type="spellStart"/>
      <w:r w:rsidRPr="009A0ED5">
        <w:rPr>
          <w:rFonts w:ascii="Times New Roman" w:hAnsi="Times New Roman" w:cs="Times New Roman"/>
          <w:bCs/>
          <w:sz w:val="24"/>
          <w:szCs w:val="24"/>
        </w:rPr>
        <w:t>Athoillah</w:t>
      </w:r>
      <w:proofErr w:type="spellEnd"/>
      <w:r w:rsidRPr="009A0ED5">
        <w:rPr>
          <w:rFonts w:ascii="Times New Roman" w:hAnsi="Times New Roman" w:cs="Times New Roman"/>
          <w:bCs/>
          <w:sz w:val="24"/>
          <w:szCs w:val="24"/>
        </w:rPr>
        <w:t xml:space="preserve">, M. </w:t>
      </w:r>
      <w:r w:rsidRPr="009A0ED5">
        <w:rPr>
          <w:rStyle w:val="Emphasis"/>
          <w:rFonts w:ascii="Times New Roman" w:hAnsi="Times New Roman" w:cs="Times New Roman"/>
          <w:bCs/>
          <w:sz w:val="24"/>
          <w:szCs w:val="24"/>
        </w:rPr>
        <w:t xml:space="preserve">Peran Pasar Syariah </w:t>
      </w:r>
      <w:proofErr w:type="spellStart"/>
      <w:r w:rsidRPr="009A0ED5">
        <w:rPr>
          <w:rStyle w:val="Emphasis"/>
          <w:rFonts w:ascii="Times New Roman" w:hAnsi="Times New Roman" w:cs="Times New Roman"/>
          <w:bCs/>
          <w:sz w:val="24"/>
          <w:szCs w:val="24"/>
        </w:rPr>
        <w:t>dalam</w:t>
      </w:r>
      <w:proofErr w:type="spellEnd"/>
      <w:r w:rsidRPr="009A0ED5">
        <w:rPr>
          <w:rStyle w:val="Emphasis"/>
          <w:rFonts w:ascii="Times New Roman" w:hAnsi="Times New Roman" w:cs="Times New Roman"/>
          <w:bCs/>
          <w:sz w:val="24"/>
          <w:szCs w:val="24"/>
        </w:rPr>
        <w:t xml:space="preserve"> </w:t>
      </w:r>
      <w:proofErr w:type="spellStart"/>
      <w:r w:rsidRPr="009A0ED5">
        <w:rPr>
          <w:rStyle w:val="Emphasis"/>
          <w:rFonts w:ascii="Times New Roman" w:hAnsi="Times New Roman" w:cs="Times New Roman"/>
          <w:bCs/>
          <w:sz w:val="24"/>
          <w:szCs w:val="24"/>
        </w:rPr>
        <w:t>Efisiensi</w:t>
      </w:r>
      <w:proofErr w:type="spellEnd"/>
      <w:r w:rsidRPr="009A0ED5">
        <w:rPr>
          <w:rStyle w:val="Emphasis"/>
          <w:rFonts w:ascii="Times New Roman" w:hAnsi="Times New Roman" w:cs="Times New Roman"/>
          <w:bCs/>
          <w:sz w:val="24"/>
          <w:szCs w:val="24"/>
        </w:rPr>
        <w:t xml:space="preserve"> </w:t>
      </w:r>
      <w:proofErr w:type="spellStart"/>
      <w:r w:rsidRPr="009A0ED5">
        <w:rPr>
          <w:rStyle w:val="Emphasis"/>
          <w:rFonts w:ascii="Times New Roman" w:hAnsi="Times New Roman" w:cs="Times New Roman"/>
          <w:bCs/>
          <w:sz w:val="24"/>
          <w:szCs w:val="24"/>
        </w:rPr>
        <w:t>Alokasi</w:t>
      </w:r>
      <w:proofErr w:type="spellEnd"/>
      <w:r w:rsidRPr="009A0ED5">
        <w:rPr>
          <w:rStyle w:val="Emphasis"/>
          <w:rFonts w:ascii="Times New Roman" w:hAnsi="Times New Roman" w:cs="Times New Roman"/>
          <w:bCs/>
          <w:sz w:val="24"/>
          <w:szCs w:val="24"/>
        </w:rPr>
        <w:t xml:space="preserve"> </w:t>
      </w:r>
      <w:proofErr w:type="spellStart"/>
      <w:r w:rsidRPr="009A0ED5">
        <w:rPr>
          <w:rStyle w:val="Emphasis"/>
          <w:rFonts w:ascii="Times New Roman" w:hAnsi="Times New Roman" w:cs="Times New Roman"/>
          <w:bCs/>
          <w:sz w:val="24"/>
          <w:szCs w:val="24"/>
        </w:rPr>
        <w:t>Sumber</w:t>
      </w:r>
      <w:proofErr w:type="spellEnd"/>
      <w:r w:rsidRPr="009A0ED5">
        <w:rPr>
          <w:rStyle w:val="Emphasis"/>
          <w:rFonts w:ascii="Times New Roman" w:hAnsi="Times New Roman" w:cs="Times New Roman"/>
          <w:bCs/>
          <w:sz w:val="24"/>
          <w:szCs w:val="24"/>
        </w:rPr>
        <w:t xml:space="preserve"> Daya Ekonomi Islam</w:t>
      </w:r>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Jurnal</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Iqtisaduna</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Fakultas</w:t>
      </w:r>
      <w:proofErr w:type="spellEnd"/>
      <w:r w:rsidRPr="009A0ED5">
        <w:rPr>
          <w:rFonts w:ascii="Times New Roman" w:hAnsi="Times New Roman" w:cs="Times New Roman"/>
          <w:bCs/>
          <w:sz w:val="24"/>
          <w:szCs w:val="24"/>
        </w:rPr>
        <w:t xml:space="preserve"> Ekonomi dan </w:t>
      </w:r>
      <w:proofErr w:type="spellStart"/>
      <w:r w:rsidRPr="009A0ED5">
        <w:rPr>
          <w:rFonts w:ascii="Times New Roman" w:hAnsi="Times New Roman" w:cs="Times New Roman"/>
          <w:bCs/>
          <w:sz w:val="24"/>
          <w:szCs w:val="24"/>
        </w:rPr>
        <w:t>Bisnis</w:t>
      </w:r>
      <w:proofErr w:type="spellEnd"/>
      <w:r w:rsidRPr="009A0ED5">
        <w:rPr>
          <w:rFonts w:ascii="Times New Roman" w:hAnsi="Times New Roman" w:cs="Times New Roman"/>
          <w:bCs/>
          <w:sz w:val="24"/>
          <w:szCs w:val="24"/>
        </w:rPr>
        <w:t xml:space="preserve"> Islam, UIN Alauddin Makassar, 11 (2), 2022, 135–147.</w:t>
      </w:r>
    </w:p>
    <w:p w14:paraId="52A41C62" w14:textId="77777777" w:rsidR="00951DFD" w:rsidRPr="009A0ED5" w:rsidRDefault="00951DFD" w:rsidP="00951DFD">
      <w:pPr>
        <w:pStyle w:val="FootnoteText"/>
        <w:ind w:left="720" w:hanging="720"/>
        <w:jc w:val="both"/>
        <w:rPr>
          <w:rFonts w:ascii="Times New Roman" w:hAnsi="Times New Roman" w:cs="Times New Roman"/>
          <w:bCs/>
          <w:sz w:val="24"/>
          <w:szCs w:val="24"/>
          <w:lang w:val="id-ID"/>
        </w:rPr>
      </w:pPr>
      <w:proofErr w:type="spellStart"/>
      <w:proofErr w:type="gramStart"/>
      <w:r w:rsidRPr="009A0ED5">
        <w:rPr>
          <w:rFonts w:ascii="Times New Roman" w:hAnsi="Times New Roman" w:cs="Times New Roman"/>
          <w:bCs/>
          <w:sz w:val="24"/>
          <w:szCs w:val="24"/>
        </w:rPr>
        <w:t>Wulandar</w:t>
      </w:r>
      <w:proofErr w:type="spellEnd"/>
      <w:r w:rsidRPr="009A0ED5">
        <w:rPr>
          <w:rFonts w:ascii="Times New Roman" w:hAnsi="Times New Roman" w:cs="Times New Roman"/>
          <w:bCs/>
          <w:sz w:val="24"/>
          <w:szCs w:val="24"/>
          <w:lang w:val="id-ID"/>
        </w:rPr>
        <w:t>i,dkk</w:t>
      </w:r>
      <w:proofErr w:type="gramEnd"/>
      <w:r w:rsidRPr="009A0ED5">
        <w:rPr>
          <w:rFonts w:ascii="Times New Roman" w:hAnsi="Times New Roman" w:cs="Times New Roman"/>
          <w:bCs/>
          <w:sz w:val="24"/>
          <w:szCs w:val="24"/>
          <w:lang w:val="id-ID"/>
        </w:rPr>
        <w:t xml:space="preserve">. </w:t>
      </w:r>
      <w:proofErr w:type="spellStart"/>
      <w:r w:rsidRPr="009A0ED5">
        <w:rPr>
          <w:rFonts w:ascii="Times New Roman" w:hAnsi="Times New Roman" w:cs="Times New Roman"/>
          <w:bCs/>
          <w:sz w:val="24"/>
          <w:szCs w:val="24"/>
        </w:rPr>
        <w:t>Implementasi</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Pemasaran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Berbasis</w:t>
      </w:r>
      <w:proofErr w:type="spellEnd"/>
      <w:r w:rsidRPr="009A0ED5">
        <w:rPr>
          <w:rFonts w:ascii="Times New Roman" w:hAnsi="Times New Roman" w:cs="Times New Roman"/>
          <w:bCs/>
          <w:sz w:val="24"/>
          <w:szCs w:val="24"/>
        </w:rPr>
        <w:t xml:space="preserve"> Syariah</w:t>
      </w:r>
      <w:r w:rsidRPr="009A0ED5">
        <w:rPr>
          <w:rFonts w:ascii="Times New Roman" w:hAnsi="Times New Roman" w:cs="Times New Roman"/>
          <w:bCs/>
          <w:sz w:val="24"/>
          <w:szCs w:val="24"/>
          <w:lang w:val="id-ID"/>
        </w:rPr>
        <w:t>,</w:t>
      </w:r>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i/>
          <w:sz w:val="24"/>
          <w:szCs w:val="24"/>
        </w:rPr>
        <w:t>Jurnal</w:t>
      </w:r>
      <w:proofErr w:type="spellEnd"/>
      <w:r w:rsidRPr="009A0ED5">
        <w:rPr>
          <w:rFonts w:ascii="Times New Roman" w:hAnsi="Times New Roman" w:cs="Times New Roman"/>
          <w:bCs/>
          <w:i/>
          <w:sz w:val="24"/>
          <w:szCs w:val="24"/>
        </w:rPr>
        <w:t xml:space="preserve"> Ekonomi Dan Bisnis</w:t>
      </w:r>
      <w:r w:rsidRPr="009A0ED5">
        <w:rPr>
          <w:rFonts w:ascii="Times New Roman" w:hAnsi="Times New Roman" w:cs="Times New Roman"/>
          <w:bCs/>
          <w:i/>
          <w:sz w:val="24"/>
          <w:szCs w:val="24"/>
          <w:lang w:val="id-ID"/>
        </w:rPr>
        <w:t>,</w:t>
      </w:r>
      <w:r w:rsidRPr="009A0ED5">
        <w:rPr>
          <w:rFonts w:ascii="Times New Roman" w:hAnsi="Times New Roman" w:cs="Times New Roman"/>
          <w:bCs/>
          <w:i/>
          <w:sz w:val="24"/>
          <w:szCs w:val="24"/>
        </w:rPr>
        <w:t xml:space="preserve"> </w:t>
      </w:r>
      <w:proofErr w:type="spellStart"/>
      <w:r w:rsidRPr="009A0ED5">
        <w:rPr>
          <w:rFonts w:ascii="Times New Roman" w:hAnsi="Times New Roman" w:cs="Times New Roman"/>
          <w:bCs/>
          <w:i/>
          <w:sz w:val="24"/>
          <w:szCs w:val="24"/>
        </w:rPr>
        <w:t>Fakultas</w:t>
      </w:r>
      <w:proofErr w:type="spellEnd"/>
      <w:r w:rsidRPr="009A0ED5">
        <w:rPr>
          <w:rFonts w:ascii="Times New Roman" w:hAnsi="Times New Roman" w:cs="Times New Roman"/>
          <w:bCs/>
          <w:i/>
          <w:sz w:val="24"/>
          <w:szCs w:val="24"/>
        </w:rPr>
        <w:t xml:space="preserve"> Ekonomi dan </w:t>
      </w:r>
      <w:proofErr w:type="spellStart"/>
      <w:r w:rsidRPr="009A0ED5">
        <w:rPr>
          <w:rFonts w:ascii="Times New Roman" w:hAnsi="Times New Roman" w:cs="Times New Roman"/>
          <w:bCs/>
          <w:i/>
          <w:sz w:val="24"/>
          <w:szCs w:val="24"/>
        </w:rPr>
        <w:t>Bisnis</w:t>
      </w:r>
      <w:proofErr w:type="spellEnd"/>
      <w:r w:rsidRPr="009A0ED5">
        <w:rPr>
          <w:rFonts w:ascii="Times New Roman" w:hAnsi="Times New Roman" w:cs="Times New Roman"/>
          <w:bCs/>
          <w:i/>
          <w:sz w:val="24"/>
          <w:szCs w:val="24"/>
        </w:rPr>
        <w:t xml:space="preserve"> Islam, </w:t>
      </w:r>
      <w:proofErr w:type="spellStart"/>
      <w:r w:rsidRPr="009A0ED5">
        <w:rPr>
          <w:rFonts w:ascii="Times New Roman" w:hAnsi="Times New Roman" w:cs="Times New Roman"/>
          <w:bCs/>
          <w:i/>
          <w:sz w:val="24"/>
          <w:szCs w:val="24"/>
        </w:rPr>
        <w:t>Institut</w:t>
      </w:r>
      <w:proofErr w:type="spellEnd"/>
      <w:r w:rsidRPr="009A0ED5">
        <w:rPr>
          <w:rFonts w:ascii="Times New Roman" w:hAnsi="Times New Roman" w:cs="Times New Roman"/>
          <w:bCs/>
          <w:i/>
          <w:sz w:val="24"/>
          <w:szCs w:val="24"/>
        </w:rPr>
        <w:t xml:space="preserve"> Agama Islam Darussalam </w:t>
      </w:r>
      <w:proofErr w:type="spellStart"/>
      <w:r w:rsidRPr="009A0ED5">
        <w:rPr>
          <w:rFonts w:ascii="Times New Roman" w:hAnsi="Times New Roman" w:cs="Times New Roman"/>
          <w:bCs/>
          <w:i/>
          <w:sz w:val="24"/>
          <w:szCs w:val="24"/>
        </w:rPr>
        <w:t>Martapura</w:t>
      </w:r>
      <w:proofErr w:type="spellEnd"/>
      <w:r w:rsidRPr="009A0ED5">
        <w:rPr>
          <w:rFonts w:ascii="Times New Roman" w:hAnsi="Times New Roman" w:cs="Times New Roman"/>
          <w:bCs/>
          <w:sz w:val="24"/>
          <w:szCs w:val="24"/>
          <w:lang w:val="id-ID"/>
        </w:rPr>
        <w:t>, 5, no.1.2024. 44-56</w:t>
      </w:r>
    </w:p>
    <w:p w14:paraId="7CE1BF2E" w14:textId="77777777" w:rsidR="00951DFD" w:rsidRPr="009A0ED5" w:rsidRDefault="00951DFD" w:rsidP="00951DFD">
      <w:pPr>
        <w:pStyle w:val="FootnoteText"/>
        <w:ind w:left="720" w:hanging="720"/>
        <w:jc w:val="both"/>
        <w:rPr>
          <w:rFonts w:ascii="Times New Roman" w:hAnsi="Times New Roman" w:cs="Times New Roman"/>
          <w:bCs/>
          <w:sz w:val="24"/>
          <w:szCs w:val="24"/>
          <w:lang w:val="id-ID"/>
        </w:rPr>
      </w:pPr>
    </w:p>
    <w:p w14:paraId="7B7030E8" w14:textId="77777777" w:rsidR="00951DFD" w:rsidRPr="009A0ED5" w:rsidRDefault="00951DFD" w:rsidP="00951DFD">
      <w:pPr>
        <w:pStyle w:val="FootnoteText"/>
        <w:ind w:left="720" w:hanging="720"/>
        <w:jc w:val="both"/>
        <w:rPr>
          <w:rFonts w:ascii="Times New Roman" w:hAnsi="Times New Roman" w:cs="Times New Roman"/>
          <w:bCs/>
          <w:sz w:val="24"/>
          <w:szCs w:val="24"/>
          <w:lang w:val="id-ID"/>
        </w:rPr>
      </w:pPr>
      <w:r w:rsidRPr="009A0ED5">
        <w:rPr>
          <w:rStyle w:val="Strong"/>
          <w:rFonts w:ascii="Times New Roman" w:hAnsi="Times New Roman" w:cs="Times New Roman"/>
          <w:b w:val="0"/>
          <w:sz w:val="24"/>
          <w:szCs w:val="24"/>
        </w:rPr>
        <w:t xml:space="preserve">Sari, Nila &amp; Wahyuni, Sri. </w:t>
      </w:r>
      <w:r w:rsidRPr="009A0ED5">
        <w:rPr>
          <w:rFonts w:ascii="Times New Roman" w:hAnsi="Times New Roman" w:cs="Times New Roman"/>
          <w:bCs/>
          <w:sz w:val="24"/>
          <w:szCs w:val="24"/>
        </w:rPr>
        <w:t>“</w:t>
      </w:r>
      <w:proofErr w:type="spellStart"/>
      <w:r w:rsidRPr="009A0ED5">
        <w:rPr>
          <w:rFonts w:ascii="Times New Roman" w:hAnsi="Times New Roman" w:cs="Times New Roman"/>
          <w:bCs/>
          <w:sz w:val="24"/>
          <w:szCs w:val="24"/>
        </w:rPr>
        <w:t>Penerapan</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Prinsip</w:t>
      </w:r>
      <w:proofErr w:type="spellEnd"/>
      <w:r w:rsidRPr="009A0ED5">
        <w:rPr>
          <w:rFonts w:ascii="Times New Roman" w:hAnsi="Times New Roman" w:cs="Times New Roman"/>
          <w:bCs/>
          <w:sz w:val="24"/>
          <w:szCs w:val="24"/>
        </w:rPr>
        <w:t xml:space="preserve"> Syariah </w:t>
      </w:r>
      <w:proofErr w:type="spellStart"/>
      <w:r w:rsidRPr="009A0ED5">
        <w:rPr>
          <w:rFonts w:ascii="Times New Roman" w:hAnsi="Times New Roman" w:cs="Times New Roman"/>
          <w:bCs/>
          <w:sz w:val="24"/>
          <w:szCs w:val="24"/>
        </w:rPr>
        <w:t>dalam</w:t>
      </w:r>
      <w:proofErr w:type="spellEnd"/>
      <w:r w:rsidRPr="009A0ED5">
        <w:rPr>
          <w:rFonts w:ascii="Times New Roman" w:hAnsi="Times New Roman" w:cs="Times New Roman"/>
          <w:bCs/>
          <w:sz w:val="24"/>
          <w:szCs w:val="24"/>
        </w:rPr>
        <w:t xml:space="preserve"> Fintech: Studi </w:t>
      </w:r>
      <w:proofErr w:type="spellStart"/>
      <w:r w:rsidRPr="009A0ED5">
        <w:rPr>
          <w:rFonts w:ascii="Times New Roman" w:hAnsi="Times New Roman" w:cs="Times New Roman"/>
          <w:bCs/>
          <w:sz w:val="24"/>
          <w:szCs w:val="24"/>
        </w:rPr>
        <w:t>terhadap</w:t>
      </w:r>
      <w:proofErr w:type="spellEnd"/>
      <w:r w:rsidRPr="009A0ED5">
        <w:rPr>
          <w:rFonts w:ascii="Times New Roman" w:hAnsi="Times New Roman" w:cs="Times New Roman"/>
          <w:bCs/>
          <w:sz w:val="24"/>
          <w:szCs w:val="24"/>
        </w:rPr>
        <w:t xml:space="preserve"> </w:t>
      </w:r>
      <w:proofErr w:type="spellStart"/>
      <w:r w:rsidRPr="009A0ED5">
        <w:rPr>
          <w:rFonts w:ascii="Times New Roman" w:hAnsi="Times New Roman" w:cs="Times New Roman"/>
          <w:bCs/>
          <w:sz w:val="24"/>
          <w:szCs w:val="24"/>
        </w:rPr>
        <w:t>Pasyar</w:t>
      </w:r>
      <w:proofErr w:type="spellEnd"/>
      <w:r w:rsidRPr="009A0ED5">
        <w:rPr>
          <w:rFonts w:ascii="Times New Roman" w:hAnsi="Times New Roman" w:cs="Times New Roman"/>
          <w:bCs/>
          <w:sz w:val="24"/>
          <w:szCs w:val="24"/>
        </w:rPr>
        <w:t xml:space="preserve"> Syariah pada </w:t>
      </w:r>
      <w:proofErr w:type="spellStart"/>
      <w:r w:rsidRPr="009A0ED5">
        <w:rPr>
          <w:rFonts w:ascii="Times New Roman" w:hAnsi="Times New Roman" w:cs="Times New Roman"/>
          <w:bCs/>
          <w:sz w:val="24"/>
          <w:szCs w:val="24"/>
        </w:rPr>
        <w:t>Produk</w:t>
      </w:r>
      <w:proofErr w:type="spellEnd"/>
      <w:r w:rsidRPr="009A0ED5">
        <w:rPr>
          <w:rFonts w:ascii="Times New Roman" w:hAnsi="Times New Roman" w:cs="Times New Roman"/>
          <w:bCs/>
          <w:sz w:val="24"/>
          <w:szCs w:val="24"/>
        </w:rPr>
        <w:t xml:space="preserve"> Digital</w:t>
      </w:r>
      <w:proofErr w:type="gramStart"/>
      <w:r w:rsidRPr="009A0ED5">
        <w:rPr>
          <w:rFonts w:ascii="Times New Roman" w:hAnsi="Times New Roman" w:cs="Times New Roman"/>
          <w:bCs/>
          <w:sz w:val="24"/>
          <w:szCs w:val="24"/>
        </w:rPr>
        <w:t>.”</w:t>
      </w:r>
      <w:proofErr w:type="spellStart"/>
      <w:r w:rsidRPr="009A0ED5">
        <w:rPr>
          <w:rStyle w:val="Emphasis"/>
          <w:rFonts w:ascii="Times New Roman" w:hAnsi="Times New Roman" w:cs="Times New Roman"/>
          <w:bCs/>
          <w:sz w:val="24"/>
          <w:szCs w:val="24"/>
        </w:rPr>
        <w:t>Jurnal</w:t>
      </w:r>
      <w:proofErr w:type="spellEnd"/>
      <w:proofErr w:type="gramEnd"/>
      <w:r w:rsidRPr="009A0ED5">
        <w:rPr>
          <w:rStyle w:val="Emphasis"/>
          <w:rFonts w:ascii="Times New Roman" w:hAnsi="Times New Roman" w:cs="Times New Roman"/>
          <w:bCs/>
          <w:sz w:val="24"/>
          <w:szCs w:val="24"/>
        </w:rPr>
        <w:t xml:space="preserve"> Ekonomi Syariah</w:t>
      </w:r>
      <w:r w:rsidRPr="009A0ED5">
        <w:rPr>
          <w:rFonts w:ascii="Times New Roman" w:hAnsi="Times New Roman" w:cs="Times New Roman"/>
          <w:bCs/>
          <w:sz w:val="24"/>
          <w:szCs w:val="24"/>
        </w:rPr>
        <w:t>,</w:t>
      </w:r>
      <w:r w:rsidRPr="009A0ED5">
        <w:rPr>
          <w:rFonts w:ascii="Times New Roman" w:hAnsi="Times New Roman" w:cs="Times New Roman"/>
          <w:bCs/>
          <w:sz w:val="24"/>
          <w:szCs w:val="24"/>
          <w:lang w:val="id-ID"/>
        </w:rPr>
        <w:t>2020.</w:t>
      </w:r>
      <w:r w:rsidRPr="009A0ED5">
        <w:rPr>
          <w:rFonts w:ascii="Times New Roman" w:hAnsi="Times New Roman" w:cs="Times New Roman"/>
          <w:bCs/>
          <w:sz w:val="24"/>
          <w:szCs w:val="24"/>
        </w:rPr>
        <w:t xml:space="preserve"> 12(2), 88–97.</w:t>
      </w:r>
    </w:p>
    <w:p w14:paraId="1A113563" w14:textId="77777777" w:rsidR="00951DFD" w:rsidRPr="009A0ED5" w:rsidRDefault="00951DFD" w:rsidP="00951DFD">
      <w:pPr>
        <w:pStyle w:val="FootnoteText"/>
        <w:spacing w:after="120"/>
        <w:ind w:left="720" w:hanging="720"/>
        <w:jc w:val="both"/>
        <w:rPr>
          <w:rFonts w:ascii="Times New Roman" w:hAnsi="Times New Roman" w:cs="Times New Roman"/>
          <w:bCs/>
          <w:color w:val="000000" w:themeColor="text1"/>
          <w:sz w:val="24"/>
          <w:szCs w:val="24"/>
          <w:lang w:val="id-ID"/>
        </w:rPr>
      </w:pPr>
    </w:p>
    <w:p w14:paraId="2139C93E" w14:textId="77777777" w:rsidR="00951DFD" w:rsidRPr="009A0ED5" w:rsidRDefault="00951DFD" w:rsidP="00951DFD">
      <w:pPr>
        <w:pStyle w:val="FootnoteText"/>
        <w:ind w:left="720" w:hanging="720"/>
        <w:jc w:val="both"/>
        <w:rPr>
          <w:rFonts w:ascii="Times New Roman" w:hAnsi="Times New Roman" w:cs="Times New Roman"/>
          <w:bCs/>
          <w:sz w:val="24"/>
          <w:szCs w:val="24"/>
        </w:rPr>
      </w:pPr>
      <w:r w:rsidRPr="009A0ED5">
        <w:rPr>
          <w:rFonts w:ascii="Times New Roman" w:hAnsi="Times New Roman" w:cs="Times New Roman"/>
          <w:bCs/>
          <w:color w:val="000000" w:themeColor="text1"/>
          <w:sz w:val="24"/>
          <w:szCs w:val="24"/>
        </w:rPr>
        <w:lastRenderedPageBreak/>
        <w:t xml:space="preserve">Shartono, </w:t>
      </w:r>
      <w:proofErr w:type="spellStart"/>
      <w:r w:rsidRPr="009A0ED5">
        <w:rPr>
          <w:rFonts w:ascii="Times New Roman" w:hAnsi="Times New Roman" w:cs="Times New Roman"/>
          <w:bCs/>
          <w:i/>
          <w:color w:val="000000" w:themeColor="text1"/>
          <w:sz w:val="24"/>
          <w:szCs w:val="24"/>
        </w:rPr>
        <w:t>Distribusi</w:t>
      </w:r>
      <w:proofErr w:type="spellEnd"/>
      <w:r w:rsidRPr="009A0ED5">
        <w:rPr>
          <w:rFonts w:ascii="Times New Roman" w:hAnsi="Times New Roman" w:cs="Times New Roman"/>
          <w:bCs/>
          <w:i/>
          <w:color w:val="000000" w:themeColor="text1"/>
          <w:sz w:val="24"/>
          <w:szCs w:val="24"/>
        </w:rPr>
        <w:t xml:space="preserve"> Dalam </w:t>
      </w:r>
      <w:proofErr w:type="spellStart"/>
      <w:r w:rsidRPr="009A0ED5">
        <w:rPr>
          <w:rFonts w:ascii="Times New Roman" w:hAnsi="Times New Roman" w:cs="Times New Roman"/>
          <w:bCs/>
          <w:i/>
          <w:color w:val="000000" w:themeColor="text1"/>
          <w:sz w:val="24"/>
          <w:szCs w:val="24"/>
        </w:rPr>
        <w:t>Sistem</w:t>
      </w:r>
      <w:proofErr w:type="spellEnd"/>
      <w:r w:rsidRPr="009A0ED5">
        <w:rPr>
          <w:rFonts w:ascii="Times New Roman" w:hAnsi="Times New Roman" w:cs="Times New Roman"/>
          <w:bCs/>
          <w:i/>
          <w:color w:val="000000" w:themeColor="text1"/>
          <w:sz w:val="24"/>
          <w:szCs w:val="24"/>
        </w:rPr>
        <w:t xml:space="preserve"> Ekonomi Islam</w:t>
      </w:r>
      <w:r w:rsidRPr="009A0ED5">
        <w:rPr>
          <w:rFonts w:ascii="Times New Roman" w:hAnsi="Times New Roman" w:cs="Times New Roman"/>
          <w:bCs/>
          <w:color w:val="000000" w:themeColor="text1"/>
          <w:sz w:val="24"/>
          <w:szCs w:val="24"/>
        </w:rPr>
        <w:t xml:space="preserve">, </w:t>
      </w:r>
      <w:proofErr w:type="spellStart"/>
      <w:r w:rsidRPr="009A0ED5">
        <w:rPr>
          <w:rFonts w:ascii="Times New Roman" w:hAnsi="Times New Roman" w:cs="Times New Roman"/>
          <w:bCs/>
          <w:color w:val="000000" w:themeColor="text1"/>
          <w:sz w:val="24"/>
          <w:szCs w:val="24"/>
        </w:rPr>
        <w:t>Jurnal</w:t>
      </w:r>
      <w:proofErr w:type="spellEnd"/>
      <w:r w:rsidRPr="009A0ED5">
        <w:rPr>
          <w:rFonts w:ascii="Times New Roman" w:hAnsi="Times New Roman" w:cs="Times New Roman"/>
          <w:bCs/>
          <w:color w:val="000000" w:themeColor="text1"/>
          <w:sz w:val="24"/>
          <w:szCs w:val="24"/>
        </w:rPr>
        <w:t xml:space="preserve"> IAIN Raden Intan Bandar Lampung, 1, no.2, 2011.</w:t>
      </w:r>
    </w:p>
    <w:p w14:paraId="40EA24CB"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rPr>
      </w:pPr>
      <w:r w:rsidRPr="009A0ED5">
        <w:rPr>
          <w:rFonts w:ascii="Times New Roman" w:hAnsi="Times New Roman" w:cs="Times New Roman"/>
          <w:bCs/>
          <w:sz w:val="24"/>
          <w:szCs w:val="24"/>
          <w:lang w:val="id-ID"/>
        </w:rPr>
        <w:t>Sholeh</w:t>
      </w:r>
      <w:r w:rsidRPr="009A0ED5">
        <w:rPr>
          <w:rFonts w:ascii="Times New Roman" w:hAnsi="Times New Roman" w:cs="Times New Roman"/>
          <w:bCs/>
          <w:sz w:val="24"/>
          <w:szCs w:val="24"/>
        </w:rPr>
        <w:t>, M</w:t>
      </w:r>
      <w:r w:rsidRPr="009A0ED5">
        <w:rPr>
          <w:rFonts w:ascii="Times New Roman" w:hAnsi="Times New Roman" w:cs="Times New Roman"/>
          <w:bCs/>
          <w:sz w:val="24"/>
          <w:szCs w:val="24"/>
          <w:lang w:val="id-ID"/>
        </w:rPr>
        <w:t xml:space="preserve"> “</w:t>
      </w:r>
      <w:r w:rsidRPr="009A0ED5">
        <w:rPr>
          <w:rFonts w:ascii="Times New Roman" w:hAnsi="Times New Roman" w:cs="Times New Roman"/>
          <w:bCs/>
          <w:i/>
          <w:sz w:val="24"/>
          <w:szCs w:val="24"/>
          <w:lang w:val="id-ID"/>
        </w:rPr>
        <w:t>Prinsip Keadilan dalam Distribusi Barang dalam Perspektif Sayriah</w:t>
      </w:r>
      <w:r w:rsidRPr="009A0ED5">
        <w:rPr>
          <w:rFonts w:ascii="Times New Roman" w:hAnsi="Times New Roman" w:cs="Times New Roman"/>
          <w:bCs/>
          <w:sz w:val="24"/>
          <w:szCs w:val="24"/>
          <w:lang w:val="id-ID"/>
        </w:rPr>
        <w:t>”. Jurnal Ekonomi Islam, 9, no.3, 2017</w:t>
      </w:r>
      <w:r w:rsidRPr="009A0ED5">
        <w:rPr>
          <w:rFonts w:ascii="Times New Roman" w:hAnsi="Times New Roman" w:cs="Times New Roman"/>
          <w:bCs/>
          <w:sz w:val="24"/>
          <w:szCs w:val="24"/>
        </w:rPr>
        <w:t>.</w:t>
      </w:r>
    </w:p>
    <w:p w14:paraId="71924E58"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rPr>
      </w:pPr>
      <w:r w:rsidRPr="009A0ED5">
        <w:rPr>
          <w:rFonts w:ascii="Times New Roman" w:hAnsi="Times New Roman" w:cs="Times New Roman"/>
          <w:bCs/>
          <w:sz w:val="24"/>
          <w:szCs w:val="24"/>
          <w:lang w:val="id-ID"/>
        </w:rPr>
        <w:t>Siregar</w:t>
      </w:r>
      <w:r w:rsidRPr="009A0ED5">
        <w:rPr>
          <w:rFonts w:ascii="Times New Roman" w:hAnsi="Times New Roman" w:cs="Times New Roman"/>
          <w:bCs/>
          <w:sz w:val="24"/>
          <w:szCs w:val="24"/>
        </w:rPr>
        <w:t xml:space="preserve"> T, </w:t>
      </w:r>
      <w:r w:rsidRPr="009A0ED5">
        <w:rPr>
          <w:rFonts w:ascii="Times New Roman" w:hAnsi="Times New Roman" w:cs="Times New Roman"/>
          <w:bCs/>
          <w:i/>
          <w:sz w:val="24"/>
          <w:szCs w:val="24"/>
          <w:lang w:val="id-ID"/>
        </w:rPr>
        <w:t>“Implementasi Akad syariah dalam Distribusi Produk Pangan: Studi Kasus di Pasar Tradisional Indonesia”</w:t>
      </w:r>
      <w:r w:rsidRPr="009A0ED5">
        <w:rPr>
          <w:rFonts w:ascii="Times New Roman" w:hAnsi="Times New Roman" w:cs="Times New Roman"/>
          <w:bCs/>
          <w:i/>
          <w:sz w:val="24"/>
          <w:szCs w:val="24"/>
        </w:rPr>
        <w:t xml:space="preserve">, </w:t>
      </w:r>
      <w:r w:rsidRPr="009A0ED5">
        <w:rPr>
          <w:rFonts w:ascii="Times New Roman" w:hAnsi="Times New Roman" w:cs="Times New Roman"/>
          <w:bCs/>
          <w:sz w:val="24"/>
          <w:szCs w:val="24"/>
          <w:lang w:val="id-ID"/>
        </w:rPr>
        <w:t>Jurnal Ekonomi Syariah, 10, no.2,</w:t>
      </w:r>
      <w:r w:rsidRPr="009A0ED5">
        <w:rPr>
          <w:rFonts w:ascii="Times New Roman" w:hAnsi="Times New Roman" w:cs="Times New Roman"/>
          <w:bCs/>
          <w:sz w:val="24"/>
          <w:szCs w:val="24"/>
        </w:rPr>
        <w:t xml:space="preserve"> </w:t>
      </w:r>
      <w:r w:rsidRPr="009A0ED5">
        <w:rPr>
          <w:rFonts w:ascii="Times New Roman" w:hAnsi="Times New Roman" w:cs="Times New Roman"/>
          <w:bCs/>
          <w:sz w:val="24"/>
          <w:szCs w:val="24"/>
          <w:lang w:val="id-ID"/>
        </w:rPr>
        <w:t>2021</w:t>
      </w:r>
      <w:r w:rsidRPr="009A0ED5">
        <w:rPr>
          <w:rFonts w:ascii="Times New Roman" w:hAnsi="Times New Roman" w:cs="Times New Roman"/>
          <w:bCs/>
          <w:sz w:val="24"/>
          <w:szCs w:val="24"/>
        </w:rPr>
        <w:t>.</w:t>
      </w:r>
    </w:p>
    <w:p w14:paraId="14D47491"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rPr>
      </w:pPr>
      <w:proofErr w:type="spellStart"/>
      <w:r w:rsidRPr="009A0ED5">
        <w:rPr>
          <w:rFonts w:ascii="Times New Roman" w:hAnsi="Times New Roman" w:cs="Times New Roman"/>
          <w:bCs/>
          <w:sz w:val="24"/>
          <w:szCs w:val="24"/>
        </w:rPr>
        <w:t>Siyoto</w:t>
      </w:r>
      <w:proofErr w:type="spellEnd"/>
      <w:r w:rsidRPr="009A0ED5">
        <w:rPr>
          <w:rFonts w:ascii="Times New Roman" w:hAnsi="Times New Roman" w:cs="Times New Roman"/>
          <w:bCs/>
          <w:sz w:val="24"/>
          <w:szCs w:val="24"/>
        </w:rPr>
        <w:t xml:space="preserve">, Sandu. </w:t>
      </w:r>
      <w:r w:rsidRPr="009A0ED5">
        <w:rPr>
          <w:rFonts w:ascii="Times New Roman" w:hAnsi="Times New Roman" w:cs="Times New Roman"/>
          <w:bCs/>
          <w:i/>
          <w:iCs/>
          <w:sz w:val="24"/>
          <w:szCs w:val="24"/>
        </w:rPr>
        <w:t xml:space="preserve">Dasar </w:t>
      </w:r>
      <w:proofErr w:type="spellStart"/>
      <w:r w:rsidRPr="009A0ED5">
        <w:rPr>
          <w:rFonts w:ascii="Times New Roman" w:hAnsi="Times New Roman" w:cs="Times New Roman"/>
          <w:bCs/>
          <w:i/>
          <w:iCs/>
          <w:sz w:val="24"/>
          <w:szCs w:val="24"/>
        </w:rPr>
        <w:t>Metodologi</w:t>
      </w:r>
      <w:proofErr w:type="spellEnd"/>
      <w:r w:rsidRPr="009A0ED5">
        <w:rPr>
          <w:rFonts w:ascii="Times New Roman" w:hAnsi="Times New Roman" w:cs="Times New Roman"/>
          <w:bCs/>
          <w:i/>
          <w:iCs/>
          <w:sz w:val="24"/>
          <w:szCs w:val="24"/>
        </w:rPr>
        <w:t xml:space="preserve"> </w:t>
      </w:r>
      <w:proofErr w:type="spellStart"/>
      <w:r w:rsidRPr="009A0ED5">
        <w:rPr>
          <w:rFonts w:ascii="Times New Roman" w:hAnsi="Times New Roman" w:cs="Times New Roman"/>
          <w:bCs/>
          <w:i/>
          <w:iCs/>
          <w:sz w:val="24"/>
          <w:szCs w:val="24"/>
        </w:rPr>
        <w:t>Penelitian</w:t>
      </w:r>
      <w:proofErr w:type="spellEnd"/>
      <w:r w:rsidRPr="009A0ED5">
        <w:rPr>
          <w:rFonts w:ascii="Times New Roman" w:hAnsi="Times New Roman" w:cs="Times New Roman"/>
          <w:bCs/>
          <w:sz w:val="24"/>
          <w:szCs w:val="24"/>
        </w:rPr>
        <w:t xml:space="preserve">, Sleman: </w:t>
      </w:r>
      <w:proofErr w:type="spellStart"/>
      <w:r w:rsidRPr="009A0ED5">
        <w:rPr>
          <w:rFonts w:ascii="Times New Roman" w:hAnsi="Times New Roman" w:cs="Times New Roman"/>
          <w:bCs/>
          <w:sz w:val="24"/>
          <w:szCs w:val="24"/>
        </w:rPr>
        <w:t>Literasi</w:t>
      </w:r>
      <w:proofErr w:type="spellEnd"/>
      <w:r w:rsidRPr="009A0ED5">
        <w:rPr>
          <w:rFonts w:ascii="Times New Roman" w:hAnsi="Times New Roman" w:cs="Times New Roman"/>
          <w:bCs/>
          <w:sz w:val="24"/>
          <w:szCs w:val="24"/>
        </w:rPr>
        <w:t xml:space="preserve"> Media,</w:t>
      </w:r>
      <w:r w:rsidRPr="009A0ED5">
        <w:rPr>
          <w:rFonts w:ascii="Times New Roman" w:hAnsi="Times New Roman" w:cs="Times New Roman"/>
          <w:bCs/>
          <w:sz w:val="24"/>
          <w:szCs w:val="24"/>
          <w:lang w:val="id-ID"/>
        </w:rPr>
        <w:t xml:space="preserve"> </w:t>
      </w:r>
      <w:r w:rsidRPr="009A0ED5">
        <w:rPr>
          <w:rFonts w:ascii="Times New Roman" w:hAnsi="Times New Roman" w:cs="Times New Roman"/>
          <w:bCs/>
          <w:sz w:val="24"/>
          <w:szCs w:val="24"/>
        </w:rPr>
        <w:t>2015.</w:t>
      </w:r>
    </w:p>
    <w:p w14:paraId="3588960C"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lang w:val="id-ID"/>
        </w:rPr>
      </w:pPr>
      <w:r w:rsidRPr="009A0ED5">
        <w:rPr>
          <w:rFonts w:ascii="Times New Roman" w:hAnsi="Times New Roman" w:cs="Times New Roman"/>
          <w:bCs/>
          <w:sz w:val="24"/>
          <w:szCs w:val="24"/>
          <w:lang w:val="id-ID"/>
        </w:rPr>
        <w:t>Subakdo</w:t>
      </w:r>
      <w:r w:rsidRPr="009A0ED5">
        <w:rPr>
          <w:rFonts w:ascii="Times New Roman" w:hAnsi="Times New Roman" w:cs="Times New Roman"/>
          <w:bCs/>
          <w:sz w:val="24"/>
          <w:szCs w:val="24"/>
        </w:rPr>
        <w:t xml:space="preserve"> </w:t>
      </w:r>
      <w:r w:rsidRPr="009A0ED5">
        <w:rPr>
          <w:rFonts w:ascii="Times New Roman" w:hAnsi="Times New Roman" w:cs="Times New Roman"/>
          <w:bCs/>
          <w:sz w:val="24"/>
          <w:szCs w:val="24"/>
          <w:lang w:val="id-ID"/>
        </w:rPr>
        <w:t>&amp;</w:t>
      </w:r>
      <w:r w:rsidRPr="009A0ED5">
        <w:rPr>
          <w:rFonts w:ascii="Times New Roman" w:hAnsi="Times New Roman" w:cs="Times New Roman"/>
          <w:bCs/>
          <w:sz w:val="24"/>
          <w:szCs w:val="24"/>
        </w:rPr>
        <w:t xml:space="preserve"> </w:t>
      </w:r>
      <w:r w:rsidRPr="009A0ED5">
        <w:rPr>
          <w:rFonts w:ascii="Times New Roman" w:hAnsi="Times New Roman" w:cs="Times New Roman"/>
          <w:bCs/>
          <w:sz w:val="24"/>
          <w:szCs w:val="24"/>
          <w:lang w:val="id-ID"/>
        </w:rPr>
        <w:t>Nugroho</w:t>
      </w:r>
      <w:r w:rsidRPr="009A0ED5">
        <w:rPr>
          <w:rFonts w:ascii="Times New Roman" w:hAnsi="Times New Roman" w:cs="Times New Roman"/>
          <w:bCs/>
          <w:i/>
          <w:sz w:val="24"/>
          <w:szCs w:val="24"/>
          <w:lang w:val="id-ID"/>
        </w:rPr>
        <w:t>.”Distribusi Gas LPG 3 Kg Di Indonesia”</w:t>
      </w:r>
      <w:r w:rsidRPr="009A0ED5">
        <w:rPr>
          <w:rFonts w:ascii="Times New Roman" w:hAnsi="Times New Roman" w:cs="Times New Roman"/>
          <w:bCs/>
          <w:sz w:val="24"/>
          <w:szCs w:val="24"/>
        </w:rPr>
        <w:t>,</w:t>
      </w:r>
      <w:r w:rsidRPr="009A0ED5">
        <w:rPr>
          <w:rFonts w:ascii="Times New Roman" w:hAnsi="Times New Roman" w:cs="Times New Roman"/>
          <w:bCs/>
          <w:sz w:val="24"/>
          <w:szCs w:val="24"/>
          <w:lang w:val="id-ID"/>
        </w:rPr>
        <w:t xml:space="preserve"> Jurnal </w:t>
      </w:r>
      <w:proofErr w:type="spellStart"/>
      <w:r w:rsidRPr="009A0ED5">
        <w:rPr>
          <w:rFonts w:ascii="Times New Roman" w:hAnsi="Times New Roman" w:cs="Times New Roman"/>
          <w:bCs/>
          <w:sz w:val="24"/>
          <w:szCs w:val="24"/>
        </w:rPr>
        <w:t>Politeknik</w:t>
      </w:r>
      <w:proofErr w:type="spellEnd"/>
      <w:r w:rsidRPr="009A0ED5">
        <w:rPr>
          <w:rFonts w:ascii="Times New Roman" w:hAnsi="Times New Roman" w:cs="Times New Roman"/>
          <w:bCs/>
          <w:sz w:val="24"/>
          <w:szCs w:val="24"/>
        </w:rPr>
        <w:t xml:space="preserve"> ATI </w:t>
      </w:r>
      <w:proofErr w:type="spellStart"/>
      <w:r w:rsidRPr="009A0ED5">
        <w:rPr>
          <w:rFonts w:ascii="Times New Roman" w:hAnsi="Times New Roman" w:cs="Times New Roman"/>
          <w:bCs/>
          <w:sz w:val="24"/>
          <w:szCs w:val="24"/>
        </w:rPr>
        <w:t>Makassa</w:t>
      </w:r>
      <w:proofErr w:type="spellEnd"/>
      <w:r w:rsidRPr="009A0ED5">
        <w:rPr>
          <w:rFonts w:ascii="Times New Roman" w:hAnsi="Times New Roman" w:cs="Times New Roman"/>
          <w:bCs/>
          <w:sz w:val="24"/>
          <w:szCs w:val="24"/>
          <w:lang w:val="id-ID"/>
        </w:rPr>
        <w:t>r, 1,no, 8, 2016</w:t>
      </w:r>
      <w:r w:rsidRPr="009A0ED5">
        <w:rPr>
          <w:rFonts w:ascii="Times New Roman" w:hAnsi="Times New Roman" w:cs="Times New Roman"/>
          <w:bCs/>
          <w:sz w:val="24"/>
          <w:szCs w:val="24"/>
        </w:rPr>
        <w:t>.</w:t>
      </w:r>
      <w:r w:rsidRPr="009A0ED5">
        <w:rPr>
          <w:rFonts w:ascii="Times New Roman" w:hAnsi="Times New Roman" w:cs="Times New Roman"/>
          <w:bCs/>
          <w:sz w:val="24"/>
          <w:szCs w:val="24"/>
          <w:lang w:val="id-ID"/>
        </w:rPr>
        <w:t xml:space="preserve"> </w:t>
      </w:r>
    </w:p>
    <w:p w14:paraId="53F12D1D" w14:textId="77777777" w:rsidR="00CE61D5" w:rsidRPr="009A0ED5" w:rsidRDefault="00CE61D5" w:rsidP="00951DFD">
      <w:pPr>
        <w:pStyle w:val="FootnoteText"/>
        <w:spacing w:after="240"/>
        <w:ind w:left="720" w:hanging="720"/>
        <w:jc w:val="both"/>
        <w:rPr>
          <w:rFonts w:ascii="Times New Roman" w:hAnsi="Times New Roman" w:cs="Times New Roman"/>
          <w:bCs/>
          <w:sz w:val="24"/>
          <w:szCs w:val="24"/>
          <w:lang w:val="id-ID"/>
        </w:rPr>
      </w:pPr>
      <w:proofErr w:type="spellStart"/>
      <w:r w:rsidRPr="009A0ED5">
        <w:rPr>
          <w:rFonts w:ascii="Times New Roman" w:hAnsi="Times New Roman" w:cs="Times New Roman"/>
          <w:bCs/>
          <w:sz w:val="24"/>
          <w:szCs w:val="24"/>
        </w:rPr>
        <w:t>Setiyaningrum</w:t>
      </w:r>
      <w:proofErr w:type="spellEnd"/>
      <w:r w:rsidRPr="009A0ED5">
        <w:rPr>
          <w:rFonts w:ascii="Times New Roman" w:hAnsi="Times New Roman" w:cs="Times New Roman"/>
          <w:bCs/>
          <w:sz w:val="24"/>
          <w:szCs w:val="24"/>
        </w:rPr>
        <w:t xml:space="preserve">, Ari, Jusuf Udaya, dan Efendi. </w:t>
      </w:r>
      <w:proofErr w:type="spellStart"/>
      <w:r w:rsidRPr="009A0ED5">
        <w:rPr>
          <w:rFonts w:ascii="Times New Roman" w:hAnsi="Times New Roman" w:cs="Times New Roman"/>
          <w:bCs/>
          <w:i/>
          <w:iCs/>
          <w:sz w:val="24"/>
          <w:szCs w:val="24"/>
        </w:rPr>
        <w:t>Prinsip-Prinsip</w:t>
      </w:r>
      <w:proofErr w:type="spellEnd"/>
      <w:r w:rsidRPr="009A0ED5">
        <w:rPr>
          <w:rFonts w:ascii="Times New Roman" w:hAnsi="Times New Roman" w:cs="Times New Roman"/>
          <w:bCs/>
          <w:i/>
          <w:iCs/>
          <w:sz w:val="24"/>
          <w:szCs w:val="24"/>
        </w:rPr>
        <w:t xml:space="preserve"> </w:t>
      </w:r>
      <w:proofErr w:type="spellStart"/>
      <w:r w:rsidRPr="009A0ED5">
        <w:rPr>
          <w:rFonts w:ascii="Times New Roman" w:hAnsi="Times New Roman" w:cs="Times New Roman"/>
          <w:bCs/>
          <w:i/>
          <w:iCs/>
          <w:sz w:val="24"/>
          <w:szCs w:val="24"/>
        </w:rPr>
        <w:t>Pemasaran</w:t>
      </w:r>
      <w:proofErr w:type="spellEnd"/>
      <w:r w:rsidRPr="009A0ED5">
        <w:rPr>
          <w:rFonts w:ascii="Times New Roman" w:hAnsi="Times New Roman" w:cs="Times New Roman"/>
          <w:bCs/>
          <w:sz w:val="24"/>
          <w:szCs w:val="24"/>
        </w:rPr>
        <w:t>. Yogyakarta: Andi Offset, 2015.</w:t>
      </w:r>
    </w:p>
    <w:p w14:paraId="665C9ACF"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rPr>
      </w:pPr>
      <w:proofErr w:type="spellStart"/>
      <w:r w:rsidRPr="009A0ED5">
        <w:rPr>
          <w:rFonts w:ascii="Times New Roman" w:hAnsi="Times New Roman" w:cs="Times New Roman"/>
          <w:bCs/>
          <w:sz w:val="24"/>
          <w:szCs w:val="24"/>
        </w:rPr>
        <w:t>Tohardi</w:t>
      </w:r>
      <w:proofErr w:type="spellEnd"/>
      <w:r w:rsidRPr="009A0ED5">
        <w:rPr>
          <w:rFonts w:ascii="Times New Roman" w:hAnsi="Times New Roman" w:cs="Times New Roman"/>
          <w:bCs/>
          <w:sz w:val="24"/>
          <w:szCs w:val="24"/>
        </w:rPr>
        <w:t xml:space="preserve">, Ahmad. </w:t>
      </w:r>
      <w:proofErr w:type="spellStart"/>
      <w:r w:rsidRPr="009A0ED5">
        <w:rPr>
          <w:rFonts w:ascii="Times New Roman" w:hAnsi="Times New Roman" w:cs="Times New Roman"/>
          <w:bCs/>
          <w:i/>
          <w:iCs/>
          <w:sz w:val="24"/>
          <w:szCs w:val="24"/>
        </w:rPr>
        <w:t>Pengantar</w:t>
      </w:r>
      <w:proofErr w:type="spellEnd"/>
      <w:r w:rsidRPr="009A0ED5">
        <w:rPr>
          <w:rFonts w:ascii="Times New Roman" w:hAnsi="Times New Roman" w:cs="Times New Roman"/>
          <w:bCs/>
          <w:i/>
          <w:iCs/>
          <w:sz w:val="24"/>
          <w:szCs w:val="24"/>
        </w:rPr>
        <w:t xml:space="preserve"> </w:t>
      </w:r>
      <w:proofErr w:type="spellStart"/>
      <w:r w:rsidRPr="009A0ED5">
        <w:rPr>
          <w:rFonts w:ascii="Times New Roman" w:hAnsi="Times New Roman" w:cs="Times New Roman"/>
          <w:bCs/>
          <w:i/>
          <w:iCs/>
          <w:sz w:val="24"/>
          <w:szCs w:val="24"/>
        </w:rPr>
        <w:t>Metodologi</w:t>
      </w:r>
      <w:proofErr w:type="spellEnd"/>
      <w:r w:rsidRPr="009A0ED5">
        <w:rPr>
          <w:rFonts w:ascii="Times New Roman" w:hAnsi="Times New Roman" w:cs="Times New Roman"/>
          <w:bCs/>
          <w:i/>
          <w:iCs/>
          <w:sz w:val="24"/>
          <w:szCs w:val="24"/>
        </w:rPr>
        <w:t xml:space="preserve"> </w:t>
      </w:r>
      <w:proofErr w:type="spellStart"/>
      <w:r w:rsidRPr="009A0ED5">
        <w:rPr>
          <w:rFonts w:ascii="Times New Roman" w:hAnsi="Times New Roman" w:cs="Times New Roman"/>
          <w:bCs/>
          <w:i/>
          <w:iCs/>
          <w:sz w:val="24"/>
          <w:szCs w:val="24"/>
        </w:rPr>
        <w:t>Penelitian</w:t>
      </w:r>
      <w:proofErr w:type="spellEnd"/>
      <w:r w:rsidRPr="009A0ED5">
        <w:rPr>
          <w:rFonts w:ascii="Times New Roman" w:hAnsi="Times New Roman" w:cs="Times New Roman"/>
          <w:bCs/>
          <w:i/>
          <w:iCs/>
          <w:sz w:val="24"/>
          <w:szCs w:val="24"/>
        </w:rPr>
        <w:t xml:space="preserve"> </w:t>
      </w:r>
      <w:proofErr w:type="spellStart"/>
      <w:r w:rsidRPr="009A0ED5">
        <w:rPr>
          <w:rFonts w:ascii="Times New Roman" w:hAnsi="Times New Roman" w:cs="Times New Roman"/>
          <w:bCs/>
          <w:i/>
          <w:iCs/>
          <w:sz w:val="24"/>
          <w:szCs w:val="24"/>
        </w:rPr>
        <w:t>Sosial</w:t>
      </w:r>
      <w:proofErr w:type="spellEnd"/>
      <w:r w:rsidRPr="009A0ED5">
        <w:rPr>
          <w:rFonts w:ascii="Times New Roman" w:hAnsi="Times New Roman" w:cs="Times New Roman"/>
          <w:bCs/>
          <w:sz w:val="24"/>
          <w:szCs w:val="24"/>
        </w:rPr>
        <w:t xml:space="preserve"> + Plus, </w:t>
      </w:r>
      <w:proofErr w:type="spellStart"/>
      <w:r w:rsidRPr="009A0ED5">
        <w:rPr>
          <w:rFonts w:ascii="Times New Roman" w:hAnsi="Times New Roman" w:cs="Times New Roman"/>
          <w:bCs/>
          <w:sz w:val="24"/>
          <w:szCs w:val="24"/>
        </w:rPr>
        <w:t>Tanjungpura</w:t>
      </w:r>
      <w:proofErr w:type="spellEnd"/>
      <w:r w:rsidRPr="009A0ED5">
        <w:rPr>
          <w:rFonts w:ascii="Times New Roman" w:hAnsi="Times New Roman" w:cs="Times New Roman"/>
          <w:bCs/>
          <w:sz w:val="24"/>
          <w:szCs w:val="24"/>
        </w:rPr>
        <w:t>: University Press, 2019.</w:t>
      </w:r>
    </w:p>
    <w:p w14:paraId="09ABD8E9"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rPr>
      </w:pPr>
      <w:r w:rsidRPr="009A0ED5">
        <w:rPr>
          <w:rFonts w:ascii="Times New Roman" w:hAnsi="Times New Roman" w:cs="Times New Roman"/>
          <w:bCs/>
          <w:sz w:val="24"/>
          <w:szCs w:val="24"/>
          <w:lang w:val="id-ID"/>
        </w:rPr>
        <w:t>Yusuf</w:t>
      </w:r>
      <w:r w:rsidRPr="009A0ED5">
        <w:rPr>
          <w:rFonts w:ascii="Times New Roman" w:hAnsi="Times New Roman" w:cs="Times New Roman"/>
          <w:bCs/>
          <w:sz w:val="24"/>
          <w:szCs w:val="24"/>
        </w:rPr>
        <w:t xml:space="preserve">, </w:t>
      </w:r>
      <w:r w:rsidRPr="009A0ED5">
        <w:rPr>
          <w:rFonts w:ascii="Times New Roman" w:hAnsi="Times New Roman" w:cs="Times New Roman"/>
          <w:bCs/>
          <w:i/>
          <w:sz w:val="24"/>
          <w:szCs w:val="24"/>
          <w:lang w:val="id-ID"/>
        </w:rPr>
        <w:t>Penerapan Akad Syariah dalam Distribusi Barang: Perspektif Hukum Syariah</w:t>
      </w:r>
      <w:r w:rsidRPr="009A0ED5">
        <w:rPr>
          <w:rFonts w:ascii="Times New Roman" w:hAnsi="Times New Roman" w:cs="Times New Roman"/>
          <w:bCs/>
          <w:sz w:val="24"/>
          <w:szCs w:val="24"/>
        </w:rPr>
        <w:t>,</w:t>
      </w:r>
      <w:r w:rsidRPr="009A0ED5">
        <w:rPr>
          <w:rFonts w:ascii="Times New Roman" w:hAnsi="Times New Roman" w:cs="Times New Roman"/>
          <w:bCs/>
          <w:i/>
          <w:sz w:val="24"/>
          <w:szCs w:val="24"/>
          <w:lang w:val="id-ID"/>
        </w:rPr>
        <w:t xml:space="preserve"> </w:t>
      </w:r>
      <w:r w:rsidRPr="009A0ED5">
        <w:rPr>
          <w:rFonts w:ascii="Times New Roman" w:hAnsi="Times New Roman" w:cs="Times New Roman"/>
          <w:bCs/>
          <w:sz w:val="24"/>
          <w:szCs w:val="24"/>
          <w:lang w:val="id-ID"/>
        </w:rPr>
        <w:t>Jurnal Hukum Islam, 12, no.12</w:t>
      </w:r>
      <w:r w:rsidRPr="009A0ED5">
        <w:rPr>
          <w:rFonts w:ascii="Times New Roman" w:hAnsi="Times New Roman" w:cs="Times New Roman"/>
          <w:bCs/>
          <w:sz w:val="24"/>
          <w:szCs w:val="24"/>
        </w:rPr>
        <w:t xml:space="preserve">, </w:t>
      </w:r>
      <w:r w:rsidRPr="009A0ED5">
        <w:rPr>
          <w:rFonts w:ascii="Times New Roman" w:hAnsi="Times New Roman" w:cs="Times New Roman"/>
          <w:bCs/>
          <w:sz w:val="24"/>
          <w:szCs w:val="24"/>
          <w:lang w:val="id-ID"/>
        </w:rPr>
        <w:t>2015</w:t>
      </w:r>
      <w:r w:rsidRPr="009A0ED5">
        <w:rPr>
          <w:rFonts w:ascii="Times New Roman" w:hAnsi="Times New Roman" w:cs="Times New Roman"/>
          <w:bCs/>
          <w:sz w:val="24"/>
          <w:szCs w:val="24"/>
        </w:rPr>
        <w:t>.</w:t>
      </w:r>
    </w:p>
    <w:p w14:paraId="20AD10BA" w14:textId="77777777" w:rsidR="00951DFD" w:rsidRPr="009A0ED5" w:rsidRDefault="00951DFD" w:rsidP="00951DFD">
      <w:pPr>
        <w:pStyle w:val="FootnoteText"/>
        <w:spacing w:after="240"/>
        <w:ind w:left="720" w:hanging="720"/>
        <w:jc w:val="both"/>
        <w:rPr>
          <w:rFonts w:ascii="Times New Roman" w:hAnsi="Times New Roman" w:cs="Times New Roman"/>
          <w:bCs/>
          <w:sz w:val="24"/>
          <w:szCs w:val="24"/>
        </w:rPr>
      </w:pPr>
    </w:p>
    <w:p w14:paraId="2A677E3F" w14:textId="298006E3" w:rsidR="00951DFD" w:rsidRPr="009A0ED5" w:rsidRDefault="00951DFD" w:rsidP="00951DFD">
      <w:pPr>
        <w:pStyle w:val="FootnoteText"/>
        <w:spacing w:after="240"/>
        <w:ind w:left="720" w:hanging="720"/>
        <w:jc w:val="both"/>
        <w:rPr>
          <w:rFonts w:ascii="Times New Roman" w:hAnsi="Times New Roman" w:cs="Times New Roman"/>
          <w:bCs/>
          <w:sz w:val="24"/>
          <w:szCs w:val="24"/>
        </w:rPr>
      </w:pPr>
    </w:p>
    <w:bookmarkEnd w:id="0"/>
    <w:p w14:paraId="4A545660" w14:textId="77777777" w:rsidR="004962E2" w:rsidRPr="009A0ED5" w:rsidRDefault="004962E2" w:rsidP="00594BB0">
      <w:pPr>
        <w:pStyle w:val="Heading1"/>
        <w:spacing w:before="0" w:beforeAutospacing="0" w:afterAutospacing="0" w:line="360" w:lineRule="auto"/>
        <w:rPr>
          <w:rFonts w:ascii="Times New Roman" w:hAnsi="Times New Roman" w:cs="Times New Roman"/>
          <w:bCs/>
          <w:color w:val="auto"/>
          <w:sz w:val="72"/>
          <w:szCs w:val="24"/>
        </w:rPr>
      </w:pPr>
    </w:p>
    <w:sectPr w:rsidR="004962E2" w:rsidRPr="009A0ED5" w:rsidSect="00594BB0">
      <w:headerReference w:type="even" r:id="rId37"/>
      <w:headerReference w:type="default" r:id="rId38"/>
      <w:footerReference w:type="even" r:id="rId39"/>
      <w:footerReference w:type="default" r:id="rId40"/>
      <w:footerReference w:type="first" r:id="rId41"/>
      <w:footnotePr>
        <w:numRestart w:val="eachSect"/>
      </w:footnotePr>
      <w:pgSz w:w="11907" w:h="16839" w:code="9"/>
      <w:pgMar w:top="2268" w:right="1701" w:bottom="1701" w:left="226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4F90" w14:textId="77777777" w:rsidR="00E25457" w:rsidRDefault="00E25457" w:rsidP="008460B7">
      <w:pPr>
        <w:spacing w:before="0" w:after="0" w:line="240" w:lineRule="auto"/>
      </w:pPr>
      <w:r>
        <w:separator/>
      </w:r>
    </w:p>
  </w:endnote>
  <w:endnote w:type="continuationSeparator" w:id="0">
    <w:p w14:paraId="76BBCD3B" w14:textId="77777777" w:rsidR="00E25457" w:rsidRDefault="00E25457" w:rsidP="008460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PMQ Isep Misbah">
    <w:altName w:val="Times New Roman"/>
    <w:charset w:val="00"/>
    <w:family w:val="auto"/>
    <w:pitch w:val="variable"/>
    <w:sig w:usb0="00002003" w:usb1="1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CA0C" w14:textId="77777777" w:rsidR="00951DFD" w:rsidRDefault="00951DFD">
    <w:pPr>
      <w:pStyle w:val="Footer"/>
      <w:jc w:val="center"/>
    </w:pPr>
  </w:p>
  <w:p w14:paraId="1D4316A9" w14:textId="77777777" w:rsidR="00951DFD" w:rsidRDefault="00951DF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A0A2" w14:textId="77777777" w:rsidR="002D74DD" w:rsidRDefault="002D74DD">
    <w:pPr>
      <w:pStyle w:val="Footer"/>
      <w:jc w:val="center"/>
    </w:pPr>
  </w:p>
  <w:p w14:paraId="60A94B07" w14:textId="77777777" w:rsidR="002D74DD" w:rsidRDefault="002D74D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445E" w14:textId="77777777" w:rsidR="00951DFD" w:rsidRDefault="00951DF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904272"/>
      <w:docPartObj>
        <w:docPartGallery w:val="Page Numbers (Bottom of Page)"/>
        <w:docPartUnique/>
      </w:docPartObj>
    </w:sdtPr>
    <w:sdtEndPr>
      <w:rPr>
        <w:rFonts w:ascii="Times New Roman" w:hAnsi="Times New Roman"/>
        <w:noProof/>
      </w:rPr>
    </w:sdtEndPr>
    <w:sdtContent>
      <w:p w14:paraId="039CD852" w14:textId="77777777" w:rsidR="00951DFD" w:rsidRPr="00A75FC9" w:rsidRDefault="00951DFD">
        <w:pPr>
          <w:pStyle w:val="Footer"/>
          <w:jc w:val="center"/>
          <w:rPr>
            <w:rFonts w:ascii="Times New Roman" w:hAnsi="Times New Roman"/>
          </w:rPr>
        </w:pPr>
        <w:r w:rsidRPr="00A75FC9">
          <w:rPr>
            <w:rFonts w:ascii="Times New Roman" w:hAnsi="Times New Roman"/>
          </w:rPr>
          <w:fldChar w:fldCharType="begin"/>
        </w:r>
        <w:r w:rsidRPr="00A75FC9">
          <w:rPr>
            <w:rFonts w:ascii="Times New Roman" w:hAnsi="Times New Roman"/>
          </w:rPr>
          <w:instrText xml:space="preserve"> PAGE   \* MERGEFORMAT </w:instrText>
        </w:r>
        <w:r w:rsidRPr="00A75FC9">
          <w:rPr>
            <w:rFonts w:ascii="Times New Roman" w:hAnsi="Times New Roman"/>
          </w:rPr>
          <w:fldChar w:fldCharType="separate"/>
        </w:r>
        <w:r w:rsidR="00CE61D5">
          <w:rPr>
            <w:rFonts w:ascii="Times New Roman" w:hAnsi="Times New Roman"/>
            <w:noProof/>
          </w:rPr>
          <w:t>9</w:t>
        </w:r>
        <w:r w:rsidRPr="00A75FC9">
          <w:rPr>
            <w:rFonts w:ascii="Times New Roman" w:hAnsi="Times New Roman"/>
            <w:noProof/>
          </w:rPr>
          <w:fldChar w:fldCharType="end"/>
        </w:r>
      </w:p>
    </w:sdtContent>
  </w:sdt>
  <w:p w14:paraId="33236C6D" w14:textId="77777777" w:rsidR="00951DFD" w:rsidRDefault="00951DF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971309"/>
      <w:docPartObj>
        <w:docPartGallery w:val="Page Numbers (Bottom of Page)"/>
        <w:docPartUnique/>
      </w:docPartObj>
    </w:sdtPr>
    <w:sdtEndPr>
      <w:rPr>
        <w:rFonts w:ascii="Times New Roman" w:hAnsi="Times New Roman"/>
        <w:noProof/>
      </w:rPr>
    </w:sdtEndPr>
    <w:sdtContent>
      <w:p w14:paraId="48BF7716" w14:textId="77777777" w:rsidR="00951DFD" w:rsidRPr="00056460" w:rsidRDefault="00F9683D" w:rsidP="00056460">
        <w:pPr>
          <w:pStyle w:val="Footer"/>
          <w:jc w:val="center"/>
          <w:rPr>
            <w:rFonts w:ascii="Times New Roman" w:hAnsi="Times New Roman"/>
          </w:rPr>
        </w:pPr>
        <w:r w:rsidRPr="00F9683D">
          <w:rPr>
            <w:rFonts w:ascii="Times New Roman" w:hAnsi="Times New Roman"/>
          </w:rPr>
          <w:fldChar w:fldCharType="begin"/>
        </w:r>
        <w:r w:rsidRPr="00F9683D">
          <w:rPr>
            <w:rFonts w:ascii="Times New Roman" w:hAnsi="Times New Roman"/>
          </w:rPr>
          <w:instrText xml:space="preserve"> PAGE   \* MERGEFORMAT </w:instrText>
        </w:r>
        <w:r w:rsidRPr="00F9683D">
          <w:rPr>
            <w:rFonts w:ascii="Times New Roman" w:hAnsi="Times New Roman"/>
          </w:rPr>
          <w:fldChar w:fldCharType="separate"/>
        </w:r>
        <w:r w:rsidR="00CE61D5">
          <w:rPr>
            <w:rFonts w:ascii="Times New Roman" w:hAnsi="Times New Roman"/>
            <w:noProof/>
          </w:rPr>
          <w:t>30</w:t>
        </w:r>
        <w:r w:rsidRPr="00F9683D">
          <w:rPr>
            <w:rFonts w:ascii="Times New Roman" w:hAnsi="Times New Roman"/>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52EB" w14:textId="77777777" w:rsidR="00951DFD" w:rsidRDefault="00951DFD">
    <w:pPr>
      <w:pStyle w:val="Footer"/>
      <w:jc w:val="center"/>
    </w:pPr>
  </w:p>
  <w:p w14:paraId="2007FC2E" w14:textId="77777777" w:rsidR="00951DFD" w:rsidRDefault="00951DF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6808" w14:textId="77777777" w:rsidR="00951DFD" w:rsidRDefault="00951DFD">
    <w:pPr>
      <w:pStyle w:val="Footer"/>
      <w:jc w:val="center"/>
    </w:pPr>
  </w:p>
  <w:p w14:paraId="6888F6E9" w14:textId="77777777" w:rsidR="00951DFD" w:rsidRDefault="00951DF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2E3A" w14:textId="06DF56E9" w:rsidR="00594BB0" w:rsidRPr="00056460" w:rsidRDefault="00594BB0" w:rsidP="00056460">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37666"/>
      <w:docPartObj>
        <w:docPartGallery w:val="Page Numbers (Bottom of Page)"/>
        <w:docPartUnique/>
      </w:docPartObj>
    </w:sdtPr>
    <w:sdtEndPr>
      <w:rPr>
        <w:rFonts w:ascii="Times New Roman" w:hAnsi="Times New Roman"/>
        <w:noProof/>
      </w:rPr>
    </w:sdtEndPr>
    <w:sdtContent>
      <w:p w14:paraId="48E2337B" w14:textId="77777777" w:rsidR="00951DFD" w:rsidRPr="00531D20" w:rsidRDefault="00951DFD">
        <w:pPr>
          <w:pStyle w:val="Footer"/>
          <w:jc w:val="center"/>
          <w:rPr>
            <w:rFonts w:ascii="Times New Roman" w:hAnsi="Times New Roman"/>
          </w:rPr>
        </w:pPr>
        <w:r w:rsidRPr="00531D20">
          <w:rPr>
            <w:rFonts w:ascii="Times New Roman" w:hAnsi="Times New Roman"/>
          </w:rPr>
          <w:fldChar w:fldCharType="begin"/>
        </w:r>
        <w:r w:rsidRPr="00531D20">
          <w:rPr>
            <w:rFonts w:ascii="Times New Roman" w:hAnsi="Times New Roman"/>
          </w:rPr>
          <w:instrText xml:space="preserve"> PAGE   \* MERGEFORMAT </w:instrText>
        </w:r>
        <w:r w:rsidRPr="00531D20">
          <w:rPr>
            <w:rFonts w:ascii="Times New Roman" w:hAnsi="Times New Roman"/>
          </w:rPr>
          <w:fldChar w:fldCharType="separate"/>
        </w:r>
        <w:r>
          <w:rPr>
            <w:rFonts w:ascii="Times New Roman" w:hAnsi="Times New Roman"/>
            <w:noProof/>
          </w:rPr>
          <w:t>vi</w:t>
        </w:r>
        <w:r w:rsidRPr="00531D20">
          <w:rPr>
            <w:rFonts w:ascii="Times New Roman" w:hAnsi="Times New Roman"/>
            <w:noProof/>
          </w:rPr>
          <w:fldChar w:fldCharType="end"/>
        </w:r>
      </w:p>
    </w:sdtContent>
  </w:sdt>
  <w:p w14:paraId="28DDC556" w14:textId="77777777" w:rsidR="00951DFD" w:rsidRDefault="00951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361056"/>
      <w:docPartObj>
        <w:docPartGallery w:val="Page Numbers (Bottom of Page)"/>
        <w:docPartUnique/>
      </w:docPartObj>
    </w:sdtPr>
    <w:sdtEndPr>
      <w:rPr>
        <w:rFonts w:ascii="Times New Roman" w:hAnsi="Times New Roman"/>
        <w:noProof/>
      </w:rPr>
    </w:sdtEndPr>
    <w:sdtContent>
      <w:p w14:paraId="547CF421" w14:textId="3A906FA5" w:rsidR="00594BB0" w:rsidRPr="00594BB0" w:rsidRDefault="00594BB0">
        <w:pPr>
          <w:pStyle w:val="Footer"/>
          <w:jc w:val="center"/>
          <w:rPr>
            <w:rFonts w:ascii="Times New Roman" w:hAnsi="Times New Roman"/>
          </w:rPr>
        </w:pPr>
        <w:r w:rsidRPr="00594BB0">
          <w:rPr>
            <w:rFonts w:ascii="Times New Roman" w:hAnsi="Times New Roman"/>
          </w:rPr>
          <w:fldChar w:fldCharType="begin"/>
        </w:r>
        <w:r w:rsidRPr="00594BB0">
          <w:rPr>
            <w:rFonts w:ascii="Times New Roman" w:hAnsi="Times New Roman"/>
          </w:rPr>
          <w:instrText xml:space="preserve"> PAGE   \* MERGEFORMAT </w:instrText>
        </w:r>
        <w:r w:rsidRPr="00594BB0">
          <w:rPr>
            <w:rFonts w:ascii="Times New Roman" w:hAnsi="Times New Roman"/>
          </w:rPr>
          <w:fldChar w:fldCharType="separate"/>
        </w:r>
        <w:r w:rsidRPr="00594BB0">
          <w:rPr>
            <w:rFonts w:ascii="Times New Roman" w:hAnsi="Times New Roman"/>
            <w:noProof/>
          </w:rPr>
          <w:t>2</w:t>
        </w:r>
        <w:r w:rsidRPr="00594BB0">
          <w:rPr>
            <w:rFonts w:ascii="Times New Roman" w:hAnsi="Times New Roman"/>
            <w:noProof/>
          </w:rPr>
          <w:fldChar w:fldCharType="end"/>
        </w:r>
      </w:p>
    </w:sdtContent>
  </w:sdt>
  <w:p w14:paraId="7F8A5DA3" w14:textId="77777777" w:rsidR="00951DFD" w:rsidRPr="007666C0" w:rsidRDefault="00951DFD">
    <w:pPr>
      <w:pStyle w:val="Footer"/>
      <w:rPr>
        <w:rFonts w:ascii="Times New Roman" w:hAns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937503"/>
      <w:docPartObj>
        <w:docPartGallery w:val="Page Numbers (Bottom of Page)"/>
        <w:docPartUnique/>
      </w:docPartObj>
    </w:sdtPr>
    <w:sdtEndPr>
      <w:rPr>
        <w:noProof/>
      </w:rPr>
    </w:sdtEndPr>
    <w:sdtContent>
      <w:p w14:paraId="2871FD4A" w14:textId="77777777" w:rsidR="00951DFD" w:rsidRDefault="00951DFD">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380EC019" w14:textId="77777777" w:rsidR="00951DFD" w:rsidRDefault="00951D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FF45" w14:textId="77777777" w:rsidR="00951DFD" w:rsidRDefault="00951DFD">
    <w:pPr>
      <w:pStyle w:val="Footer"/>
      <w:jc w:val="center"/>
    </w:pPr>
  </w:p>
  <w:p w14:paraId="5190E67D" w14:textId="77777777" w:rsidR="00951DFD" w:rsidRDefault="00951DF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373737924"/>
      <w:docPartObj>
        <w:docPartGallery w:val="Page Numbers (Bottom of Page)"/>
        <w:docPartUnique/>
      </w:docPartObj>
    </w:sdtPr>
    <w:sdtEndPr>
      <w:rPr>
        <w:noProof/>
      </w:rPr>
    </w:sdtEndPr>
    <w:sdtContent>
      <w:p w14:paraId="4ECF5395" w14:textId="77777777" w:rsidR="00951DFD" w:rsidRPr="00252B11" w:rsidRDefault="00951DFD" w:rsidP="00252B11">
        <w:pPr>
          <w:pStyle w:val="Footer"/>
          <w:spacing w:beforeAutospacing="0" w:afterAutospacing="0"/>
          <w:jc w:val="center"/>
          <w:rPr>
            <w:rFonts w:ascii="Times New Roman" w:hAnsi="Times New Roman"/>
          </w:rPr>
        </w:pPr>
        <w:r w:rsidRPr="00A75FC9">
          <w:rPr>
            <w:rFonts w:ascii="Times New Roman" w:hAnsi="Times New Roman"/>
          </w:rPr>
          <w:fldChar w:fldCharType="begin"/>
        </w:r>
        <w:r w:rsidRPr="00A75FC9">
          <w:rPr>
            <w:rFonts w:ascii="Times New Roman" w:hAnsi="Times New Roman"/>
          </w:rPr>
          <w:instrText xml:space="preserve"> PAGE   \* MERGEFORMAT </w:instrText>
        </w:r>
        <w:r w:rsidRPr="00A75FC9">
          <w:rPr>
            <w:rFonts w:ascii="Times New Roman" w:hAnsi="Times New Roman"/>
          </w:rPr>
          <w:fldChar w:fldCharType="separate"/>
        </w:r>
        <w:r w:rsidR="00CE61D5">
          <w:rPr>
            <w:rFonts w:ascii="Times New Roman" w:hAnsi="Times New Roman"/>
            <w:noProof/>
          </w:rPr>
          <w:t>1</w:t>
        </w:r>
        <w:r w:rsidRPr="00A75FC9">
          <w:rPr>
            <w:rFonts w:ascii="Times New Roman" w:hAnsi="Times New Roman"/>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B9DC" w14:textId="77777777" w:rsidR="00951DFD" w:rsidRDefault="00951DFD">
    <w:pPr>
      <w:pStyle w:val="Footer"/>
      <w:jc w:val="center"/>
    </w:pPr>
  </w:p>
  <w:p w14:paraId="71201ECF" w14:textId="77777777" w:rsidR="00951DFD" w:rsidRDefault="00951DF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A02F" w14:textId="77777777" w:rsidR="00951DFD" w:rsidRDefault="00951DFD" w:rsidP="00252B11">
    <w:pPr>
      <w:pStyle w:val="Footer"/>
      <w:spacing w:before="100" w:after="10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C83F" w14:textId="77777777" w:rsidR="00951DFD" w:rsidRDefault="00951DFD">
    <w:pPr>
      <w:pStyle w:val="Footer"/>
      <w:jc w:val="center"/>
    </w:pPr>
  </w:p>
  <w:p w14:paraId="096FD1C3" w14:textId="77777777" w:rsidR="00951DFD" w:rsidRDefault="00951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0B9C" w14:textId="77777777" w:rsidR="00E25457" w:rsidRDefault="00E25457" w:rsidP="001D29F8">
      <w:pPr>
        <w:spacing w:before="0" w:after="0" w:afterAutospacing="0" w:line="240" w:lineRule="auto"/>
      </w:pPr>
      <w:r>
        <w:separator/>
      </w:r>
    </w:p>
  </w:footnote>
  <w:footnote w:type="continuationSeparator" w:id="0">
    <w:p w14:paraId="037C128A" w14:textId="77777777" w:rsidR="00E25457" w:rsidRDefault="00E25457" w:rsidP="008460B7">
      <w:pPr>
        <w:spacing w:before="0" w:after="0" w:line="240" w:lineRule="auto"/>
      </w:pPr>
      <w:r>
        <w:continuationSeparator/>
      </w:r>
    </w:p>
  </w:footnote>
  <w:footnote w:type="continuationNotice" w:id="1">
    <w:p w14:paraId="2E08553A" w14:textId="77777777" w:rsidR="00E25457" w:rsidRDefault="00E25457">
      <w:pPr>
        <w:spacing w:before="0" w:after="0" w:line="240" w:lineRule="auto"/>
      </w:pPr>
    </w:p>
  </w:footnote>
  <w:footnote w:id="2">
    <w:p w14:paraId="6CB16543" w14:textId="77777777" w:rsidR="00951DFD" w:rsidRPr="003B4FFC" w:rsidRDefault="00951DFD" w:rsidP="003B4FFC">
      <w:pPr>
        <w:pStyle w:val="FootnoteText"/>
        <w:ind w:firstLine="567"/>
        <w:jc w:val="both"/>
        <w:rPr>
          <w:rFonts w:ascii="Times New Roman" w:hAnsi="Times New Roman" w:cs="Times New Roman"/>
        </w:rPr>
      </w:pPr>
      <w:r w:rsidRPr="003B4FFC">
        <w:rPr>
          <w:rStyle w:val="FootnoteReference"/>
          <w:rFonts w:ascii="Times New Roman" w:hAnsi="Times New Roman" w:cs="Times New Roman"/>
        </w:rPr>
        <w:footnoteRef/>
      </w:r>
      <w:r w:rsidRPr="003B4FFC">
        <w:rPr>
          <w:rFonts w:ascii="Times New Roman" w:hAnsi="Times New Roman" w:cs="Times New Roman"/>
        </w:rPr>
        <w:t xml:space="preserve">Rahman F, </w:t>
      </w:r>
      <w:proofErr w:type="spellStart"/>
      <w:r w:rsidRPr="003B4FFC">
        <w:rPr>
          <w:rFonts w:ascii="Times New Roman" w:hAnsi="Times New Roman" w:cs="Times New Roman"/>
          <w:i/>
        </w:rPr>
        <w:t>Distribusi</w:t>
      </w:r>
      <w:proofErr w:type="spellEnd"/>
      <w:r w:rsidRPr="003B4FFC">
        <w:rPr>
          <w:rFonts w:ascii="Times New Roman" w:hAnsi="Times New Roman" w:cs="Times New Roman"/>
          <w:i/>
        </w:rPr>
        <w:t xml:space="preserve"> LPG di Sulawesi Selatan: Kajian </w:t>
      </w:r>
      <w:proofErr w:type="spellStart"/>
      <w:r w:rsidRPr="003B4FFC">
        <w:rPr>
          <w:rFonts w:ascii="Times New Roman" w:hAnsi="Times New Roman" w:cs="Times New Roman"/>
          <w:i/>
        </w:rPr>
        <w:t>dari</w:t>
      </w:r>
      <w:proofErr w:type="spellEnd"/>
      <w:r w:rsidRPr="003B4FFC">
        <w:rPr>
          <w:rFonts w:ascii="Times New Roman" w:hAnsi="Times New Roman" w:cs="Times New Roman"/>
          <w:i/>
        </w:rPr>
        <w:t xml:space="preserve"> </w:t>
      </w:r>
      <w:proofErr w:type="spellStart"/>
      <w:r w:rsidRPr="003B4FFC">
        <w:rPr>
          <w:rFonts w:ascii="Times New Roman" w:hAnsi="Times New Roman" w:cs="Times New Roman"/>
          <w:i/>
        </w:rPr>
        <w:t>Perspektif</w:t>
      </w:r>
      <w:proofErr w:type="spellEnd"/>
      <w:r w:rsidRPr="003B4FFC">
        <w:rPr>
          <w:rFonts w:ascii="Times New Roman" w:hAnsi="Times New Roman" w:cs="Times New Roman"/>
          <w:i/>
        </w:rPr>
        <w:t xml:space="preserve"> Hukum </w:t>
      </w:r>
      <w:proofErr w:type="spellStart"/>
      <w:proofErr w:type="gramStart"/>
      <w:r w:rsidRPr="003B4FFC">
        <w:rPr>
          <w:rFonts w:ascii="Times New Roman" w:hAnsi="Times New Roman" w:cs="Times New Roman"/>
          <w:i/>
        </w:rPr>
        <w:t>positif</w:t>
      </w:r>
      <w:proofErr w:type="spellEnd"/>
      <w:r w:rsidRPr="003B4FFC">
        <w:rPr>
          <w:rFonts w:ascii="Times New Roman" w:hAnsi="Times New Roman" w:cs="Times New Roman"/>
          <w:i/>
        </w:rPr>
        <w:t>,</w:t>
      </w:r>
      <w:r w:rsidRPr="003B4FFC">
        <w:rPr>
          <w:rFonts w:ascii="Times New Roman" w:hAnsi="Times New Roman" w:cs="Times New Roman"/>
        </w:rPr>
        <w:t xml:space="preserve">  </w:t>
      </w:r>
      <w:proofErr w:type="spellStart"/>
      <w:r w:rsidRPr="003B4FFC">
        <w:rPr>
          <w:rStyle w:val="Emphasis"/>
          <w:rFonts w:ascii="Times New Roman" w:hAnsi="Times New Roman" w:cs="Times New Roman"/>
          <w:i w:val="0"/>
        </w:rPr>
        <w:t>Jurnal</w:t>
      </w:r>
      <w:proofErr w:type="spellEnd"/>
      <w:proofErr w:type="gramEnd"/>
      <w:r w:rsidRPr="003B4FFC">
        <w:rPr>
          <w:rStyle w:val="Emphasis"/>
          <w:rFonts w:ascii="Times New Roman" w:hAnsi="Times New Roman" w:cs="Times New Roman"/>
          <w:i w:val="0"/>
        </w:rPr>
        <w:t xml:space="preserve"> </w:t>
      </w:r>
      <w:proofErr w:type="spellStart"/>
      <w:r w:rsidRPr="003B4FFC">
        <w:rPr>
          <w:rStyle w:val="Emphasis"/>
          <w:rFonts w:ascii="Times New Roman" w:hAnsi="Times New Roman" w:cs="Times New Roman"/>
          <w:i w:val="0"/>
        </w:rPr>
        <w:t>Kebijakan</w:t>
      </w:r>
      <w:proofErr w:type="spellEnd"/>
      <w:r w:rsidRPr="003B4FFC">
        <w:rPr>
          <w:rStyle w:val="Emphasis"/>
          <w:rFonts w:ascii="Times New Roman" w:hAnsi="Times New Roman" w:cs="Times New Roman"/>
        </w:rPr>
        <w:t xml:space="preserve"> Publik</w:t>
      </w:r>
      <w:r w:rsidRPr="003B4FFC">
        <w:rPr>
          <w:rFonts w:ascii="Times New Roman" w:hAnsi="Times New Roman" w:cs="Times New Roman"/>
          <w:lang w:val="id-ID"/>
        </w:rPr>
        <w:t>,</w:t>
      </w:r>
      <w:r w:rsidRPr="003B4FFC">
        <w:rPr>
          <w:rFonts w:ascii="Times New Roman" w:hAnsi="Times New Roman" w:cs="Times New Roman"/>
        </w:rPr>
        <w:t xml:space="preserve"> vol. 5, no. 1</w:t>
      </w:r>
      <w:r w:rsidRPr="003B4FFC">
        <w:rPr>
          <w:rFonts w:ascii="Times New Roman" w:hAnsi="Times New Roman" w:cs="Times New Roman"/>
          <w:lang w:val="id-ID"/>
        </w:rPr>
        <w:t>,</w:t>
      </w:r>
      <w:r w:rsidRPr="003B4FFC">
        <w:rPr>
          <w:rFonts w:ascii="Times New Roman" w:hAnsi="Times New Roman" w:cs="Times New Roman"/>
        </w:rPr>
        <w:t xml:space="preserve"> (2020), h. 90-101</w:t>
      </w:r>
    </w:p>
  </w:footnote>
  <w:footnote w:id="3">
    <w:p w14:paraId="6C86B6E5" w14:textId="77777777" w:rsidR="00951DFD" w:rsidRPr="003B4FFC" w:rsidRDefault="00951DFD" w:rsidP="003B4FFC">
      <w:pPr>
        <w:pStyle w:val="ListParagraph"/>
        <w:spacing w:after="0" w:line="240" w:lineRule="auto"/>
        <w:ind w:left="0" w:firstLine="567"/>
        <w:jc w:val="both"/>
        <w:rPr>
          <w:rFonts w:ascii="Times New Roman" w:hAnsi="Times New Roman" w:cs="Times New Roman"/>
          <w:sz w:val="20"/>
          <w:szCs w:val="20"/>
          <w:lang w:val="id-ID"/>
        </w:rPr>
      </w:pPr>
      <w:r w:rsidRPr="003B4FFC">
        <w:rPr>
          <w:rStyle w:val="FootnoteReference"/>
          <w:rFonts w:ascii="Times New Roman" w:hAnsi="Times New Roman" w:cs="Times New Roman"/>
          <w:sz w:val="20"/>
          <w:szCs w:val="20"/>
        </w:rPr>
        <w:footnoteRef/>
      </w:r>
      <w:r w:rsidRPr="003B4FFC">
        <w:rPr>
          <w:rFonts w:ascii="Times New Roman" w:hAnsi="Times New Roman" w:cs="Times New Roman"/>
          <w:sz w:val="20"/>
          <w:szCs w:val="20"/>
        </w:rPr>
        <w:t>Maulana R,</w:t>
      </w:r>
      <w:r w:rsidRPr="003B4FFC">
        <w:rPr>
          <w:rFonts w:ascii="Times New Roman" w:hAnsi="Times New Roman" w:cs="Times New Roman"/>
          <w:i/>
          <w:sz w:val="20"/>
          <w:szCs w:val="20"/>
        </w:rPr>
        <w:t xml:space="preserve"> Peran </w:t>
      </w:r>
      <w:proofErr w:type="spellStart"/>
      <w:r w:rsidRPr="003B4FFC">
        <w:rPr>
          <w:rFonts w:ascii="Times New Roman" w:hAnsi="Times New Roman" w:cs="Times New Roman"/>
          <w:i/>
          <w:sz w:val="20"/>
          <w:szCs w:val="20"/>
        </w:rPr>
        <w:t>Pemerintah</w:t>
      </w:r>
      <w:proofErr w:type="spellEnd"/>
      <w:r w:rsidRPr="003B4FFC">
        <w:rPr>
          <w:rFonts w:ascii="Times New Roman" w:hAnsi="Times New Roman" w:cs="Times New Roman"/>
          <w:i/>
          <w:sz w:val="20"/>
          <w:szCs w:val="20"/>
        </w:rPr>
        <w:t xml:space="preserve"> </w:t>
      </w:r>
      <w:proofErr w:type="spellStart"/>
      <w:r w:rsidRPr="003B4FFC">
        <w:rPr>
          <w:rFonts w:ascii="Times New Roman" w:hAnsi="Times New Roman" w:cs="Times New Roman"/>
          <w:i/>
          <w:sz w:val="20"/>
          <w:szCs w:val="20"/>
        </w:rPr>
        <w:t>dalam</w:t>
      </w:r>
      <w:proofErr w:type="spellEnd"/>
      <w:r w:rsidRPr="003B4FFC">
        <w:rPr>
          <w:rFonts w:ascii="Times New Roman" w:hAnsi="Times New Roman" w:cs="Times New Roman"/>
          <w:i/>
          <w:sz w:val="20"/>
          <w:szCs w:val="20"/>
        </w:rPr>
        <w:t xml:space="preserve"> </w:t>
      </w:r>
      <w:proofErr w:type="spellStart"/>
      <w:r w:rsidRPr="003B4FFC">
        <w:rPr>
          <w:rFonts w:ascii="Times New Roman" w:hAnsi="Times New Roman" w:cs="Times New Roman"/>
          <w:i/>
          <w:sz w:val="20"/>
          <w:szCs w:val="20"/>
        </w:rPr>
        <w:t>Distribusi</w:t>
      </w:r>
      <w:proofErr w:type="spellEnd"/>
      <w:r w:rsidRPr="003B4FFC">
        <w:rPr>
          <w:rFonts w:ascii="Times New Roman" w:hAnsi="Times New Roman" w:cs="Times New Roman"/>
          <w:i/>
          <w:sz w:val="20"/>
          <w:szCs w:val="20"/>
        </w:rPr>
        <w:t xml:space="preserve"> LPG di Indonesia: </w:t>
      </w:r>
      <w:proofErr w:type="spellStart"/>
      <w:r w:rsidRPr="003B4FFC">
        <w:rPr>
          <w:rFonts w:ascii="Times New Roman" w:hAnsi="Times New Roman" w:cs="Times New Roman"/>
          <w:i/>
          <w:sz w:val="20"/>
          <w:szCs w:val="20"/>
        </w:rPr>
        <w:t>Perspektif</w:t>
      </w:r>
      <w:proofErr w:type="spellEnd"/>
      <w:r w:rsidRPr="003B4FFC">
        <w:rPr>
          <w:rFonts w:ascii="Times New Roman" w:hAnsi="Times New Roman" w:cs="Times New Roman"/>
          <w:i/>
          <w:sz w:val="20"/>
          <w:szCs w:val="20"/>
        </w:rPr>
        <w:t xml:space="preserve"> Ekonomi dan Syariah</w:t>
      </w:r>
      <w:r w:rsidRPr="003B4FFC">
        <w:rPr>
          <w:rFonts w:ascii="Times New Roman" w:hAnsi="Times New Roman" w:cs="Times New Roman"/>
          <w:sz w:val="20"/>
          <w:szCs w:val="20"/>
        </w:rPr>
        <w:t xml:space="preserve">, </w:t>
      </w:r>
      <w:proofErr w:type="spellStart"/>
      <w:r w:rsidRPr="003B4FFC">
        <w:rPr>
          <w:rStyle w:val="Emphasis"/>
          <w:rFonts w:ascii="Times New Roman" w:hAnsi="Times New Roman" w:cs="Times New Roman"/>
          <w:i w:val="0"/>
          <w:sz w:val="20"/>
          <w:szCs w:val="20"/>
        </w:rPr>
        <w:t>Jurnal</w:t>
      </w:r>
      <w:proofErr w:type="spellEnd"/>
      <w:r w:rsidRPr="003B4FFC">
        <w:rPr>
          <w:rStyle w:val="Emphasis"/>
          <w:rFonts w:ascii="Times New Roman" w:hAnsi="Times New Roman" w:cs="Times New Roman"/>
          <w:i w:val="0"/>
          <w:sz w:val="20"/>
          <w:szCs w:val="20"/>
        </w:rPr>
        <w:t xml:space="preserve"> Ekonomi dan </w:t>
      </w:r>
      <w:proofErr w:type="spellStart"/>
      <w:r w:rsidRPr="003B4FFC">
        <w:rPr>
          <w:rStyle w:val="Emphasis"/>
          <w:rFonts w:ascii="Times New Roman" w:hAnsi="Times New Roman" w:cs="Times New Roman"/>
          <w:i w:val="0"/>
          <w:sz w:val="20"/>
          <w:szCs w:val="20"/>
        </w:rPr>
        <w:t>Kebijakan</w:t>
      </w:r>
      <w:proofErr w:type="spellEnd"/>
      <w:r w:rsidRPr="003B4FFC">
        <w:rPr>
          <w:rStyle w:val="Emphasis"/>
          <w:rFonts w:ascii="Times New Roman" w:hAnsi="Times New Roman" w:cs="Times New Roman"/>
          <w:i w:val="0"/>
          <w:sz w:val="20"/>
          <w:szCs w:val="20"/>
        </w:rPr>
        <w:t xml:space="preserve"> Publik</w:t>
      </w:r>
      <w:r w:rsidRPr="003B4FFC">
        <w:rPr>
          <w:rFonts w:ascii="Times New Roman" w:hAnsi="Times New Roman" w:cs="Times New Roman"/>
          <w:sz w:val="20"/>
          <w:szCs w:val="20"/>
          <w:lang w:val="id-ID"/>
        </w:rPr>
        <w:t xml:space="preserve">, </w:t>
      </w:r>
      <w:r w:rsidRPr="003B4FFC">
        <w:rPr>
          <w:rFonts w:ascii="Times New Roman" w:hAnsi="Times New Roman" w:cs="Times New Roman"/>
          <w:sz w:val="20"/>
          <w:szCs w:val="20"/>
        </w:rPr>
        <w:t>vol. 8, no. 4 (2019), h. 54-66.</w:t>
      </w:r>
    </w:p>
  </w:footnote>
  <w:footnote w:id="4">
    <w:p w14:paraId="07235D44" w14:textId="77777777" w:rsidR="00951DFD" w:rsidRPr="003B4FFC" w:rsidRDefault="00951DFD" w:rsidP="003B4FFC">
      <w:pPr>
        <w:pStyle w:val="FootnoteText"/>
        <w:ind w:firstLine="567"/>
        <w:jc w:val="both"/>
        <w:rPr>
          <w:rFonts w:ascii="Times New Roman" w:hAnsi="Times New Roman" w:cs="Times New Roman"/>
        </w:rPr>
      </w:pPr>
      <w:r w:rsidRPr="003B4FFC">
        <w:rPr>
          <w:rStyle w:val="FootnoteReference"/>
          <w:rFonts w:ascii="Times New Roman" w:hAnsi="Times New Roman" w:cs="Times New Roman"/>
        </w:rPr>
        <w:footnoteRef/>
      </w:r>
      <w:r w:rsidRPr="003B4FFC">
        <w:rPr>
          <w:rFonts w:ascii="Times New Roman" w:hAnsi="Times New Roman" w:cs="Times New Roman"/>
          <w:lang w:val="id-ID"/>
        </w:rPr>
        <w:t>Yusuf</w:t>
      </w:r>
      <w:r w:rsidRPr="003B4FFC">
        <w:rPr>
          <w:rFonts w:ascii="Times New Roman" w:hAnsi="Times New Roman" w:cs="Times New Roman"/>
        </w:rPr>
        <w:t xml:space="preserve">, </w:t>
      </w:r>
      <w:r w:rsidRPr="003B4FFC">
        <w:rPr>
          <w:rFonts w:ascii="Times New Roman" w:hAnsi="Times New Roman" w:cs="Times New Roman"/>
          <w:i/>
          <w:lang w:val="id-ID"/>
        </w:rPr>
        <w:t>Penerapan Akad Syariah dalam Distribusi Barang: Perspektif Hukum Syariah</w:t>
      </w:r>
      <w:r w:rsidRPr="003B4FFC">
        <w:rPr>
          <w:rFonts w:ascii="Times New Roman" w:hAnsi="Times New Roman" w:cs="Times New Roman"/>
        </w:rPr>
        <w:t>,</w:t>
      </w:r>
      <w:r w:rsidRPr="003B4FFC">
        <w:rPr>
          <w:rFonts w:ascii="Times New Roman" w:hAnsi="Times New Roman" w:cs="Times New Roman"/>
          <w:i/>
          <w:lang w:val="id-ID"/>
        </w:rPr>
        <w:t xml:space="preserve"> </w:t>
      </w:r>
      <w:r w:rsidRPr="003B4FFC">
        <w:rPr>
          <w:rFonts w:ascii="Times New Roman" w:hAnsi="Times New Roman" w:cs="Times New Roman"/>
          <w:lang w:val="id-ID"/>
        </w:rPr>
        <w:t>Jurnal Hukum Islam, 12, no.12 (2015)</w:t>
      </w:r>
      <w:r w:rsidRPr="003B4FFC">
        <w:rPr>
          <w:rFonts w:ascii="Times New Roman" w:hAnsi="Times New Roman" w:cs="Times New Roman"/>
        </w:rPr>
        <w:t xml:space="preserve">, h. </w:t>
      </w:r>
      <w:r w:rsidRPr="003B4FFC">
        <w:rPr>
          <w:rFonts w:ascii="Times New Roman" w:hAnsi="Times New Roman" w:cs="Times New Roman"/>
          <w:lang w:val="id-ID"/>
        </w:rPr>
        <w:t>45-58</w:t>
      </w:r>
      <w:r w:rsidRPr="003B4FFC">
        <w:rPr>
          <w:rFonts w:ascii="Times New Roman" w:hAnsi="Times New Roman" w:cs="Times New Roman"/>
        </w:rPr>
        <w:t>.</w:t>
      </w:r>
    </w:p>
  </w:footnote>
  <w:footnote w:id="5">
    <w:p w14:paraId="72BDA6BB" w14:textId="77777777" w:rsidR="00951DFD" w:rsidRPr="003B4FFC" w:rsidRDefault="00951DFD" w:rsidP="003B4FFC">
      <w:pPr>
        <w:pStyle w:val="FootnoteText"/>
        <w:jc w:val="both"/>
        <w:rPr>
          <w:rFonts w:ascii="Times New Roman" w:hAnsi="Times New Roman" w:cs="Times New Roman"/>
          <w:lang w:val="id-ID"/>
        </w:rPr>
      </w:pPr>
      <w:r w:rsidRPr="003B4FFC">
        <w:rPr>
          <w:rStyle w:val="Strong"/>
          <w:rFonts w:ascii="Times New Roman" w:hAnsi="Times New Roman" w:cs="Times New Roman"/>
          <w:b w:val="0"/>
          <w:lang w:val="id-ID"/>
        </w:rPr>
        <w:t xml:space="preserve">        </w:t>
      </w:r>
      <w:r w:rsidRPr="003B4FFC">
        <w:rPr>
          <w:rStyle w:val="FootnoteReference"/>
          <w:rFonts w:ascii="Times New Roman" w:hAnsi="Times New Roman" w:cs="Times New Roman"/>
        </w:rPr>
        <w:footnoteRef/>
      </w:r>
      <w:r w:rsidRPr="003B4FFC">
        <w:rPr>
          <w:rStyle w:val="Strong"/>
          <w:rFonts w:ascii="Times New Roman" w:hAnsi="Times New Roman" w:cs="Times New Roman"/>
          <w:b w:val="0"/>
        </w:rPr>
        <w:t>Sari, Nila &amp; Wahyuni, Sri</w:t>
      </w:r>
      <w:r w:rsidRPr="003B4FFC">
        <w:rPr>
          <w:rStyle w:val="Strong"/>
          <w:rFonts w:ascii="Times New Roman" w:hAnsi="Times New Roman" w:cs="Times New Roman"/>
        </w:rPr>
        <w:t xml:space="preserve">. </w:t>
      </w:r>
      <w:r w:rsidRPr="003B4FFC">
        <w:rPr>
          <w:rFonts w:ascii="Times New Roman" w:hAnsi="Times New Roman" w:cs="Times New Roman"/>
        </w:rPr>
        <w:t>“</w:t>
      </w:r>
      <w:proofErr w:type="spellStart"/>
      <w:r w:rsidRPr="003B4FFC">
        <w:rPr>
          <w:rFonts w:ascii="Times New Roman" w:hAnsi="Times New Roman" w:cs="Times New Roman"/>
        </w:rPr>
        <w:t>Penerapan</w:t>
      </w:r>
      <w:proofErr w:type="spellEnd"/>
      <w:r w:rsidRPr="003B4FFC">
        <w:rPr>
          <w:rFonts w:ascii="Times New Roman" w:hAnsi="Times New Roman" w:cs="Times New Roman"/>
        </w:rPr>
        <w:t xml:space="preserve"> </w:t>
      </w:r>
      <w:proofErr w:type="spellStart"/>
      <w:r w:rsidRPr="003B4FFC">
        <w:rPr>
          <w:rFonts w:ascii="Times New Roman" w:hAnsi="Times New Roman" w:cs="Times New Roman"/>
        </w:rPr>
        <w:t>Prinsip</w:t>
      </w:r>
      <w:proofErr w:type="spellEnd"/>
      <w:r w:rsidRPr="003B4FFC">
        <w:rPr>
          <w:rFonts w:ascii="Times New Roman" w:hAnsi="Times New Roman" w:cs="Times New Roman"/>
        </w:rPr>
        <w:t xml:space="preserve"> Syariah </w:t>
      </w:r>
      <w:proofErr w:type="spellStart"/>
      <w:r w:rsidRPr="003B4FFC">
        <w:rPr>
          <w:rFonts w:ascii="Times New Roman" w:hAnsi="Times New Roman" w:cs="Times New Roman"/>
        </w:rPr>
        <w:t>dalam</w:t>
      </w:r>
      <w:proofErr w:type="spellEnd"/>
      <w:r w:rsidRPr="003B4FFC">
        <w:rPr>
          <w:rFonts w:ascii="Times New Roman" w:hAnsi="Times New Roman" w:cs="Times New Roman"/>
        </w:rPr>
        <w:t xml:space="preserve"> Fintech: Studi </w:t>
      </w:r>
      <w:proofErr w:type="spellStart"/>
      <w:r w:rsidRPr="003B4FFC">
        <w:rPr>
          <w:rFonts w:ascii="Times New Roman" w:hAnsi="Times New Roman" w:cs="Times New Roman"/>
        </w:rPr>
        <w:t>terhadap</w:t>
      </w:r>
      <w:proofErr w:type="spellEnd"/>
      <w:r w:rsidRPr="003B4FFC">
        <w:rPr>
          <w:rFonts w:ascii="Times New Roman" w:hAnsi="Times New Roman" w:cs="Times New Roman"/>
        </w:rPr>
        <w:t xml:space="preserve"> </w:t>
      </w:r>
      <w:r w:rsidRPr="003B4FFC">
        <w:rPr>
          <w:rFonts w:ascii="Times New Roman" w:hAnsi="Times New Roman" w:cs="Times New Roman"/>
          <w:lang w:val="id-ID"/>
        </w:rPr>
        <w:t xml:space="preserve">akad </w:t>
      </w:r>
      <w:r w:rsidRPr="003B4FFC">
        <w:rPr>
          <w:rFonts w:ascii="Times New Roman" w:hAnsi="Times New Roman" w:cs="Times New Roman"/>
        </w:rPr>
        <w:t xml:space="preserve">Syariah pada </w:t>
      </w:r>
      <w:proofErr w:type="spellStart"/>
      <w:r w:rsidRPr="003B4FFC">
        <w:rPr>
          <w:rFonts w:ascii="Times New Roman" w:hAnsi="Times New Roman" w:cs="Times New Roman"/>
        </w:rPr>
        <w:t>Produk</w:t>
      </w:r>
      <w:proofErr w:type="spellEnd"/>
      <w:r w:rsidRPr="003B4FFC">
        <w:rPr>
          <w:rFonts w:ascii="Times New Roman" w:hAnsi="Times New Roman" w:cs="Times New Roman"/>
        </w:rPr>
        <w:t xml:space="preserve"> Digital.”</w:t>
      </w:r>
      <w:proofErr w:type="spellStart"/>
      <w:r w:rsidRPr="003B4FFC">
        <w:rPr>
          <w:rStyle w:val="Emphasis"/>
          <w:rFonts w:ascii="Times New Roman" w:hAnsi="Times New Roman" w:cs="Times New Roman"/>
        </w:rPr>
        <w:t>Jurnal</w:t>
      </w:r>
      <w:proofErr w:type="spellEnd"/>
      <w:r w:rsidRPr="003B4FFC">
        <w:rPr>
          <w:rStyle w:val="Emphasis"/>
          <w:rFonts w:ascii="Times New Roman" w:hAnsi="Times New Roman" w:cs="Times New Roman"/>
        </w:rPr>
        <w:t xml:space="preserve"> Ekonomi Syariah</w:t>
      </w:r>
      <w:r w:rsidRPr="003B4FFC">
        <w:rPr>
          <w:rFonts w:ascii="Times New Roman" w:hAnsi="Times New Roman" w:cs="Times New Roman"/>
        </w:rPr>
        <w:t xml:space="preserve">, </w:t>
      </w:r>
      <w:r w:rsidRPr="003B4FFC">
        <w:rPr>
          <w:rFonts w:ascii="Times New Roman" w:hAnsi="Times New Roman" w:cs="Times New Roman"/>
          <w:lang w:val="id-ID"/>
        </w:rPr>
        <w:t>2020.</w:t>
      </w:r>
      <w:r w:rsidRPr="003B4FFC">
        <w:rPr>
          <w:rFonts w:ascii="Times New Roman" w:hAnsi="Times New Roman" w:cs="Times New Roman"/>
        </w:rPr>
        <w:t xml:space="preserve"> 12 (2), 88–97.</w:t>
      </w:r>
    </w:p>
  </w:footnote>
  <w:footnote w:id="6">
    <w:p w14:paraId="70B25A81" w14:textId="77777777" w:rsidR="00951DFD" w:rsidRPr="003B4FFC" w:rsidRDefault="00951DFD" w:rsidP="003B4FFC">
      <w:pPr>
        <w:pStyle w:val="FootnoteText"/>
        <w:jc w:val="both"/>
        <w:rPr>
          <w:rFonts w:ascii="Times New Roman" w:hAnsi="Times New Roman" w:cs="Times New Roman"/>
          <w:lang w:val="id-ID"/>
        </w:rPr>
      </w:pPr>
      <w:r w:rsidRPr="003B4FFC">
        <w:rPr>
          <w:rFonts w:ascii="Times New Roman" w:hAnsi="Times New Roman" w:cs="Times New Roman"/>
          <w:lang w:val="id-ID"/>
        </w:rPr>
        <w:t xml:space="preserve">        </w:t>
      </w:r>
      <w:r w:rsidRPr="003B4FFC">
        <w:rPr>
          <w:rStyle w:val="FootnoteReference"/>
          <w:rFonts w:ascii="Times New Roman" w:hAnsi="Times New Roman" w:cs="Times New Roman"/>
        </w:rPr>
        <w:footnoteRef/>
      </w:r>
      <w:r w:rsidRPr="003B4FFC">
        <w:rPr>
          <w:rFonts w:ascii="Times New Roman" w:hAnsi="Times New Roman" w:cs="Times New Roman"/>
        </w:rPr>
        <w:t xml:space="preserve"> Antonio, M. S., </w:t>
      </w:r>
      <w:r w:rsidRPr="003B4FFC">
        <w:rPr>
          <w:rStyle w:val="Emphasis"/>
          <w:rFonts w:ascii="Times New Roman" w:hAnsi="Times New Roman" w:cs="Times New Roman"/>
        </w:rPr>
        <w:t xml:space="preserve">Bank Syariah: Dari Teori </w:t>
      </w:r>
      <w:proofErr w:type="spellStart"/>
      <w:r w:rsidRPr="003B4FFC">
        <w:rPr>
          <w:rStyle w:val="Emphasis"/>
          <w:rFonts w:ascii="Times New Roman" w:hAnsi="Times New Roman" w:cs="Times New Roman"/>
        </w:rPr>
        <w:t>ke</w:t>
      </w:r>
      <w:proofErr w:type="spellEnd"/>
      <w:r w:rsidRPr="003B4FFC">
        <w:rPr>
          <w:rStyle w:val="Emphasis"/>
          <w:rFonts w:ascii="Times New Roman" w:hAnsi="Times New Roman" w:cs="Times New Roman"/>
        </w:rPr>
        <w:t xml:space="preserve"> </w:t>
      </w:r>
      <w:proofErr w:type="spellStart"/>
      <w:r w:rsidRPr="003B4FFC">
        <w:rPr>
          <w:rStyle w:val="Emphasis"/>
          <w:rFonts w:ascii="Times New Roman" w:hAnsi="Times New Roman" w:cs="Times New Roman"/>
        </w:rPr>
        <w:t>Praktik</w:t>
      </w:r>
      <w:proofErr w:type="spellEnd"/>
      <w:r w:rsidRPr="003B4FFC">
        <w:rPr>
          <w:rFonts w:ascii="Times New Roman" w:hAnsi="Times New Roman" w:cs="Times New Roman"/>
        </w:rPr>
        <w:t xml:space="preserve"> (Jakarta: Gema </w:t>
      </w:r>
      <w:proofErr w:type="spellStart"/>
      <w:r w:rsidRPr="003B4FFC">
        <w:rPr>
          <w:rFonts w:ascii="Times New Roman" w:hAnsi="Times New Roman" w:cs="Times New Roman"/>
        </w:rPr>
        <w:t>Insani</w:t>
      </w:r>
      <w:proofErr w:type="spellEnd"/>
      <w:r w:rsidRPr="003B4FFC">
        <w:rPr>
          <w:rFonts w:ascii="Times New Roman" w:hAnsi="Times New Roman" w:cs="Times New Roman"/>
        </w:rPr>
        <w:t xml:space="preserve">, 2001), </w:t>
      </w:r>
      <w:r w:rsidRPr="003B4FFC">
        <w:rPr>
          <w:rFonts w:ascii="Times New Roman" w:hAnsi="Times New Roman" w:cs="Times New Roman"/>
          <w:lang w:val="id-ID"/>
        </w:rPr>
        <w:t xml:space="preserve">h. </w:t>
      </w:r>
      <w:r w:rsidRPr="003B4FFC">
        <w:rPr>
          <w:rFonts w:ascii="Times New Roman" w:hAnsi="Times New Roman" w:cs="Times New Roman"/>
        </w:rPr>
        <w:t>25.</w:t>
      </w:r>
    </w:p>
  </w:footnote>
  <w:footnote w:id="7">
    <w:p w14:paraId="0546E966" w14:textId="77777777" w:rsidR="00951DFD" w:rsidRPr="003B4FFC" w:rsidRDefault="00951DFD" w:rsidP="003B4FFC">
      <w:pPr>
        <w:pStyle w:val="FootnoteText"/>
        <w:jc w:val="both"/>
        <w:rPr>
          <w:rStyle w:val="Emphasis"/>
          <w:rFonts w:ascii="Times New Roman" w:hAnsi="Times New Roman" w:cs="Times New Roman"/>
          <w:lang w:val="id-ID"/>
        </w:rPr>
      </w:pPr>
      <w:r w:rsidRPr="003B4FFC">
        <w:rPr>
          <w:rFonts w:ascii="Times New Roman" w:hAnsi="Times New Roman" w:cs="Times New Roman"/>
          <w:lang w:val="id-ID"/>
        </w:rPr>
        <w:t xml:space="preserve">        </w:t>
      </w:r>
      <w:r w:rsidRPr="003B4FFC">
        <w:rPr>
          <w:rStyle w:val="FootnoteReference"/>
          <w:rFonts w:ascii="Times New Roman" w:hAnsi="Times New Roman" w:cs="Times New Roman"/>
        </w:rPr>
        <w:footnoteRef/>
      </w:r>
      <w:r w:rsidRPr="003B4FFC">
        <w:rPr>
          <w:rFonts w:ascii="Times New Roman" w:hAnsi="Times New Roman" w:cs="Times New Roman"/>
          <w:lang w:val="id-ID"/>
        </w:rPr>
        <w:t xml:space="preserve"> </w:t>
      </w:r>
      <w:r w:rsidRPr="003B4FFC">
        <w:rPr>
          <w:rFonts w:ascii="Times New Roman" w:hAnsi="Times New Roman" w:cs="Times New Roman"/>
        </w:rPr>
        <w:t>Ishak, M. “</w:t>
      </w:r>
      <w:proofErr w:type="spellStart"/>
      <w:r w:rsidRPr="003B4FFC">
        <w:rPr>
          <w:rFonts w:ascii="Times New Roman" w:hAnsi="Times New Roman" w:cs="Times New Roman"/>
        </w:rPr>
        <w:t>Konsep</w:t>
      </w:r>
      <w:proofErr w:type="spellEnd"/>
      <w:r w:rsidRPr="003B4FFC">
        <w:rPr>
          <w:rFonts w:ascii="Times New Roman" w:hAnsi="Times New Roman" w:cs="Times New Roman"/>
        </w:rPr>
        <w:t xml:space="preserve"> dan </w:t>
      </w:r>
      <w:proofErr w:type="spellStart"/>
      <w:r w:rsidRPr="003B4FFC">
        <w:rPr>
          <w:rFonts w:ascii="Times New Roman" w:hAnsi="Times New Roman" w:cs="Times New Roman"/>
        </w:rPr>
        <w:t>Implementasi</w:t>
      </w:r>
      <w:proofErr w:type="spellEnd"/>
      <w:r w:rsidRPr="003B4FFC">
        <w:rPr>
          <w:rFonts w:ascii="Times New Roman" w:hAnsi="Times New Roman" w:cs="Times New Roman"/>
        </w:rPr>
        <w:t xml:space="preserve"> </w:t>
      </w:r>
      <w:proofErr w:type="spellStart"/>
      <w:r w:rsidRPr="003B4FFC">
        <w:rPr>
          <w:rFonts w:ascii="Times New Roman" w:hAnsi="Times New Roman" w:cs="Times New Roman"/>
        </w:rPr>
        <w:t>Akad</w:t>
      </w:r>
      <w:proofErr w:type="spellEnd"/>
      <w:r w:rsidRPr="003B4FFC">
        <w:rPr>
          <w:rFonts w:ascii="Times New Roman" w:hAnsi="Times New Roman" w:cs="Times New Roman"/>
        </w:rPr>
        <w:t xml:space="preserve"> Syariah di Lembaga </w:t>
      </w:r>
      <w:proofErr w:type="spellStart"/>
      <w:r w:rsidRPr="003B4FFC">
        <w:rPr>
          <w:rFonts w:ascii="Times New Roman" w:hAnsi="Times New Roman" w:cs="Times New Roman"/>
        </w:rPr>
        <w:t>Keuangan</w:t>
      </w:r>
      <w:proofErr w:type="spellEnd"/>
      <w:r w:rsidRPr="003B4FFC">
        <w:rPr>
          <w:rFonts w:ascii="Times New Roman" w:hAnsi="Times New Roman" w:cs="Times New Roman"/>
        </w:rPr>
        <w:t xml:space="preserve"> Syariah.” </w:t>
      </w:r>
      <w:r w:rsidRPr="003B4FFC">
        <w:rPr>
          <w:rStyle w:val="Emphasis"/>
          <w:rFonts w:ascii="Times New Roman" w:hAnsi="Times New Roman" w:cs="Times New Roman"/>
        </w:rPr>
        <w:t>Al-</w:t>
      </w:r>
    </w:p>
    <w:p w14:paraId="0C749C24" w14:textId="77777777" w:rsidR="00951DFD" w:rsidRPr="003B4FFC" w:rsidRDefault="00951DFD" w:rsidP="003B4FFC">
      <w:pPr>
        <w:pStyle w:val="FootnoteText"/>
        <w:jc w:val="both"/>
        <w:rPr>
          <w:rFonts w:ascii="Times New Roman" w:hAnsi="Times New Roman" w:cs="Times New Roman"/>
          <w:lang w:val="id-ID"/>
        </w:rPr>
      </w:pPr>
      <w:proofErr w:type="spellStart"/>
      <w:r w:rsidRPr="003B4FFC">
        <w:rPr>
          <w:rStyle w:val="Emphasis"/>
          <w:rFonts w:ascii="Times New Roman" w:hAnsi="Times New Roman" w:cs="Times New Roman"/>
        </w:rPr>
        <w:t>Mashlahah</w:t>
      </w:r>
      <w:proofErr w:type="spellEnd"/>
      <w:r w:rsidRPr="003B4FFC">
        <w:rPr>
          <w:rStyle w:val="Emphasis"/>
          <w:rFonts w:ascii="Times New Roman" w:hAnsi="Times New Roman" w:cs="Times New Roman"/>
        </w:rPr>
        <w:t xml:space="preserve">: </w:t>
      </w:r>
      <w:proofErr w:type="spellStart"/>
      <w:r w:rsidRPr="003B4FFC">
        <w:rPr>
          <w:rStyle w:val="Emphasis"/>
          <w:rFonts w:ascii="Times New Roman" w:hAnsi="Times New Roman" w:cs="Times New Roman"/>
        </w:rPr>
        <w:t>Jurnal</w:t>
      </w:r>
      <w:proofErr w:type="spellEnd"/>
      <w:r w:rsidRPr="003B4FFC">
        <w:rPr>
          <w:rStyle w:val="Emphasis"/>
          <w:rFonts w:ascii="Times New Roman" w:hAnsi="Times New Roman" w:cs="Times New Roman"/>
        </w:rPr>
        <w:t xml:space="preserve"> Hukum Islam dan Pranata </w:t>
      </w:r>
      <w:proofErr w:type="spellStart"/>
      <w:r w:rsidRPr="003B4FFC">
        <w:rPr>
          <w:rStyle w:val="Emphasis"/>
          <w:rFonts w:ascii="Times New Roman" w:hAnsi="Times New Roman" w:cs="Times New Roman"/>
        </w:rPr>
        <w:t>Sosial</w:t>
      </w:r>
      <w:proofErr w:type="spellEnd"/>
      <w:r w:rsidRPr="003B4FFC">
        <w:rPr>
          <w:rStyle w:val="Emphasis"/>
          <w:rFonts w:ascii="Times New Roman" w:hAnsi="Times New Roman" w:cs="Times New Roman"/>
        </w:rPr>
        <w:t xml:space="preserve"> Islam</w:t>
      </w:r>
      <w:r w:rsidRPr="003B4FFC">
        <w:rPr>
          <w:rFonts w:ascii="Times New Roman" w:hAnsi="Times New Roman" w:cs="Times New Roman"/>
        </w:rPr>
        <w:t xml:space="preserve"> 6, no. 1 (2018): </w:t>
      </w:r>
      <w:r w:rsidR="00252B11" w:rsidRPr="003B4FFC">
        <w:rPr>
          <w:rFonts w:ascii="Times New Roman" w:hAnsi="Times New Roman" w:cs="Times New Roman"/>
        </w:rPr>
        <w:t>h.</w:t>
      </w:r>
      <w:r w:rsidRPr="003B4FFC">
        <w:rPr>
          <w:rFonts w:ascii="Times New Roman" w:hAnsi="Times New Roman" w:cs="Times New Roman"/>
        </w:rPr>
        <w:t>16.</w:t>
      </w:r>
    </w:p>
  </w:footnote>
  <w:footnote w:id="8">
    <w:p w14:paraId="7096B963" w14:textId="0DE0D4AF" w:rsidR="00951DFD" w:rsidRPr="003B4FFC" w:rsidRDefault="00951DFD" w:rsidP="009A0ED5">
      <w:pPr>
        <w:pStyle w:val="FootnoteText"/>
        <w:tabs>
          <w:tab w:val="left" w:pos="567"/>
        </w:tabs>
        <w:ind w:firstLine="567"/>
        <w:jc w:val="both"/>
        <w:rPr>
          <w:rFonts w:ascii="Times New Roman" w:hAnsi="Times New Roman" w:cs="Times New Roman"/>
          <w:lang w:val="id-ID"/>
        </w:rPr>
      </w:pPr>
      <w:r w:rsidRPr="003B4FFC">
        <w:rPr>
          <w:rStyle w:val="FootnoteReference"/>
          <w:rFonts w:ascii="Times New Roman" w:hAnsi="Times New Roman" w:cs="Times New Roman"/>
        </w:rPr>
        <w:footnoteRef/>
      </w:r>
      <w:r w:rsidRPr="003B4FFC">
        <w:rPr>
          <w:rFonts w:ascii="Times New Roman" w:hAnsi="Times New Roman" w:cs="Times New Roman"/>
          <w:lang w:val="id-ID"/>
        </w:rPr>
        <w:t xml:space="preserve"> </w:t>
      </w:r>
      <w:proofErr w:type="spellStart"/>
      <w:r w:rsidRPr="003B4FFC">
        <w:rPr>
          <w:rFonts w:ascii="Times New Roman" w:hAnsi="Times New Roman" w:cs="Times New Roman"/>
        </w:rPr>
        <w:t>Murniati</w:t>
      </w:r>
      <w:proofErr w:type="spellEnd"/>
      <w:r w:rsidRPr="003B4FFC">
        <w:rPr>
          <w:rFonts w:ascii="Times New Roman" w:hAnsi="Times New Roman" w:cs="Times New Roman"/>
        </w:rPr>
        <w:t>, S. “</w:t>
      </w:r>
      <w:proofErr w:type="spellStart"/>
      <w:r w:rsidRPr="003B4FFC">
        <w:rPr>
          <w:rFonts w:ascii="Times New Roman" w:hAnsi="Times New Roman" w:cs="Times New Roman"/>
        </w:rPr>
        <w:t>Akad</w:t>
      </w:r>
      <w:proofErr w:type="spellEnd"/>
      <w:r w:rsidRPr="003B4FFC">
        <w:rPr>
          <w:rFonts w:ascii="Times New Roman" w:hAnsi="Times New Roman" w:cs="Times New Roman"/>
        </w:rPr>
        <w:t xml:space="preserve"> </w:t>
      </w:r>
      <w:proofErr w:type="spellStart"/>
      <w:r w:rsidRPr="003B4FFC">
        <w:rPr>
          <w:rFonts w:ascii="Times New Roman" w:hAnsi="Times New Roman" w:cs="Times New Roman"/>
        </w:rPr>
        <w:t>dalam</w:t>
      </w:r>
      <w:proofErr w:type="spellEnd"/>
      <w:r w:rsidRPr="003B4FFC">
        <w:rPr>
          <w:rFonts w:ascii="Times New Roman" w:hAnsi="Times New Roman" w:cs="Times New Roman"/>
        </w:rPr>
        <w:t xml:space="preserve"> Ekonomi Syariah.” </w:t>
      </w:r>
      <w:proofErr w:type="spellStart"/>
      <w:r w:rsidRPr="003B4FFC">
        <w:rPr>
          <w:rStyle w:val="Emphasis"/>
          <w:rFonts w:ascii="Times New Roman" w:hAnsi="Times New Roman" w:cs="Times New Roman"/>
        </w:rPr>
        <w:t>Jurnal</w:t>
      </w:r>
      <w:proofErr w:type="spellEnd"/>
      <w:r w:rsidRPr="003B4FFC">
        <w:rPr>
          <w:rStyle w:val="Emphasis"/>
          <w:rFonts w:ascii="Times New Roman" w:hAnsi="Times New Roman" w:cs="Times New Roman"/>
        </w:rPr>
        <w:t xml:space="preserve"> Hukum Islam</w:t>
      </w:r>
      <w:r w:rsidRPr="003B4FFC">
        <w:rPr>
          <w:rFonts w:ascii="Times New Roman" w:hAnsi="Times New Roman" w:cs="Times New Roman"/>
        </w:rPr>
        <w:t>,</w:t>
      </w:r>
      <w:r w:rsidR="00252B11" w:rsidRPr="003B4FFC">
        <w:rPr>
          <w:rFonts w:ascii="Times New Roman" w:hAnsi="Times New Roman" w:cs="Times New Roman"/>
        </w:rPr>
        <w:t xml:space="preserve"> Vol.</w:t>
      </w:r>
      <w:r w:rsidRPr="003B4FFC">
        <w:rPr>
          <w:rFonts w:ascii="Times New Roman" w:hAnsi="Times New Roman" w:cs="Times New Roman"/>
        </w:rPr>
        <w:t>13</w:t>
      </w:r>
      <w:r w:rsidR="00252B11" w:rsidRPr="003B4FFC">
        <w:rPr>
          <w:rFonts w:ascii="Times New Roman" w:hAnsi="Times New Roman" w:cs="Times New Roman"/>
        </w:rPr>
        <w:t xml:space="preserve"> </w:t>
      </w:r>
      <w:proofErr w:type="gramStart"/>
      <w:r w:rsidR="00252B11" w:rsidRPr="003B4FFC">
        <w:rPr>
          <w:rFonts w:ascii="Times New Roman" w:hAnsi="Times New Roman" w:cs="Times New Roman"/>
        </w:rPr>
        <w:t>No</w:t>
      </w:r>
      <w:r w:rsidR="00CA54F8">
        <w:rPr>
          <w:rFonts w:ascii="Times New Roman" w:hAnsi="Times New Roman" w:cs="Times New Roman"/>
        </w:rPr>
        <w:t>.</w:t>
      </w:r>
      <w:r w:rsidRPr="003B4FFC">
        <w:rPr>
          <w:rFonts w:ascii="Times New Roman" w:hAnsi="Times New Roman" w:cs="Times New Roman"/>
        </w:rPr>
        <w:t>(</w:t>
      </w:r>
      <w:proofErr w:type="gramEnd"/>
      <w:r w:rsidRPr="003B4FFC">
        <w:rPr>
          <w:rFonts w:ascii="Times New Roman" w:hAnsi="Times New Roman" w:cs="Times New Roman"/>
        </w:rPr>
        <w:t>2).</w:t>
      </w:r>
      <w:r w:rsidR="00252B11" w:rsidRPr="003B4FFC">
        <w:rPr>
          <w:rFonts w:ascii="Times New Roman" w:hAnsi="Times New Roman" w:cs="Times New Roman"/>
        </w:rPr>
        <w:t xml:space="preserve"> 2015.</w:t>
      </w:r>
      <w:r w:rsidR="00CA54F8">
        <w:rPr>
          <w:rFonts w:ascii="Times New Roman" w:hAnsi="Times New Roman" w:cs="Times New Roman"/>
        </w:rPr>
        <w:t xml:space="preserve"> h.3</w:t>
      </w:r>
    </w:p>
  </w:footnote>
  <w:footnote w:id="9">
    <w:p w14:paraId="61530087" w14:textId="78BBA37A" w:rsidR="00951DFD" w:rsidRPr="003B4FFC" w:rsidRDefault="00951DFD" w:rsidP="009A0ED5">
      <w:pPr>
        <w:pStyle w:val="FootnoteText"/>
        <w:ind w:firstLine="567"/>
        <w:jc w:val="both"/>
        <w:rPr>
          <w:rFonts w:ascii="Times New Roman" w:hAnsi="Times New Roman" w:cs="Times New Roman"/>
          <w:lang w:val="id-ID"/>
        </w:rPr>
      </w:pPr>
      <w:r w:rsidRPr="003B4FFC">
        <w:rPr>
          <w:rStyle w:val="FootnoteReference"/>
          <w:rFonts w:ascii="Times New Roman" w:hAnsi="Times New Roman" w:cs="Times New Roman"/>
        </w:rPr>
        <w:footnoteRef/>
      </w:r>
      <w:r w:rsidRPr="003B4FFC">
        <w:rPr>
          <w:rFonts w:ascii="Times New Roman" w:hAnsi="Times New Roman" w:cs="Times New Roman"/>
          <w:lang w:val="id-ID"/>
        </w:rPr>
        <w:t xml:space="preserve"> </w:t>
      </w:r>
      <w:r w:rsidRPr="003B4FFC">
        <w:rPr>
          <w:rFonts w:ascii="Times New Roman" w:hAnsi="Times New Roman" w:cs="Times New Roman"/>
        </w:rPr>
        <w:t xml:space="preserve">Mardani, </w:t>
      </w:r>
      <w:r w:rsidRPr="003B4FFC">
        <w:rPr>
          <w:rStyle w:val="Emphasis"/>
          <w:rFonts w:ascii="Times New Roman" w:hAnsi="Times New Roman" w:cs="Times New Roman"/>
        </w:rPr>
        <w:t>Fiqh Ekonomi Syariah</w:t>
      </w:r>
      <w:r w:rsidRPr="003B4FFC">
        <w:rPr>
          <w:rFonts w:ascii="Times New Roman" w:hAnsi="Times New Roman" w:cs="Times New Roman"/>
        </w:rPr>
        <w:t xml:space="preserve"> (Jakarta: </w:t>
      </w:r>
      <w:proofErr w:type="spellStart"/>
      <w:r w:rsidRPr="003B4FFC">
        <w:rPr>
          <w:rFonts w:ascii="Times New Roman" w:hAnsi="Times New Roman" w:cs="Times New Roman"/>
        </w:rPr>
        <w:t>Kencana</w:t>
      </w:r>
      <w:proofErr w:type="spellEnd"/>
      <w:r w:rsidRPr="003B4FFC">
        <w:rPr>
          <w:rFonts w:ascii="Times New Roman" w:hAnsi="Times New Roman" w:cs="Times New Roman"/>
        </w:rPr>
        <w:t>,</w:t>
      </w:r>
      <w:r w:rsidRPr="003B4FFC">
        <w:rPr>
          <w:rFonts w:ascii="Times New Roman" w:hAnsi="Times New Roman" w:cs="Times New Roman"/>
          <w:lang w:val="id-ID"/>
        </w:rPr>
        <w:t xml:space="preserve"> </w:t>
      </w:r>
      <w:r w:rsidRPr="003B4FFC">
        <w:rPr>
          <w:rFonts w:ascii="Times New Roman" w:hAnsi="Times New Roman" w:cs="Times New Roman"/>
        </w:rPr>
        <w:t>2012</w:t>
      </w:r>
      <w:r w:rsidRPr="003B4FFC">
        <w:rPr>
          <w:rFonts w:ascii="Times New Roman" w:hAnsi="Times New Roman" w:cs="Times New Roman"/>
          <w:lang w:val="id-ID"/>
        </w:rPr>
        <w:t>), h. 77.</w:t>
      </w:r>
    </w:p>
  </w:footnote>
  <w:footnote w:id="10">
    <w:p w14:paraId="484814BB" w14:textId="27C29746" w:rsidR="00951DFD" w:rsidRPr="003B4FFC" w:rsidRDefault="00951DFD" w:rsidP="009A0ED5">
      <w:pPr>
        <w:pStyle w:val="FootnoteText"/>
        <w:ind w:firstLine="567"/>
        <w:jc w:val="both"/>
        <w:rPr>
          <w:rFonts w:ascii="Times New Roman" w:hAnsi="Times New Roman" w:cs="Times New Roman"/>
          <w:lang w:val="id-ID"/>
        </w:rPr>
      </w:pPr>
      <w:r w:rsidRPr="003B4FFC">
        <w:rPr>
          <w:rStyle w:val="FootnoteReference"/>
          <w:rFonts w:ascii="Times New Roman" w:hAnsi="Times New Roman" w:cs="Times New Roman"/>
        </w:rPr>
        <w:footnoteRef/>
      </w:r>
      <w:r w:rsidRPr="003B4FFC">
        <w:rPr>
          <w:rFonts w:ascii="Times New Roman" w:hAnsi="Times New Roman" w:cs="Times New Roman"/>
        </w:rPr>
        <w:t xml:space="preserve"> </w:t>
      </w:r>
      <w:proofErr w:type="spellStart"/>
      <w:r w:rsidRPr="003B4FFC">
        <w:rPr>
          <w:rFonts w:ascii="Times New Roman" w:hAnsi="Times New Roman" w:cs="Times New Roman"/>
        </w:rPr>
        <w:t>Syafii</w:t>
      </w:r>
      <w:proofErr w:type="spellEnd"/>
      <w:r w:rsidRPr="003B4FFC">
        <w:rPr>
          <w:rFonts w:ascii="Times New Roman" w:hAnsi="Times New Roman" w:cs="Times New Roman"/>
        </w:rPr>
        <w:t xml:space="preserve"> Antonio, </w:t>
      </w:r>
      <w:r w:rsidRPr="003B4FFC">
        <w:rPr>
          <w:rStyle w:val="Emphasis"/>
          <w:rFonts w:ascii="Times New Roman" w:hAnsi="Times New Roman" w:cs="Times New Roman"/>
        </w:rPr>
        <w:t xml:space="preserve">Bank Syariah: Dari Teori </w:t>
      </w:r>
      <w:proofErr w:type="spellStart"/>
      <w:r w:rsidRPr="003B4FFC">
        <w:rPr>
          <w:rStyle w:val="Emphasis"/>
          <w:rFonts w:ascii="Times New Roman" w:hAnsi="Times New Roman" w:cs="Times New Roman"/>
        </w:rPr>
        <w:t>ke</w:t>
      </w:r>
      <w:proofErr w:type="spellEnd"/>
      <w:r w:rsidRPr="003B4FFC">
        <w:rPr>
          <w:rStyle w:val="Emphasis"/>
          <w:rFonts w:ascii="Times New Roman" w:hAnsi="Times New Roman" w:cs="Times New Roman"/>
        </w:rPr>
        <w:t xml:space="preserve"> </w:t>
      </w:r>
      <w:proofErr w:type="spellStart"/>
      <w:r w:rsidRPr="003B4FFC">
        <w:rPr>
          <w:rStyle w:val="Emphasis"/>
          <w:rFonts w:ascii="Times New Roman" w:hAnsi="Times New Roman" w:cs="Times New Roman"/>
        </w:rPr>
        <w:t>Praktik</w:t>
      </w:r>
      <w:proofErr w:type="spellEnd"/>
      <w:r w:rsidRPr="003B4FFC">
        <w:rPr>
          <w:rFonts w:ascii="Times New Roman" w:hAnsi="Times New Roman" w:cs="Times New Roman"/>
        </w:rPr>
        <w:t xml:space="preserve"> (Jakarta: Gema </w:t>
      </w:r>
      <w:proofErr w:type="spellStart"/>
      <w:r w:rsidRPr="003B4FFC">
        <w:rPr>
          <w:rFonts w:ascii="Times New Roman" w:hAnsi="Times New Roman" w:cs="Times New Roman"/>
        </w:rPr>
        <w:t>Insani</w:t>
      </w:r>
      <w:proofErr w:type="spellEnd"/>
      <w:r w:rsidRPr="003B4FFC">
        <w:rPr>
          <w:rFonts w:ascii="Times New Roman" w:hAnsi="Times New Roman" w:cs="Times New Roman"/>
        </w:rPr>
        <w:t>, 2001)</w:t>
      </w:r>
      <w:r w:rsidRPr="003B4FFC">
        <w:rPr>
          <w:rFonts w:ascii="Times New Roman" w:hAnsi="Times New Roman" w:cs="Times New Roman"/>
          <w:lang w:val="id-ID"/>
        </w:rPr>
        <w:t>,</w:t>
      </w:r>
      <w:r w:rsidR="001A7DC7" w:rsidRPr="003B4FFC">
        <w:rPr>
          <w:rFonts w:ascii="Times New Roman" w:hAnsi="Times New Roman" w:cs="Times New Roman"/>
          <w:lang w:val="id-ID"/>
        </w:rPr>
        <w:t xml:space="preserve"> </w:t>
      </w:r>
      <w:r w:rsidRPr="003B4FFC">
        <w:rPr>
          <w:rFonts w:ascii="Times New Roman" w:hAnsi="Times New Roman" w:cs="Times New Roman"/>
          <w:lang w:val="id-ID"/>
        </w:rPr>
        <w:t>h. 201.</w:t>
      </w:r>
    </w:p>
  </w:footnote>
  <w:footnote w:id="11">
    <w:p w14:paraId="10503409" w14:textId="77777777" w:rsidR="00951DFD" w:rsidRPr="003B4FFC" w:rsidRDefault="00951DFD" w:rsidP="00CA54F8">
      <w:pPr>
        <w:pStyle w:val="FootnoteText"/>
        <w:tabs>
          <w:tab w:val="left" w:pos="567"/>
        </w:tabs>
        <w:jc w:val="both"/>
        <w:rPr>
          <w:rFonts w:ascii="Times New Roman" w:hAnsi="Times New Roman" w:cs="Times New Roman"/>
          <w:lang w:val="id-ID"/>
        </w:rPr>
      </w:pPr>
      <w:r w:rsidRPr="003B4FFC">
        <w:rPr>
          <w:rFonts w:ascii="Times New Roman" w:hAnsi="Times New Roman" w:cs="Times New Roman"/>
          <w:lang w:val="id-ID"/>
        </w:rPr>
        <w:t xml:space="preserve">            </w:t>
      </w:r>
      <w:r w:rsidRPr="003B4FFC">
        <w:rPr>
          <w:rStyle w:val="FootnoteReference"/>
          <w:rFonts w:ascii="Times New Roman" w:hAnsi="Times New Roman" w:cs="Times New Roman"/>
        </w:rPr>
        <w:footnoteRef/>
      </w:r>
      <w:r w:rsidRPr="003B4FFC">
        <w:rPr>
          <w:rFonts w:ascii="Times New Roman" w:hAnsi="Times New Roman" w:cs="Times New Roman"/>
        </w:rPr>
        <w:t xml:space="preserve"> M. Ishak, “</w:t>
      </w:r>
      <w:proofErr w:type="spellStart"/>
      <w:r w:rsidRPr="003B4FFC">
        <w:rPr>
          <w:rFonts w:ascii="Times New Roman" w:hAnsi="Times New Roman" w:cs="Times New Roman"/>
        </w:rPr>
        <w:t>Konsep</w:t>
      </w:r>
      <w:proofErr w:type="spellEnd"/>
      <w:r w:rsidRPr="003B4FFC">
        <w:rPr>
          <w:rFonts w:ascii="Times New Roman" w:hAnsi="Times New Roman" w:cs="Times New Roman"/>
        </w:rPr>
        <w:t xml:space="preserve"> dan </w:t>
      </w:r>
      <w:proofErr w:type="spellStart"/>
      <w:r w:rsidRPr="003B4FFC">
        <w:rPr>
          <w:rFonts w:ascii="Times New Roman" w:hAnsi="Times New Roman" w:cs="Times New Roman"/>
        </w:rPr>
        <w:t>Implementasi</w:t>
      </w:r>
      <w:proofErr w:type="spellEnd"/>
      <w:r w:rsidRPr="003B4FFC">
        <w:rPr>
          <w:rFonts w:ascii="Times New Roman" w:hAnsi="Times New Roman" w:cs="Times New Roman"/>
        </w:rPr>
        <w:t xml:space="preserve"> </w:t>
      </w:r>
      <w:proofErr w:type="spellStart"/>
      <w:r w:rsidRPr="003B4FFC">
        <w:rPr>
          <w:rFonts w:ascii="Times New Roman" w:hAnsi="Times New Roman" w:cs="Times New Roman"/>
        </w:rPr>
        <w:t>Akad</w:t>
      </w:r>
      <w:proofErr w:type="spellEnd"/>
      <w:r w:rsidRPr="003B4FFC">
        <w:rPr>
          <w:rFonts w:ascii="Times New Roman" w:hAnsi="Times New Roman" w:cs="Times New Roman"/>
        </w:rPr>
        <w:t xml:space="preserve"> Syariah di Lembaga </w:t>
      </w:r>
      <w:proofErr w:type="spellStart"/>
      <w:r w:rsidRPr="003B4FFC">
        <w:rPr>
          <w:rFonts w:ascii="Times New Roman" w:hAnsi="Times New Roman" w:cs="Times New Roman"/>
        </w:rPr>
        <w:t>Keuangan</w:t>
      </w:r>
      <w:proofErr w:type="spellEnd"/>
      <w:r w:rsidRPr="003B4FFC">
        <w:rPr>
          <w:rFonts w:ascii="Times New Roman" w:hAnsi="Times New Roman" w:cs="Times New Roman"/>
        </w:rPr>
        <w:t xml:space="preserve"> Syariah,” </w:t>
      </w:r>
      <w:r w:rsidRPr="003B4FFC">
        <w:rPr>
          <w:rStyle w:val="Emphasis"/>
          <w:rFonts w:ascii="Times New Roman" w:hAnsi="Times New Roman" w:cs="Times New Roman"/>
        </w:rPr>
        <w:t>Al-</w:t>
      </w:r>
      <w:proofErr w:type="spellStart"/>
      <w:r w:rsidRPr="003B4FFC">
        <w:rPr>
          <w:rStyle w:val="Emphasis"/>
          <w:rFonts w:ascii="Times New Roman" w:hAnsi="Times New Roman" w:cs="Times New Roman"/>
        </w:rPr>
        <w:t>Mashlahah</w:t>
      </w:r>
      <w:proofErr w:type="spellEnd"/>
      <w:r w:rsidRPr="003B4FFC">
        <w:rPr>
          <w:rStyle w:val="Emphasis"/>
          <w:rFonts w:ascii="Times New Roman" w:hAnsi="Times New Roman" w:cs="Times New Roman"/>
        </w:rPr>
        <w:t xml:space="preserve">: </w:t>
      </w:r>
      <w:proofErr w:type="spellStart"/>
      <w:r w:rsidRPr="003B4FFC">
        <w:rPr>
          <w:rStyle w:val="Emphasis"/>
          <w:rFonts w:ascii="Times New Roman" w:hAnsi="Times New Roman" w:cs="Times New Roman"/>
        </w:rPr>
        <w:t>Jurnal</w:t>
      </w:r>
      <w:proofErr w:type="spellEnd"/>
      <w:r w:rsidRPr="003B4FFC">
        <w:rPr>
          <w:rStyle w:val="Emphasis"/>
          <w:rFonts w:ascii="Times New Roman" w:hAnsi="Times New Roman" w:cs="Times New Roman"/>
        </w:rPr>
        <w:t xml:space="preserve"> Hukum Islam dan Pranata </w:t>
      </w:r>
      <w:proofErr w:type="spellStart"/>
      <w:r w:rsidRPr="003B4FFC">
        <w:rPr>
          <w:rStyle w:val="Emphasis"/>
          <w:rFonts w:ascii="Times New Roman" w:hAnsi="Times New Roman" w:cs="Times New Roman"/>
        </w:rPr>
        <w:t>Sosial</w:t>
      </w:r>
      <w:proofErr w:type="spellEnd"/>
      <w:r w:rsidRPr="003B4FFC">
        <w:rPr>
          <w:rStyle w:val="Emphasis"/>
          <w:rFonts w:ascii="Times New Roman" w:hAnsi="Times New Roman" w:cs="Times New Roman"/>
        </w:rPr>
        <w:t xml:space="preserve"> Islam</w:t>
      </w:r>
      <w:r w:rsidRPr="003B4FFC">
        <w:rPr>
          <w:rFonts w:ascii="Times New Roman" w:hAnsi="Times New Roman" w:cs="Times New Roman"/>
        </w:rPr>
        <w:t xml:space="preserve"> 6, no. 1 (2018):</w:t>
      </w:r>
      <w:r w:rsidR="001A7DC7" w:rsidRPr="003B4FFC">
        <w:rPr>
          <w:rFonts w:ascii="Times New Roman" w:hAnsi="Times New Roman" w:cs="Times New Roman"/>
        </w:rPr>
        <w:t xml:space="preserve"> </w:t>
      </w:r>
      <w:r w:rsidRPr="003B4FFC">
        <w:rPr>
          <w:rFonts w:ascii="Times New Roman" w:hAnsi="Times New Roman" w:cs="Times New Roman"/>
          <w:lang w:val="id-ID"/>
        </w:rPr>
        <w:t>h.</w:t>
      </w:r>
      <w:r w:rsidRPr="003B4FFC">
        <w:rPr>
          <w:rFonts w:ascii="Times New Roman" w:hAnsi="Times New Roman" w:cs="Times New Roman"/>
        </w:rPr>
        <w:t>16.</w:t>
      </w:r>
    </w:p>
  </w:footnote>
  <w:footnote w:id="12">
    <w:p w14:paraId="6FE8F889" w14:textId="619A0B15" w:rsidR="00951DFD" w:rsidRPr="003B4FFC" w:rsidRDefault="00951DFD" w:rsidP="009A0ED5">
      <w:pPr>
        <w:pStyle w:val="FootnoteText"/>
        <w:ind w:firstLine="567"/>
        <w:jc w:val="both"/>
        <w:rPr>
          <w:rFonts w:ascii="Times New Roman" w:hAnsi="Times New Roman" w:cs="Times New Roman"/>
        </w:rPr>
      </w:pPr>
      <w:r w:rsidRPr="003B4FFC">
        <w:rPr>
          <w:rStyle w:val="FootnoteReference"/>
          <w:rFonts w:ascii="Times New Roman" w:hAnsi="Times New Roman" w:cs="Times New Roman"/>
        </w:rPr>
        <w:footnoteRef/>
      </w:r>
      <w:r w:rsidRPr="003B4FFC">
        <w:rPr>
          <w:rFonts w:ascii="Times New Roman" w:hAnsi="Times New Roman" w:cs="Times New Roman"/>
        </w:rPr>
        <w:t xml:space="preserve">BRI Brights, </w:t>
      </w:r>
      <w:r w:rsidRPr="003B4FFC">
        <w:rPr>
          <w:rFonts w:ascii="Times New Roman" w:hAnsi="Times New Roman" w:cs="Times New Roman"/>
          <w:i/>
        </w:rPr>
        <w:t>Pasar modal syariah</w:t>
      </w:r>
      <w:r w:rsidRPr="003B4FFC">
        <w:rPr>
          <w:rFonts w:ascii="Times New Roman" w:hAnsi="Times New Roman" w:cs="Times New Roman"/>
        </w:rPr>
        <w:t xml:space="preserve">, Perusahaan, </w:t>
      </w:r>
      <w:proofErr w:type="spellStart"/>
      <w:r w:rsidRPr="003B4FFC">
        <w:rPr>
          <w:rFonts w:ascii="Times New Roman" w:hAnsi="Times New Roman" w:cs="Times New Roman"/>
        </w:rPr>
        <w:t>Belajar</w:t>
      </w:r>
      <w:proofErr w:type="spellEnd"/>
      <w:r w:rsidRPr="003B4FFC">
        <w:rPr>
          <w:rFonts w:ascii="Times New Roman" w:hAnsi="Times New Roman" w:cs="Times New Roman"/>
        </w:rPr>
        <w:t xml:space="preserve"> </w:t>
      </w:r>
      <w:proofErr w:type="spellStart"/>
      <w:r w:rsidRPr="003B4FFC">
        <w:rPr>
          <w:rFonts w:ascii="Times New Roman" w:hAnsi="Times New Roman" w:cs="Times New Roman"/>
        </w:rPr>
        <w:t>Investasi</w:t>
      </w:r>
      <w:proofErr w:type="spellEnd"/>
      <w:r w:rsidRPr="003B4FFC">
        <w:rPr>
          <w:rFonts w:ascii="Times New Roman" w:hAnsi="Times New Roman" w:cs="Times New Roman"/>
        </w:rPr>
        <w:t xml:space="preserve"> (blog), </w:t>
      </w:r>
      <w:hyperlink r:id="rId1" w:history="1">
        <w:r w:rsidRPr="003B4FFC">
          <w:rPr>
            <w:rStyle w:val="Hyperlink"/>
            <w:rFonts w:ascii="Times New Roman" w:hAnsi="Times New Roman" w:cs="Times New Roman"/>
            <w:color w:val="auto"/>
            <w:u w:val="none"/>
          </w:rPr>
          <w:t>https://www.brights.id/id/edukasi/belajar/pasar-modal-syariah</w:t>
        </w:r>
      </w:hyperlink>
      <w:r w:rsidRPr="003B4FFC">
        <w:rPr>
          <w:rFonts w:ascii="Times New Roman" w:hAnsi="Times New Roman" w:cs="Times New Roman"/>
        </w:rPr>
        <w:t>, (</w:t>
      </w:r>
      <w:proofErr w:type="spellStart"/>
      <w:r w:rsidRPr="003B4FFC">
        <w:rPr>
          <w:rFonts w:ascii="Times New Roman" w:hAnsi="Times New Roman" w:cs="Times New Roman"/>
        </w:rPr>
        <w:t>Diakses</w:t>
      </w:r>
      <w:proofErr w:type="spellEnd"/>
      <w:r w:rsidRPr="003B4FFC">
        <w:rPr>
          <w:rFonts w:ascii="Times New Roman" w:hAnsi="Times New Roman" w:cs="Times New Roman"/>
        </w:rPr>
        <w:t xml:space="preserve"> </w:t>
      </w:r>
      <w:proofErr w:type="spellStart"/>
      <w:r w:rsidRPr="003B4FFC">
        <w:rPr>
          <w:rFonts w:ascii="Times New Roman" w:hAnsi="Times New Roman" w:cs="Times New Roman"/>
        </w:rPr>
        <w:t>tanggal</w:t>
      </w:r>
      <w:proofErr w:type="spellEnd"/>
      <w:r w:rsidRPr="003B4FFC">
        <w:rPr>
          <w:rFonts w:ascii="Times New Roman" w:hAnsi="Times New Roman" w:cs="Times New Roman"/>
        </w:rPr>
        <w:t xml:space="preserve"> 4 Januari 2025)</w:t>
      </w:r>
    </w:p>
  </w:footnote>
  <w:footnote w:id="13">
    <w:p w14:paraId="5793939C" w14:textId="3432A130" w:rsidR="00951DFD" w:rsidRPr="003B4FFC" w:rsidRDefault="00CA54F8" w:rsidP="00CA54F8">
      <w:pPr>
        <w:pStyle w:val="FootnoteText"/>
        <w:tabs>
          <w:tab w:val="left" w:pos="567"/>
        </w:tabs>
        <w:jc w:val="both"/>
        <w:rPr>
          <w:rFonts w:ascii="Times New Roman" w:hAnsi="Times New Roman" w:cs="Times New Roman"/>
          <w:lang w:val="id-ID"/>
        </w:rPr>
      </w:pPr>
      <w:r>
        <w:rPr>
          <w:rFonts w:ascii="Times New Roman" w:hAnsi="Times New Roman" w:cs="Times New Roman"/>
          <w:lang w:val="id-ID"/>
        </w:rPr>
        <w:tab/>
      </w:r>
      <w:r w:rsidR="00951DFD" w:rsidRPr="003B4FFC">
        <w:rPr>
          <w:rStyle w:val="FootnoteReference"/>
          <w:rFonts w:ascii="Times New Roman" w:hAnsi="Times New Roman" w:cs="Times New Roman"/>
        </w:rPr>
        <w:footnoteRef/>
      </w:r>
      <w:r w:rsidR="00951DFD" w:rsidRPr="003B4FFC">
        <w:rPr>
          <w:rFonts w:ascii="Times New Roman" w:hAnsi="Times New Roman" w:cs="Times New Roman"/>
        </w:rPr>
        <w:t xml:space="preserve"> Rahayu, S., dan </w:t>
      </w:r>
      <w:proofErr w:type="spellStart"/>
      <w:r w:rsidR="00951DFD" w:rsidRPr="003B4FFC">
        <w:rPr>
          <w:rFonts w:ascii="Times New Roman" w:hAnsi="Times New Roman" w:cs="Times New Roman"/>
        </w:rPr>
        <w:t>Athoillah</w:t>
      </w:r>
      <w:proofErr w:type="spellEnd"/>
      <w:r w:rsidR="00951DFD" w:rsidRPr="003B4FFC">
        <w:rPr>
          <w:rFonts w:ascii="Times New Roman" w:hAnsi="Times New Roman" w:cs="Times New Roman"/>
        </w:rPr>
        <w:t xml:space="preserve">, M. </w:t>
      </w:r>
      <w:r w:rsidR="00951DFD" w:rsidRPr="003B4FFC">
        <w:rPr>
          <w:rStyle w:val="Emphasis"/>
          <w:rFonts w:ascii="Times New Roman" w:hAnsi="Times New Roman" w:cs="Times New Roman"/>
        </w:rPr>
        <w:t xml:space="preserve">Peran Pasar Syariah </w:t>
      </w:r>
      <w:proofErr w:type="spellStart"/>
      <w:r w:rsidR="00951DFD" w:rsidRPr="003B4FFC">
        <w:rPr>
          <w:rStyle w:val="Emphasis"/>
          <w:rFonts w:ascii="Times New Roman" w:hAnsi="Times New Roman" w:cs="Times New Roman"/>
        </w:rPr>
        <w:t>dalam</w:t>
      </w:r>
      <w:proofErr w:type="spellEnd"/>
      <w:r w:rsidR="00951DFD" w:rsidRPr="003B4FFC">
        <w:rPr>
          <w:rStyle w:val="Emphasis"/>
          <w:rFonts w:ascii="Times New Roman" w:hAnsi="Times New Roman" w:cs="Times New Roman"/>
        </w:rPr>
        <w:t xml:space="preserve"> </w:t>
      </w:r>
      <w:proofErr w:type="spellStart"/>
      <w:r w:rsidR="00951DFD" w:rsidRPr="003B4FFC">
        <w:rPr>
          <w:rStyle w:val="Emphasis"/>
          <w:rFonts w:ascii="Times New Roman" w:hAnsi="Times New Roman" w:cs="Times New Roman"/>
        </w:rPr>
        <w:t>Efisiensi</w:t>
      </w:r>
      <w:proofErr w:type="spellEnd"/>
      <w:r w:rsidR="00951DFD" w:rsidRPr="003B4FFC">
        <w:rPr>
          <w:rStyle w:val="Emphasis"/>
          <w:rFonts w:ascii="Times New Roman" w:hAnsi="Times New Roman" w:cs="Times New Roman"/>
        </w:rPr>
        <w:t xml:space="preserve"> </w:t>
      </w:r>
      <w:proofErr w:type="spellStart"/>
      <w:r w:rsidR="00951DFD" w:rsidRPr="003B4FFC">
        <w:rPr>
          <w:rStyle w:val="Emphasis"/>
          <w:rFonts w:ascii="Times New Roman" w:hAnsi="Times New Roman" w:cs="Times New Roman"/>
        </w:rPr>
        <w:t>Alokasi</w:t>
      </w:r>
      <w:proofErr w:type="spellEnd"/>
      <w:r w:rsidR="00951DFD" w:rsidRPr="003B4FFC">
        <w:rPr>
          <w:rStyle w:val="Emphasis"/>
          <w:rFonts w:ascii="Times New Roman" w:hAnsi="Times New Roman" w:cs="Times New Roman"/>
        </w:rPr>
        <w:t xml:space="preserve"> </w:t>
      </w:r>
      <w:proofErr w:type="spellStart"/>
      <w:r w:rsidR="00951DFD" w:rsidRPr="003B4FFC">
        <w:rPr>
          <w:rStyle w:val="Emphasis"/>
          <w:rFonts w:ascii="Times New Roman" w:hAnsi="Times New Roman" w:cs="Times New Roman"/>
        </w:rPr>
        <w:t>Sumber</w:t>
      </w:r>
      <w:proofErr w:type="spellEnd"/>
      <w:r w:rsidR="00951DFD" w:rsidRPr="003B4FFC">
        <w:rPr>
          <w:rStyle w:val="Emphasis"/>
          <w:rFonts w:ascii="Times New Roman" w:hAnsi="Times New Roman" w:cs="Times New Roman"/>
        </w:rPr>
        <w:t xml:space="preserve"> Daya Ekonomi Islam</w:t>
      </w:r>
      <w:r w:rsidR="00951DFD" w:rsidRPr="003B4FFC">
        <w:rPr>
          <w:rFonts w:ascii="Times New Roman" w:hAnsi="Times New Roman" w:cs="Times New Roman"/>
        </w:rPr>
        <w:t xml:space="preserve">, </w:t>
      </w:r>
      <w:proofErr w:type="spellStart"/>
      <w:r w:rsidR="00951DFD" w:rsidRPr="003B4FFC">
        <w:rPr>
          <w:rFonts w:ascii="Times New Roman" w:hAnsi="Times New Roman" w:cs="Times New Roman"/>
        </w:rPr>
        <w:t>Jurnal</w:t>
      </w:r>
      <w:proofErr w:type="spellEnd"/>
      <w:r w:rsidR="00951DFD" w:rsidRPr="003B4FFC">
        <w:rPr>
          <w:rFonts w:ascii="Times New Roman" w:hAnsi="Times New Roman" w:cs="Times New Roman"/>
        </w:rPr>
        <w:t xml:space="preserve"> </w:t>
      </w:r>
      <w:proofErr w:type="spellStart"/>
      <w:r w:rsidR="00951DFD" w:rsidRPr="003B4FFC">
        <w:rPr>
          <w:rFonts w:ascii="Times New Roman" w:hAnsi="Times New Roman" w:cs="Times New Roman"/>
        </w:rPr>
        <w:t>Iqtisaduna</w:t>
      </w:r>
      <w:proofErr w:type="spellEnd"/>
      <w:r w:rsidR="00951DFD" w:rsidRPr="003B4FFC">
        <w:rPr>
          <w:rFonts w:ascii="Times New Roman" w:hAnsi="Times New Roman" w:cs="Times New Roman"/>
        </w:rPr>
        <w:t xml:space="preserve">, </w:t>
      </w:r>
      <w:proofErr w:type="spellStart"/>
      <w:r w:rsidR="00951DFD" w:rsidRPr="003B4FFC">
        <w:rPr>
          <w:rFonts w:ascii="Times New Roman" w:hAnsi="Times New Roman" w:cs="Times New Roman"/>
        </w:rPr>
        <w:t>Fakultas</w:t>
      </w:r>
      <w:proofErr w:type="spellEnd"/>
      <w:r w:rsidR="00951DFD" w:rsidRPr="003B4FFC">
        <w:rPr>
          <w:rFonts w:ascii="Times New Roman" w:hAnsi="Times New Roman" w:cs="Times New Roman"/>
        </w:rPr>
        <w:t xml:space="preserve"> Ekonomi dan </w:t>
      </w:r>
      <w:proofErr w:type="spellStart"/>
      <w:r w:rsidR="00951DFD" w:rsidRPr="003B4FFC">
        <w:rPr>
          <w:rFonts w:ascii="Times New Roman" w:hAnsi="Times New Roman" w:cs="Times New Roman"/>
        </w:rPr>
        <w:t>Bisnis</w:t>
      </w:r>
      <w:proofErr w:type="spellEnd"/>
      <w:r w:rsidR="00951DFD" w:rsidRPr="003B4FFC">
        <w:rPr>
          <w:rFonts w:ascii="Times New Roman" w:hAnsi="Times New Roman" w:cs="Times New Roman"/>
        </w:rPr>
        <w:t xml:space="preserve"> Islam, UIN Alauddin Makassar, 11 (2), 2022, 135–147.</w:t>
      </w:r>
    </w:p>
  </w:footnote>
  <w:footnote w:id="14">
    <w:p w14:paraId="53929A9E" w14:textId="2E532CB5" w:rsidR="00951DFD" w:rsidRPr="003B4FFC" w:rsidRDefault="00951DFD" w:rsidP="00CA54F8">
      <w:pPr>
        <w:pStyle w:val="FootnoteText"/>
        <w:ind w:firstLine="567"/>
        <w:jc w:val="both"/>
        <w:rPr>
          <w:rFonts w:ascii="Times New Roman" w:hAnsi="Times New Roman" w:cs="Times New Roman"/>
          <w:lang w:val="id-ID"/>
        </w:rPr>
      </w:pPr>
      <w:r w:rsidRPr="003B4FFC">
        <w:rPr>
          <w:rStyle w:val="FootnoteReference"/>
          <w:rFonts w:ascii="Times New Roman" w:hAnsi="Times New Roman" w:cs="Times New Roman"/>
        </w:rPr>
        <w:footnoteRef/>
      </w:r>
      <w:r w:rsidRPr="003B4FFC">
        <w:rPr>
          <w:rFonts w:ascii="Times New Roman" w:hAnsi="Times New Roman" w:cs="Times New Roman"/>
        </w:rPr>
        <w:t xml:space="preserve"> </w:t>
      </w:r>
      <w:proofErr w:type="spellStart"/>
      <w:r w:rsidRPr="003B4FFC">
        <w:rPr>
          <w:rFonts w:ascii="Times New Roman" w:hAnsi="Times New Roman" w:cs="Times New Roman"/>
        </w:rPr>
        <w:t>Helvira</w:t>
      </w:r>
      <w:proofErr w:type="spellEnd"/>
      <w:r w:rsidRPr="003B4FFC">
        <w:rPr>
          <w:rFonts w:ascii="Times New Roman" w:hAnsi="Times New Roman" w:cs="Times New Roman"/>
        </w:rPr>
        <w:t xml:space="preserve">, R., Sari, R. M., dan Lestari, F. </w:t>
      </w:r>
      <w:proofErr w:type="spellStart"/>
      <w:r w:rsidRPr="003B4FFC">
        <w:rPr>
          <w:rStyle w:val="Emphasis"/>
          <w:rFonts w:ascii="Times New Roman" w:hAnsi="Times New Roman" w:cs="Times New Roman"/>
        </w:rPr>
        <w:t>Sistem</w:t>
      </w:r>
      <w:proofErr w:type="spellEnd"/>
      <w:r w:rsidRPr="003B4FFC">
        <w:rPr>
          <w:rStyle w:val="Emphasis"/>
          <w:rFonts w:ascii="Times New Roman" w:hAnsi="Times New Roman" w:cs="Times New Roman"/>
        </w:rPr>
        <w:t xml:space="preserve"> </w:t>
      </w:r>
      <w:proofErr w:type="spellStart"/>
      <w:r w:rsidRPr="003B4FFC">
        <w:rPr>
          <w:rStyle w:val="Emphasis"/>
          <w:rFonts w:ascii="Times New Roman" w:hAnsi="Times New Roman" w:cs="Times New Roman"/>
        </w:rPr>
        <w:t>Distribusi</w:t>
      </w:r>
      <w:proofErr w:type="spellEnd"/>
      <w:r w:rsidRPr="003B4FFC">
        <w:rPr>
          <w:rStyle w:val="Emphasis"/>
          <w:rFonts w:ascii="Times New Roman" w:hAnsi="Times New Roman" w:cs="Times New Roman"/>
        </w:rPr>
        <w:t xml:space="preserve"> LPG </w:t>
      </w:r>
      <w:proofErr w:type="spellStart"/>
      <w:r w:rsidRPr="003B4FFC">
        <w:rPr>
          <w:rStyle w:val="Emphasis"/>
          <w:rFonts w:ascii="Times New Roman" w:hAnsi="Times New Roman" w:cs="Times New Roman"/>
        </w:rPr>
        <w:t>dalam</w:t>
      </w:r>
      <w:proofErr w:type="spellEnd"/>
      <w:r w:rsidRPr="003B4FFC">
        <w:rPr>
          <w:rStyle w:val="Emphasis"/>
          <w:rFonts w:ascii="Times New Roman" w:hAnsi="Times New Roman" w:cs="Times New Roman"/>
        </w:rPr>
        <w:t xml:space="preserve"> </w:t>
      </w:r>
      <w:proofErr w:type="spellStart"/>
      <w:r w:rsidRPr="003B4FFC">
        <w:rPr>
          <w:rStyle w:val="Emphasis"/>
          <w:rFonts w:ascii="Times New Roman" w:hAnsi="Times New Roman" w:cs="Times New Roman"/>
        </w:rPr>
        <w:t>Perspektif</w:t>
      </w:r>
      <w:proofErr w:type="spellEnd"/>
      <w:r w:rsidRPr="003B4FFC">
        <w:rPr>
          <w:rStyle w:val="Emphasis"/>
          <w:rFonts w:ascii="Times New Roman" w:hAnsi="Times New Roman" w:cs="Times New Roman"/>
        </w:rPr>
        <w:t xml:space="preserve"> Ekonomi Syariah</w:t>
      </w:r>
      <w:r w:rsidRPr="003B4FFC">
        <w:rPr>
          <w:rFonts w:ascii="Times New Roman" w:hAnsi="Times New Roman" w:cs="Times New Roman"/>
        </w:rPr>
        <w:t xml:space="preserve">, </w:t>
      </w:r>
      <w:proofErr w:type="spellStart"/>
      <w:r w:rsidRPr="003B4FFC">
        <w:rPr>
          <w:rFonts w:ascii="Times New Roman" w:hAnsi="Times New Roman" w:cs="Times New Roman"/>
        </w:rPr>
        <w:t>Jurnal</w:t>
      </w:r>
      <w:proofErr w:type="spellEnd"/>
      <w:r w:rsidRPr="003B4FFC">
        <w:rPr>
          <w:rFonts w:ascii="Times New Roman" w:hAnsi="Times New Roman" w:cs="Times New Roman"/>
        </w:rPr>
        <w:t xml:space="preserve"> Ekonomi dan </w:t>
      </w:r>
      <w:proofErr w:type="spellStart"/>
      <w:r w:rsidRPr="003B4FFC">
        <w:rPr>
          <w:rFonts w:ascii="Times New Roman" w:hAnsi="Times New Roman" w:cs="Times New Roman"/>
        </w:rPr>
        <w:t>Bisnis</w:t>
      </w:r>
      <w:proofErr w:type="spellEnd"/>
      <w:r w:rsidRPr="003B4FFC">
        <w:rPr>
          <w:rFonts w:ascii="Times New Roman" w:hAnsi="Times New Roman" w:cs="Times New Roman"/>
        </w:rPr>
        <w:t xml:space="preserve"> Islam, </w:t>
      </w:r>
      <w:proofErr w:type="spellStart"/>
      <w:r w:rsidRPr="003B4FFC">
        <w:rPr>
          <w:rFonts w:ascii="Times New Roman" w:hAnsi="Times New Roman" w:cs="Times New Roman"/>
        </w:rPr>
        <w:t>Fakultas</w:t>
      </w:r>
      <w:proofErr w:type="spellEnd"/>
      <w:r w:rsidRPr="003B4FFC">
        <w:rPr>
          <w:rFonts w:ascii="Times New Roman" w:hAnsi="Times New Roman" w:cs="Times New Roman"/>
        </w:rPr>
        <w:t xml:space="preserve"> Syariah dan Ekonomi Islam, UIN Sultan </w:t>
      </w:r>
      <w:proofErr w:type="spellStart"/>
      <w:r w:rsidRPr="003B4FFC">
        <w:rPr>
          <w:rFonts w:ascii="Times New Roman" w:hAnsi="Times New Roman" w:cs="Times New Roman"/>
        </w:rPr>
        <w:t>Syarif</w:t>
      </w:r>
      <w:proofErr w:type="spellEnd"/>
      <w:r w:rsidRPr="003B4FFC">
        <w:rPr>
          <w:rFonts w:ascii="Times New Roman" w:hAnsi="Times New Roman" w:cs="Times New Roman"/>
        </w:rPr>
        <w:t xml:space="preserve"> Kasim Riau, 8 (1), 2023, 45–60.</w:t>
      </w:r>
    </w:p>
  </w:footnote>
  <w:footnote w:id="15">
    <w:p w14:paraId="3A427C29" w14:textId="55D30A3B" w:rsidR="00951DFD" w:rsidRPr="003B4FFC" w:rsidRDefault="00951DFD" w:rsidP="00CA54F8">
      <w:pPr>
        <w:pStyle w:val="FootnoteText"/>
        <w:ind w:firstLine="567"/>
        <w:jc w:val="both"/>
        <w:rPr>
          <w:rFonts w:ascii="Times New Roman" w:hAnsi="Times New Roman" w:cs="Times New Roman"/>
          <w:lang w:val="id-ID"/>
        </w:rPr>
      </w:pPr>
      <w:r w:rsidRPr="003B4FFC">
        <w:rPr>
          <w:rStyle w:val="FootnoteReference"/>
          <w:rFonts w:ascii="Times New Roman" w:hAnsi="Times New Roman" w:cs="Times New Roman"/>
        </w:rPr>
        <w:footnoteRef/>
      </w:r>
      <w:r w:rsidRPr="003B4FFC">
        <w:rPr>
          <w:rFonts w:ascii="Times New Roman" w:hAnsi="Times New Roman" w:cs="Times New Roman"/>
        </w:rPr>
        <w:t xml:space="preserve"> Hasan, H. </w:t>
      </w:r>
      <w:r w:rsidRPr="003B4FFC">
        <w:rPr>
          <w:rStyle w:val="Emphasis"/>
          <w:rFonts w:ascii="Times New Roman" w:hAnsi="Times New Roman" w:cs="Times New Roman"/>
        </w:rPr>
        <w:t xml:space="preserve">Closed-Loop Supply Chain </w:t>
      </w:r>
      <w:proofErr w:type="spellStart"/>
      <w:r w:rsidRPr="003B4FFC">
        <w:rPr>
          <w:rStyle w:val="Emphasis"/>
          <w:rFonts w:ascii="Times New Roman" w:hAnsi="Times New Roman" w:cs="Times New Roman"/>
        </w:rPr>
        <w:t>Berbasis</w:t>
      </w:r>
      <w:proofErr w:type="spellEnd"/>
      <w:r w:rsidRPr="003B4FFC">
        <w:rPr>
          <w:rStyle w:val="Emphasis"/>
          <w:rFonts w:ascii="Times New Roman" w:hAnsi="Times New Roman" w:cs="Times New Roman"/>
        </w:rPr>
        <w:t xml:space="preserve"> Syariah </w:t>
      </w:r>
      <w:proofErr w:type="spellStart"/>
      <w:r w:rsidRPr="003B4FFC">
        <w:rPr>
          <w:rStyle w:val="Emphasis"/>
          <w:rFonts w:ascii="Times New Roman" w:hAnsi="Times New Roman" w:cs="Times New Roman"/>
        </w:rPr>
        <w:t>dalam</w:t>
      </w:r>
      <w:proofErr w:type="spellEnd"/>
      <w:r w:rsidRPr="003B4FFC">
        <w:rPr>
          <w:rStyle w:val="Emphasis"/>
          <w:rFonts w:ascii="Times New Roman" w:hAnsi="Times New Roman" w:cs="Times New Roman"/>
        </w:rPr>
        <w:t xml:space="preserve"> </w:t>
      </w:r>
      <w:proofErr w:type="spellStart"/>
      <w:r w:rsidRPr="003B4FFC">
        <w:rPr>
          <w:rStyle w:val="Emphasis"/>
          <w:rFonts w:ascii="Times New Roman" w:hAnsi="Times New Roman" w:cs="Times New Roman"/>
        </w:rPr>
        <w:t>Distribusi</w:t>
      </w:r>
      <w:proofErr w:type="spellEnd"/>
      <w:r w:rsidRPr="003B4FFC">
        <w:rPr>
          <w:rStyle w:val="Emphasis"/>
          <w:rFonts w:ascii="Times New Roman" w:hAnsi="Times New Roman" w:cs="Times New Roman"/>
        </w:rPr>
        <w:t xml:space="preserve"> Gas </w:t>
      </w:r>
      <w:proofErr w:type="spellStart"/>
      <w:r w:rsidRPr="003B4FFC">
        <w:rPr>
          <w:rStyle w:val="Emphasis"/>
          <w:rFonts w:ascii="Times New Roman" w:hAnsi="Times New Roman" w:cs="Times New Roman"/>
        </w:rPr>
        <w:t>Subsidi</w:t>
      </w:r>
      <w:proofErr w:type="spellEnd"/>
      <w:r w:rsidRPr="003B4FFC">
        <w:rPr>
          <w:rStyle w:val="Emphasis"/>
          <w:rFonts w:ascii="Times New Roman" w:hAnsi="Times New Roman" w:cs="Times New Roman"/>
        </w:rPr>
        <w:t xml:space="preserve"> di Wilayah Riau dan Sulawesi Selatan</w:t>
      </w:r>
      <w:r w:rsidRPr="003B4FFC">
        <w:rPr>
          <w:rFonts w:ascii="Times New Roman" w:hAnsi="Times New Roman" w:cs="Times New Roman"/>
        </w:rPr>
        <w:t xml:space="preserve">, </w:t>
      </w:r>
      <w:proofErr w:type="spellStart"/>
      <w:r w:rsidRPr="003B4FFC">
        <w:rPr>
          <w:rFonts w:ascii="Times New Roman" w:hAnsi="Times New Roman" w:cs="Times New Roman"/>
        </w:rPr>
        <w:t>Jurnal</w:t>
      </w:r>
      <w:proofErr w:type="spellEnd"/>
      <w:r w:rsidRPr="003B4FFC">
        <w:rPr>
          <w:rFonts w:ascii="Times New Roman" w:hAnsi="Times New Roman" w:cs="Times New Roman"/>
        </w:rPr>
        <w:t xml:space="preserve"> Logistik Syariah, </w:t>
      </w:r>
      <w:proofErr w:type="spellStart"/>
      <w:r w:rsidRPr="003B4FFC">
        <w:rPr>
          <w:rFonts w:ascii="Times New Roman" w:hAnsi="Times New Roman" w:cs="Times New Roman"/>
        </w:rPr>
        <w:t>Fakultas</w:t>
      </w:r>
      <w:proofErr w:type="spellEnd"/>
      <w:r w:rsidRPr="003B4FFC">
        <w:rPr>
          <w:rFonts w:ascii="Times New Roman" w:hAnsi="Times New Roman" w:cs="Times New Roman"/>
        </w:rPr>
        <w:t xml:space="preserve"> Ekonomi dan </w:t>
      </w:r>
      <w:proofErr w:type="spellStart"/>
      <w:r w:rsidRPr="003B4FFC">
        <w:rPr>
          <w:rFonts w:ascii="Times New Roman" w:hAnsi="Times New Roman" w:cs="Times New Roman"/>
        </w:rPr>
        <w:t>Bisnis</w:t>
      </w:r>
      <w:proofErr w:type="spellEnd"/>
      <w:r w:rsidRPr="003B4FFC">
        <w:rPr>
          <w:rFonts w:ascii="Times New Roman" w:hAnsi="Times New Roman" w:cs="Times New Roman"/>
        </w:rPr>
        <w:t xml:space="preserve"> Islam, Universitas </w:t>
      </w:r>
      <w:proofErr w:type="spellStart"/>
      <w:r w:rsidRPr="003B4FFC">
        <w:rPr>
          <w:rFonts w:ascii="Times New Roman" w:hAnsi="Times New Roman" w:cs="Times New Roman"/>
        </w:rPr>
        <w:t>Pamulang</w:t>
      </w:r>
      <w:proofErr w:type="spellEnd"/>
      <w:r w:rsidRPr="003B4FFC">
        <w:rPr>
          <w:rFonts w:ascii="Times New Roman" w:hAnsi="Times New Roman" w:cs="Times New Roman"/>
        </w:rPr>
        <w:t xml:space="preserve">, 5 (2), 2023, </w:t>
      </w:r>
      <w:r w:rsidRPr="003B4FFC">
        <w:rPr>
          <w:rFonts w:ascii="Times New Roman" w:hAnsi="Times New Roman" w:cs="Times New Roman"/>
          <w:lang w:val="id-ID"/>
        </w:rPr>
        <w:t xml:space="preserve">h. </w:t>
      </w:r>
      <w:r w:rsidRPr="003B4FFC">
        <w:rPr>
          <w:rFonts w:ascii="Times New Roman" w:hAnsi="Times New Roman" w:cs="Times New Roman"/>
        </w:rPr>
        <w:t>98–110.</w:t>
      </w:r>
    </w:p>
  </w:footnote>
  <w:footnote w:id="16">
    <w:p w14:paraId="23A205CA" w14:textId="20893C54" w:rsidR="00951DFD" w:rsidRPr="003B4FFC" w:rsidRDefault="00951DFD" w:rsidP="00CA54F8">
      <w:pPr>
        <w:pStyle w:val="FootnoteText"/>
        <w:ind w:firstLine="567"/>
        <w:jc w:val="both"/>
        <w:rPr>
          <w:rFonts w:ascii="Times New Roman" w:hAnsi="Times New Roman" w:cs="Times New Roman"/>
          <w:lang w:val="id-ID"/>
        </w:rPr>
      </w:pPr>
      <w:r w:rsidRPr="003B4FFC">
        <w:rPr>
          <w:rStyle w:val="FootnoteReference"/>
          <w:rFonts w:ascii="Times New Roman" w:hAnsi="Times New Roman" w:cs="Times New Roman"/>
        </w:rPr>
        <w:footnoteRef/>
      </w:r>
      <w:r w:rsidRPr="003B4FFC">
        <w:rPr>
          <w:rFonts w:ascii="Times New Roman" w:hAnsi="Times New Roman" w:cs="Times New Roman"/>
        </w:rPr>
        <w:t xml:space="preserve"> </w:t>
      </w:r>
      <w:r w:rsidRPr="003B4FFC">
        <w:rPr>
          <w:rFonts w:ascii="Times New Roman" w:hAnsi="Times New Roman" w:cs="Times New Roman"/>
          <w:lang w:val="id-ID"/>
        </w:rPr>
        <w:t>Sari, Nuralita,</w:t>
      </w:r>
      <w:r w:rsidRPr="003B4FFC">
        <w:rPr>
          <w:rFonts w:ascii="Times New Roman" w:hAnsi="Times New Roman" w:cs="Times New Roman"/>
        </w:rPr>
        <w:t xml:space="preserve"> </w:t>
      </w:r>
      <w:proofErr w:type="spellStart"/>
      <w:r w:rsidRPr="003B4FFC">
        <w:rPr>
          <w:rFonts w:ascii="Times New Roman" w:hAnsi="Times New Roman" w:cs="Times New Roman"/>
          <w:i/>
        </w:rPr>
        <w:t>Distribusi</w:t>
      </w:r>
      <w:proofErr w:type="spellEnd"/>
      <w:r w:rsidRPr="003B4FFC">
        <w:rPr>
          <w:rFonts w:ascii="Times New Roman" w:hAnsi="Times New Roman" w:cs="Times New Roman"/>
          <w:i/>
        </w:rPr>
        <w:t xml:space="preserve"> </w:t>
      </w:r>
      <w:proofErr w:type="spellStart"/>
      <w:r w:rsidRPr="003B4FFC">
        <w:rPr>
          <w:rFonts w:ascii="Times New Roman" w:hAnsi="Times New Roman" w:cs="Times New Roman"/>
          <w:i/>
        </w:rPr>
        <w:t>dalam</w:t>
      </w:r>
      <w:proofErr w:type="spellEnd"/>
      <w:r w:rsidRPr="003B4FFC">
        <w:rPr>
          <w:rFonts w:ascii="Times New Roman" w:hAnsi="Times New Roman" w:cs="Times New Roman"/>
          <w:i/>
        </w:rPr>
        <w:t xml:space="preserve"> Kajian Ekonomi Islam</w:t>
      </w:r>
      <w:r w:rsidRPr="003B4FFC">
        <w:rPr>
          <w:rFonts w:ascii="Times New Roman" w:hAnsi="Times New Roman" w:cs="Times New Roman"/>
          <w:lang w:val="id-ID"/>
        </w:rPr>
        <w:t>,</w:t>
      </w:r>
      <w:r w:rsidRPr="003B4FFC">
        <w:rPr>
          <w:rFonts w:ascii="Times New Roman" w:hAnsi="Times New Roman" w:cs="Times New Roman"/>
        </w:rPr>
        <w:t xml:space="preserve"> </w:t>
      </w:r>
      <w:proofErr w:type="spellStart"/>
      <w:r w:rsidRPr="003B4FFC">
        <w:rPr>
          <w:rFonts w:ascii="Times New Roman" w:hAnsi="Times New Roman" w:cs="Times New Roman"/>
          <w:i/>
        </w:rPr>
        <w:t>Jurnal</w:t>
      </w:r>
      <w:proofErr w:type="spellEnd"/>
      <w:r w:rsidRPr="003B4FFC">
        <w:rPr>
          <w:rFonts w:ascii="Times New Roman" w:hAnsi="Times New Roman" w:cs="Times New Roman"/>
          <w:i/>
        </w:rPr>
        <w:t xml:space="preserve"> of Islamic Economics and Social</w:t>
      </w:r>
      <w:r w:rsidRPr="003B4FFC">
        <w:rPr>
          <w:rFonts w:ascii="Times New Roman" w:hAnsi="Times New Roman" w:cs="Times New Roman"/>
          <w:i/>
          <w:lang w:val="id-ID"/>
        </w:rPr>
        <w:t xml:space="preserve"> </w:t>
      </w:r>
      <w:r w:rsidRPr="003B4FFC">
        <w:rPr>
          <w:rFonts w:ascii="Times New Roman" w:hAnsi="Times New Roman" w:cs="Times New Roman"/>
          <w:i/>
        </w:rPr>
        <w:t xml:space="preserve">IAIN </w:t>
      </w:r>
      <w:proofErr w:type="spellStart"/>
      <w:r w:rsidRPr="003B4FFC">
        <w:rPr>
          <w:rFonts w:ascii="Times New Roman" w:hAnsi="Times New Roman" w:cs="Times New Roman"/>
          <w:i/>
        </w:rPr>
        <w:t>Syaikh</w:t>
      </w:r>
      <w:proofErr w:type="spellEnd"/>
      <w:r w:rsidRPr="003B4FFC">
        <w:rPr>
          <w:rFonts w:ascii="Times New Roman" w:hAnsi="Times New Roman" w:cs="Times New Roman"/>
          <w:i/>
        </w:rPr>
        <w:t xml:space="preserve"> Abdurrahman Siddik Bangka Belitung</w:t>
      </w:r>
      <w:r w:rsidRPr="003B4FFC">
        <w:rPr>
          <w:rFonts w:ascii="Times New Roman" w:hAnsi="Times New Roman" w:cs="Times New Roman"/>
          <w:lang w:val="id-ID"/>
        </w:rPr>
        <w:t>,1, no. 2, (2023), h.53-62.</w:t>
      </w:r>
    </w:p>
  </w:footnote>
  <w:footnote w:id="17">
    <w:p w14:paraId="19C4E882" w14:textId="1E0D4174" w:rsidR="00951DFD" w:rsidRPr="003B4FFC" w:rsidRDefault="00951DFD" w:rsidP="00CA54F8">
      <w:pPr>
        <w:pStyle w:val="FootnoteText"/>
        <w:ind w:firstLine="567"/>
        <w:jc w:val="both"/>
        <w:rPr>
          <w:rFonts w:ascii="Times New Roman" w:hAnsi="Times New Roman" w:cs="Times New Roman"/>
        </w:rPr>
      </w:pPr>
      <w:r w:rsidRPr="003B4FFC">
        <w:rPr>
          <w:rStyle w:val="FootnoteReference"/>
          <w:rFonts w:ascii="Times New Roman" w:hAnsi="Times New Roman" w:cs="Times New Roman"/>
        </w:rPr>
        <w:footnoteRef/>
      </w:r>
      <w:r w:rsidRPr="003B4FFC">
        <w:rPr>
          <w:rFonts w:ascii="Times New Roman" w:hAnsi="Times New Roman" w:cs="Times New Roman"/>
        </w:rPr>
        <w:t xml:space="preserve">Fadila Ahdan, </w:t>
      </w:r>
      <w:proofErr w:type="spellStart"/>
      <w:r w:rsidRPr="003B4FFC">
        <w:rPr>
          <w:rFonts w:ascii="Times New Roman" w:hAnsi="Times New Roman" w:cs="Times New Roman"/>
          <w:i/>
        </w:rPr>
        <w:t>Analisis</w:t>
      </w:r>
      <w:proofErr w:type="spellEnd"/>
      <w:r w:rsidRPr="003B4FFC">
        <w:rPr>
          <w:rFonts w:ascii="Times New Roman" w:hAnsi="Times New Roman" w:cs="Times New Roman"/>
          <w:i/>
        </w:rPr>
        <w:t xml:space="preserve"> Gas LPG di </w:t>
      </w:r>
      <w:proofErr w:type="spellStart"/>
      <w:r w:rsidRPr="003B4FFC">
        <w:rPr>
          <w:rFonts w:ascii="Times New Roman" w:hAnsi="Times New Roman" w:cs="Times New Roman"/>
        </w:rPr>
        <w:t>Kelurahan</w:t>
      </w:r>
      <w:proofErr w:type="spellEnd"/>
      <w:r w:rsidRPr="003B4FFC">
        <w:rPr>
          <w:rFonts w:ascii="Times New Roman" w:hAnsi="Times New Roman" w:cs="Times New Roman"/>
        </w:rPr>
        <w:t xml:space="preserve"> Tirta Siak Kota Pekan Baru di </w:t>
      </w:r>
      <w:proofErr w:type="spellStart"/>
      <w:r w:rsidRPr="003B4FFC">
        <w:rPr>
          <w:rFonts w:ascii="Times New Roman" w:hAnsi="Times New Roman" w:cs="Times New Roman"/>
        </w:rPr>
        <w:t>Tinjau</w:t>
      </w:r>
      <w:proofErr w:type="spellEnd"/>
      <w:r w:rsidRPr="003B4FFC">
        <w:rPr>
          <w:rFonts w:ascii="Times New Roman" w:hAnsi="Times New Roman" w:cs="Times New Roman"/>
        </w:rPr>
        <w:t xml:space="preserve"> </w:t>
      </w:r>
      <w:proofErr w:type="spellStart"/>
      <w:r w:rsidRPr="003B4FFC">
        <w:rPr>
          <w:rFonts w:ascii="Times New Roman" w:hAnsi="Times New Roman" w:cs="Times New Roman"/>
        </w:rPr>
        <w:t>Menurut</w:t>
      </w:r>
      <w:proofErr w:type="spellEnd"/>
      <w:r w:rsidRPr="003B4FFC">
        <w:rPr>
          <w:rFonts w:ascii="Times New Roman" w:hAnsi="Times New Roman" w:cs="Times New Roman"/>
        </w:rPr>
        <w:t xml:space="preserve"> Hukum Islam</w:t>
      </w:r>
      <w:r w:rsidRPr="003B4FFC">
        <w:rPr>
          <w:rFonts w:ascii="Times New Roman" w:hAnsi="Times New Roman" w:cs="Times New Roman"/>
          <w:i/>
        </w:rPr>
        <w:t xml:space="preserve">, </w:t>
      </w:r>
      <w:proofErr w:type="spellStart"/>
      <w:r w:rsidRPr="003B4FFC">
        <w:rPr>
          <w:rFonts w:ascii="Times New Roman" w:hAnsi="Times New Roman" w:cs="Times New Roman"/>
          <w:i/>
        </w:rPr>
        <w:t>Skripsi</w:t>
      </w:r>
      <w:proofErr w:type="spellEnd"/>
      <w:r w:rsidRPr="003B4FFC">
        <w:rPr>
          <w:rFonts w:ascii="Times New Roman" w:hAnsi="Times New Roman" w:cs="Times New Roman"/>
        </w:rPr>
        <w:t>, (</w:t>
      </w:r>
      <w:proofErr w:type="spellStart"/>
      <w:r w:rsidRPr="003B4FFC">
        <w:rPr>
          <w:rFonts w:ascii="Times New Roman" w:hAnsi="Times New Roman" w:cs="Times New Roman"/>
        </w:rPr>
        <w:t>Fakultas</w:t>
      </w:r>
      <w:proofErr w:type="spellEnd"/>
      <w:r w:rsidRPr="003B4FFC">
        <w:rPr>
          <w:rFonts w:ascii="Times New Roman" w:hAnsi="Times New Roman" w:cs="Times New Roman"/>
        </w:rPr>
        <w:t xml:space="preserve"> </w:t>
      </w:r>
      <w:proofErr w:type="spellStart"/>
      <w:r w:rsidRPr="003B4FFC">
        <w:rPr>
          <w:rFonts w:ascii="Times New Roman" w:hAnsi="Times New Roman" w:cs="Times New Roman"/>
        </w:rPr>
        <w:t>Tarbiyah</w:t>
      </w:r>
      <w:proofErr w:type="spellEnd"/>
      <w:r w:rsidRPr="003B4FFC">
        <w:rPr>
          <w:rFonts w:ascii="Times New Roman" w:hAnsi="Times New Roman" w:cs="Times New Roman"/>
        </w:rPr>
        <w:t xml:space="preserve"> dan Hukum, 2022), h. 16.</w:t>
      </w:r>
    </w:p>
  </w:footnote>
  <w:footnote w:id="18">
    <w:p w14:paraId="321879B3" w14:textId="77777777" w:rsidR="00951DFD" w:rsidRPr="003B4FFC" w:rsidRDefault="00951DFD" w:rsidP="00CA54F8">
      <w:pPr>
        <w:pStyle w:val="FootnoteText"/>
        <w:ind w:firstLine="567"/>
        <w:jc w:val="both"/>
        <w:rPr>
          <w:rFonts w:ascii="Times New Roman" w:hAnsi="Times New Roman" w:cs="Times New Roman"/>
          <w:lang w:val="id-ID"/>
        </w:rPr>
      </w:pPr>
      <w:r w:rsidRPr="003B4FFC">
        <w:rPr>
          <w:rStyle w:val="FootnoteReference"/>
          <w:rFonts w:ascii="Times New Roman" w:hAnsi="Times New Roman" w:cs="Times New Roman"/>
        </w:rPr>
        <w:footnoteRef/>
      </w:r>
      <w:r w:rsidRPr="003B4FFC">
        <w:rPr>
          <w:rFonts w:ascii="Times New Roman" w:hAnsi="Times New Roman" w:cs="Times New Roman"/>
          <w:lang w:val="id-ID"/>
        </w:rPr>
        <w:t>Ari</w:t>
      </w:r>
      <w:r w:rsidRPr="003B4FFC">
        <w:rPr>
          <w:rFonts w:ascii="Times New Roman" w:hAnsi="Times New Roman" w:cs="Times New Roman"/>
        </w:rPr>
        <w:t xml:space="preserve">f dan </w:t>
      </w:r>
      <w:r w:rsidRPr="003B4FFC">
        <w:rPr>
          <w:rFonts w:ascii="Times New Roman" w:hAnsi="Times New Roman" w:cs="Times New Roman"/>
          <w:lang w:val="id-ID"/>
        </w:rPr>
        <w:t>Sismar.”</w:t>
      </w:r>
      <w:r w:rsidRPr="003B4FFC">
        <w:rPr>
          <w:rFonts w:ascii="Times New Roman" w:hAnsi="Times New Roman" w:cs="Times New Roman"/>
          <w:i/>
          <w:lang w:val="id-ID"/>
        </w:rPr>
        <w:t>Peran Saluran Distribusi Dalam Meningkatkan Volume Penjualan Pada Yoko Sinar Aneka Sorong Papua Barat Daya</w:t>
      </w:r>
      <w:r w:rsidRPr="003B4FFC">
        <w:rPr>
          <w:rFonts w:ascii="Times New Roman" w:hAnsi="Times New Roman" w:cs="Times New Roman"/>
        </w:rPr>
        <w:t>,</w:t>
      </w:r>
      <w:r w:rsidRPr="003B4FFC">
        <w:rPr>
          <w:rFonts w:ascii="Times New Roman" w:hAnsi="Times New Roman" w:cs="Times New Roman"/>
          <w:lang w:val="id-ID"/>
        </w:rPr>
        <w:t xml:space="preserve"> Jurnal </w:t>
      </w:r>
      <w:r w:rsidRPr="003B4FFC">
        <w:rPr>
          <w:rFonts w:ascii="Times New Roman" w:hAnsi="Times New Roman" w:cs="Times New Roman"/>
        </w:rPr>
        <w:t>Universitas Muslim Indonesia, Universitas Pendidikan Muhammadiyah Sorong</w:t>
      </w:r>
      <w:r w:rsidRPr="003B4FFC">
        <w:rPr>
          <w:rFonts w:ascii="Times New Roman" w:hAnsi="Times New Roman" w:cs="Times New Roman"/>
          <w:i/>
          <w:lang w:val="id-ID"/>
        </w:rPr>
        <w:t>,</w:t>
      </w:r>
      <w:r w:rsidRPr="003B4FFC">
        <w:rPr>
          <w:rFonts w:ascii="Times New Roman" w:hAnsi="Times New Roman" w:cs="Times New Roman"/>
          <w:lang w:val="id-ID"/>
        </w:rPr>
        <w:t xml:space="preserve"> 13, no.1, (2024)</w:t>
      </w:r>
      <w:r w:rsidRPr="003B4FFC">
        <w:rPr>
          <w:rFonts w:ascii="Times New Roman" w:hAnsi="Times New Roman" w:cs="Times New Roman"/>
        </w:rPr>
        <w:t xml:space="preserve">, h. </w:t>
      </w:r>
      <w:r w:rsidRPr="003B4FFC">
        <w:rPr>
          <w:rFonts w:ascii="Times New Roman" w:hAnsi="Times New Roman" w:cs="Times New Roman"/>
          <w:lang w:val="id-ID"/>
        </w:rPr>
        <w:t>47-55.</w:t>
      </w:r>
    </w:p>
  </w:footnote>
  <w:footnote w:id="19">
    <w:p w14:paraId="7001A3E3" w14:textId="77777777" w:rsidR="00951DFD" w:rsidRPr="003B4FFC" w:rsidRDefault="00951DFD" w:rsidP="003B4FFC">
      <w:pPr>
        <w:spacing w:before="0" w:beforeAutospacing="0" w:after="0" w:afterAutospacing="0" w:line="240" w:lineRule="auto"/>
        <w:ind w:firstLine="567"/>
        <w:jc w:val="both"/>
        <w:rPr>
          <w:rFonts w:ascii="Times New Roman" w:eastAsia="Times New Roman" w:hAnsi="Times New Roman"/>
          <w:sz w:val="20"/>
          <w:szCs w:val="20"/>
        </w:rPr>
      </w:pPr>
      <w:r w:rsidRPr="003B4FFC">
        <w:rPr>
          <w:rStyle w:val="FootnoteReference"/>
          <w:rFonts w:ascii="Times New Roman" w:hAnsi="Times New Roman"/>
          <w:sz w:val="20"/>
          <w:szCs w:val="20"/>
        </w:rPr>
        <w:footnoteRef/>
      </w:r>
      <w:r w:rsidRPr="003B4FFC">
        <w:rPr>
          <w:rFonts w:ascii="Times New Roman" w:eastAsia="Times New Roman" w:hAnsi="Times New Roman"/>
          <w:color w:val="000000"/>
          <w:sz w:val="20"/>
          <w:szCs w:val="20"/>
        </w:rPr>
        <w:t xml:space="preserve">Muhammad Amin </w:t>
      </w:r>
      <w:proofErr w:type="spellStart"/>
      <w:r w:rsidRPr="003B4FFC">
        <w:rPr>
          <w:rFonts w:ascii="Times New Roman" w:eastAsia="Times New Roman" w:hAnsi="Times New Roman"/>
          <w:color w:val="000000"/>
          <w:sz w:val="20"/>
          <w:szCs w:val="20"/>
        </w:rPr>
        <w:t>suma</w:t>
      </w:r>
      <w:proofErr w:type="spellEnd"/>
      <w:r w:rsidRPr="003B4FFC">
        <w:rPr>
          <w:rFonts w:ascii="Times New Roman" w:eastAsia="Times New Roman" w:hAnsi="Times New Roman"/>
          <w:color w:val="000000"/>
          <w:sz w:val="20"/>
          <w:szCs w:val="20"/>
        </w:rPr>
        <w:t xml:space="preserve">, </w:t>
      </w:r>
      <w:r w:rsidRPr="003B4FFC">
        <w:rPr>
          <w:rFonts w:ascii="Times New Roman" w:eastAsia="Times New Roman" w:hAnsi="Times New Roman"/>
          <w:i/>
          <w:iCs/>
          <w:color w:val="000000"/>
          <w:sz w:val="20"/>
          <w:szCs w:val="20"/>
        </w:rPr>
        <w:t xml:space="preserve">Tafsir Ayat Ekonomi Teks, </w:t>
      </w:r>
      <w:proofErr w:type="spellStart"/>
      <w:r w:rsidRPr="003B4FFC">
        <w:rPr>
          <w:rFonts w:ascii="Times New Roman" w:eastAsia="Times New Roman" w:hAnsi="Times New Roman"/>
          <w:i/>
          <w:iCs/>
          <w:color w:val="000000"/>
          <w:sz w:val="20"/>
          <w:szCs w:val="20"/>
        </w:rPr>
        <w:t>Terjemah</w:t>
      </w:r>
      <w:proofErr w:type="spellEnd"/>
      <w:r w:rsidRPr="003B4FFC">
        <w:rPr>
          <w:rFonts w:ascii="Times New Roman" w:eastAsia="Times New Roman" w:hAnsi="Times New Roman"/>
          <w:i/>
          <w:iCs/>
          <w:color w:val="000000"/>
          <w:sz w:val="20"/>
          <w:szCs w:val="20"/>
        </w:rPr>
        <w:t xml:space="preserve">, dan Tafsir, </w:t>
      </w:r>
      <w:r w:rsidRPr="003B4FFC">
        <w:rPr>
          <w:rFonts w:ascii="Times New Roman" w:eastAsia="Times New Roman" w:hAnsi="Times New Roman"/>
          <w:color w:val="000000"/>
          <w:sz w:val="20"/>
          <w:szCs w:val="20"/>
        </w:rPr>
        <w:t>(Jakarta: Amzah, 2015), Cet. Ke-2, Jilid 3, h.104.</w:t>
      </w:r>
    </w:p>
  </w:footnote>
  <w:footnote w:id="20">
    <w:p w14:paraId="09F92FD5" w14:textId="2A74C2DF" w:rsidR="00951DFD" w:rsidRPr="003B4FFC" w:rsidRDefault="00951DFD" w:rsidP="00CA54F8">
      <w:pPr>
        <w:pStyle w:val="FootnoteText"/>
        <w:ind w:firstLine="567"/>
        <w:jc w:val="both"/>
        <w:rPr>
          <w:rFonts w:ascii="Times New Roman" w:hAnsi="Times New Roman" w:cs="Times New Roman"/>
        </w:rPr>
      </w:pPr>
      <w:r w:rsidRPr="003B4FFC">
        <w:rPr>
          <w:rStyle w:val="FootnoteReference"/>
          <w:rFonts w:ascii="Times New Roman" w:hAnsi="Times New Roman" w:cs="Times New Roman"/>
        </w:rPr>
        <w:footnoteRef/>
      </w:r>
      <w:r w:rsidRPr="003B4FFC">
        <w:rPr>
          <w:rFonts w:ascii="Times New Roman" w:hAnsi="Times New Roman" w:cs="Times New Roman"/>
          <w:lang w:val="id-ID"/>
        </w:rPr>
        <w:t xml:space="preserve"> </w:t>
      </w:r>
      <w:proofErr w:type="spellStart"/>
      <w:r w:rsidRPr="003B4FFC">
        <w:rPr>
          <w:rFonts w:ascii="Times New Roman" w:hAnsi="Times New Roman" w:cs="Times New Roman"/>
        </w:rPr>
        <w:t>Kementrian</w:t>
      </w:r>
      <w:proofErr w:type="spellEnd"/>
      <w:r w:rsidRPr="003B4FFC">
        <w:rPr>
          <w:rFonts w:ascii="Times New Roman" w:hAnsi="Times New Roman" w:cs="Times New Roman"/>
        </w:rPr>
        <w:t xml:space="preserve"> Agama RI, </w:t>
      </w:r>
      <w:proofErr w:type="spellStart"/>
      <w:r w:rsidRPr="003B4FFC">
        <w:rPr>
          <w:rFonts w:ascii="Times New Roman" w:hAnsi="Times New Roman" w:cs="Times New Roman"/>
          <w:i/>
        </w:rPr>
        <w:t>Alqur’an</w:t>
      </w:r>
      <w:proofErr w:type="spellEnd"/>
      <w:r w:rsidRPr="003B4FFC">
        <w:rPr>
          <w:rFonts w:ascii="Times New Roman" w:hAnsi="Times New Roman" w:cs="Times New Roman"/>
          <w:i/>
        </w:rPr>
        <w:t xml:space="preserve"> dan </w:t>
      </w:r>
      <w:proofErr w:type="spellStart"/>
      <w:r w:rsidRPr="003B4FFC">
        <w:rPr>
          <w:rFonts w:ascii="Times New Roman" w:hAnsi="Times New Roman" w:cs="Times New Roman"/>
          <w:i/>
        </w:rPr>
        <w:t>Terjemahnya</w:t>
      </w:r>
      <w:proofErr w:type="spellEnd"/>
      <w:r w:rsidRPr="003B4FFC">
        <w:rPr>
          <w:rFonts w:ascii="Times New Roman" w:hAnsi="Times New Roman" w:cs="Times New Roman"/>
        </w:rPr>
        <w:t xml:space="preserve">, h. </w:t>
      </w:r>
      <w:r w:rsidRPr="003B4FFC">
        <w:rPr>
          <w:rFonts w:ascii="Times New Roman" w:hAnsi="Times New Roman" w:cs="Times New Roman"/>
          <w:lang w:val="id-ID"/>
        </w:rPr>
        <w:t>916</w:t>
      </w:r>
      <w:r w:rsidRPr="003B4FFC">
        <w:rPr>
          <w:rFonts w:ascii="Times New Roman" w:hAnsi="Times New Roman" w:cs="Times New Roman"/>
        </w:rPr>
        <w:t>.</w:t>
      </w:r>
    </w:p>
  </w:footnote>
  <w:footnote w:id="21">
    <w:p w14:paraId="37ACB54D" w14:textId="43A87EAF" w:rsidR="00951DFD" w:rsidRPr="003B4FFC" w:rsidRDefault="00951DFD" w:rsidP="00AE20EC">
      <w:pPr>
        <w:pStyle w:val="FootnoteText"/>
        <w:ind w:firstLine="567"/>
        <w:jc w:val="both"/>
        <w:rPr>
          <w:rFonts w:ascii="Times New Roman" w:hAnsi="Times New Roman" w:cs="Times New Roman"/>
        </w:rPr>
      </w:pPr>
      <w:r w:rsidRPr="003B4FFC">
        <w:rPr>
          <w:rStyle w:val="FootnoteReference"/>
          <w:rFonts w:ascii="Times New Roman" w:hAnsi="Times New Roman" w:cs="Times New Roman"/>
        </w:rPr>
        <w:footnoteRef/>
      </w:r>
      <w:r w:rsidRPr="003B4FFC">
        <w:rPr>
          <w:rFonts w:ascii="Times New Roman" w:hAnsi="Times New Roman" w:cs="Times New Roman"/>
          <w:lang w:val="id-ID"/>
        </w:rPr>
        <w:t>Sholeh, M</w:t>
      </w:r>
      <w:r w:rsidRPr="003B4FFC">
        <w:rPr>
          <w:rFonts w:ascii="Times New Roman" w:hAnsi="Times New Roman" w:cs="Times New Roman"/>
        </w:rPr>
        <w:t>,</w:t>
      </w:r>
      <w:r w:rsidRPr="003B4FFC">
        <w:rPr>
          <w:rFonts w:ascii="Times New Roman" w:hAnsi="Times New Roman" w:cs="Times New Roman"/>
          <w:lang w:val="id-ID"/>
        </w:rPr>
        <w:t xml:space="preserve"> “</w:t>
      </w:r>
      <w:r w:rsidRPr="003B4FFC">
        <w:rPr>
          <w:rFonts w:ascii="Times New Roman" w:hAnsi="Times New Roman" w:cs="Times New Roman"/>
          <w:i/>
          <w:lang w:val="id-ID"/>
        </w:rPr>
        <w:t>Prinsip Keadilan dalam Distribusi Barang dalam Perspektif Sayriah</w:t>
      </w:r>
      <w:r w:rsidRPr="003B4FFC">
        <w:rPr>
          <w:rFonts w:ascii="Times New Roman" w:hAnsi="Times New Roman" w:cs="Times New Roman"/>
          <w:lang w:val="id-ID"/>
        </w:rPr>
        <w:t>”. Jurnal Ekonomi Islam, 9, no.3, (2017)</w:t>
      </w:r>
      <w:r w:rsidRPr="003B4FFC">
        <w:rPr>
          <w:rFonts w:ascii="Times New Roman" w:hAnsi="Times New Roman" w:cs="Times New Roman"/>
        </w:rPr>
        <w:t xml:space="preserve">, h. </w:t>
      </w:r>
      <w:r w:rsidRPr="003B4FFC">
        <w:rPr>
          <w:rFonts w:ascii="Times New Roman" w:hAnsi="Times New Roman" w:cs="Times New Roman"/>
          <w:lang w:val="id-ID"/>
        </w:rPr>
        <w:t>123-134.</w:t>
      </w:r>
    </w:p>
  </w:footnote>
  <w:footnote w:id="22">
    <w:p w14:paraId="77B42A47" w14:textId="5FECB5A8" w:rsidR="00951DFD" w:rsidRPr="003B4FFC" w:rsidRDefault="00951DFD" w:rsidP="00AE20EC">
      <w:pPr>
        <w:pStyle w:val="FootnoteText"/>
        <w:ind w:firstLine="567"/>
        <w:jc w:val="both"/>
        <w:rPr>
          <w:rFonts w:ascii="Times New Roman" w:hAnsi="Times New Roman" w:cs="Times New Roman"/>
          <w:lang w:val="id-ID"/>
        </w:rPr>
      </w:pPr>
      <w:r w:rsidRPr="003B4FFC">
        <w:rPr>
          <w:rStyle w:val="FootnoteReference"/>
          <w:rFonts w:ascii="Times New Roman" w:hAnsi="Times New Roman" w:cs="Times New Roman"/>
        </w:rPr>
        <w:footnoteRef/>
      </w:r>
      <w:r w:rsidR="00CE61D5" w:rsidRPr="003B4FFC">
        <w:rPr>
          <w:rFonts w:ascii="Times New Roman" w:hAnsi="Times New Roman" w:cs="Times New Roman"/>
        </w:rPr>
        <w:t xml:space="preserve">Ari </w:t>
      </w:r>
      <w:proofErr w:type="spellStart"/>
      <w:r w:rsidR="00CE61D5" w:rsidRPr="003B4FFC">
        <w:rPr>
          <w:rFonts w:ascii="Times New Roman" w:hAnsi="Times New Roman" w:cs="Times New Roman"/>
        </w:rPr>
        <w:t>Setiyaningrum</w:t>
      </w:r>
      <w:proofErr w:type="spellEnd"/>
      <w:r w:rsidR="00CE61D5" w:rsidRPr="003B4FFC">
        <w:rPr>
          <w:rFonts w:ascii="Times New Roman" w:hAnsi="Times New Roman" w:cs="Times New Roman"/>
        </w:rPr>
        <w:t xml:space="preserve">, Jusuf Udaya, dan Efendi, </w:t>
      </w:r>
      <w:proofErr w:type="spellStart"/>
      <w:r w:rsidR="00CE61D5" w:rsidRPr="003B4FFC">
        <w:rPr>
          <w:rFonts w:ascii="Times New Roman" w:hAnsi="Times New Roman" w:cs="Times New Roman"/>
          <w:i/>
          <w:iCs/>
        </w:rPr>
        <w:t>Prinsip-Prinsip</w:t>
      </w:r>
      <w:proofErr w:type="spellEnd"/>
      <w:r w:rsidR="00CE61D5" w:rsidRPr="003B4FFC">
        <w:rPr>
          <w:rFonts w:ascii="Times New Roman" w:hAnsi="Times New Roman" w:cs="Times New Roman"/>
          <w:i/>
          <w:iCs/>
        </w:rPr>
        <w:t xml:space="preserve"> </w:t>
      </w:r>
      <w:proofErr w:type="spellStart"/>
      <w:r w:rsidR="00CE61D5" w:rsidRPr="003B4FFC">
        <w:rPr>
          <w:rFonts w:ascii="Times New Roman" w:hAnsi="Times New Roman" w:cs="Times New Roman"/>
          <w:i/>
          <w:iCs/>
        </w:rPr>
        <w:t>Pemasaran</w:t>
      </w:r>
      <w:proofErr w:type="spellEnd"/>
      <w:r w:rsidR="00CE61D5" w:rsidRPr="003B4FFC">
        <w:rPr>
          <w:rFonts w:ascii="Times New Roman" w:hAnsi="Times New Roman" w:cs="Times New Roman"/>
        </w:rPr>
        <w:t xml:space="preserve"> (Yogyakarta: Andi Offset</w:t>
      </w:r>
      <w:r w:rsidR="00CE61D5" w:rsidRPr="003B4FFC">
        <w:rPr>
          <w:rFonts w:ascii="Times New Roman" w:hAnsi="Times New Roman" w:cs="Times New Roman"/>
          <w:lang w:val="id-ID"/>
        </w:rPr>
        <w:t>, 2015)</w:t>
      </w:r>
      <w:r w:rsidRPr="003B4FFC">
        <w:rPr>
          <w:rFonts w:ascii="Times New Roman" w:hAnsi="Times New Roman" w:cs="Times New Roman"/>
          <w:i/>
          <w:iCs/>
          <w:color w:val="000000"/>
        </w:rPr>
        <w:t xml:space="preserve">, </w:t>
      </w:r>
      <w:r w:rsidRPr="003B4FFC">
        <w:rPr>
          <w:rFonts w:ascii="Times New Roman" w:hAnsi="Times New Roman" w:cs="Times New Roman"/>
          <w:color w:val="000000"/>
        </w:rPr>
        <w:t>h. 158</w:t>
      </w:r>
      <w:r w:rsidR="00CE61D5" w:rsidRPr="003B4FFC">
        <w:rPr>
          <w:rFonts w:ascii="Times New Roman" w:hAnsi="Times New Roman" w:cs="Times New Roman"/>
          <w:color w:val="000000"/>
          <w:lang w:val="id-ID"/>
        </w:rPr>
        <w:t>.</w:t>
      </w:r>
    </w:p>
  </w:footnote>
  <w:footnote w:id="23">
    <w:p w14:paraId="55C6E7CB" w14:textId="0064ECCE" w:rsidR="00951DFD" w:rsidRPr="003B4FFC" w:rsidRDefault="00951DFD" w:rsidP="00AE20EC">
      <w:pPr>
        <w:pStyle w:val="FootnoteText"/>
        <w:ind w:firstLine="567"/>
        <w:jc w:val="both"/>
        <w:rPr>
          <w:rFonts w:ascii="Times New Roman" w:hAnsi="Times New Roman" w:cs="Times New Roman"/>
        </w:rPr>
      </w:pPr>
      <w:r w:rsidRPr="003B4FFC">
        <w:rPr>
          <w:rStyle w:val="FootnoteReference"/>
          <w:rFonts w:ascii="Times New Roman" w:hAnsi="Times New Roman" w:cs="Times New Roman"/>
        </w:rPr>
        <w:footnoteRef/>
      </w:r>
      <w:r w:rsidRPr="003B4FFC">
        <w:rPr>
          <w:rFonts w:ascii="Times New Roman" w:hAnsi="Times New Roman" w:cs="Times New Roman"/>
          <w:lang w:val="id-ID"/>
        </w:rPr>
        <w:t>Nasution, M. N. “</w:t>
      </w:r>
      <w:r w:rsidRPr="003B4FFC">
        <w:rPr>
          <w:rFonts w:ascii="Times New Roman" w:hAnsi="Times New Roman" w:cs="Times New Roman"/>
          <w:i/>
          <w:lang w:val="id-ID"/>
        </w:rPr>
        <w:t>Prinsip Syariah dalam</w:t>
      </w:r>
      <w:r w:rsidR="001A7DC7" w:rsidRPr="003B4FFC">
        <w:rPr>
          <w:rFonts w:ascii="Times New Roman" w:hAnsi="Times New Roman" w:cs="Times New Roman"/>
          <w:i/>
          <w:lang w:val="id-ID"/>
        </w:rPr>
        <w:t xml:space="preserve"> </w:t>
      </w:r>
      <w:r w:rsidRPr="003B4FFC">
        <w:rPr>
          <w:rFonts w:ascii="Times New Roman" w:hAnsi="Times New Roman" w:cs="Times New Roman"/>
          <w:i/>
          <w:lang w:val="id-ID"/>
        </w:rPr>
        <w:t>Distribusi Barang dan Jasa”</w:t>
      </w:r>
      <w:r w:rsidRPr="003B4FFC">
        <w:rPr>
          <w:rFonts w:ascii="Times New Roman" w:hAnsi="Times New Roman" w:cs="Times New Roman"/>
          <w:lang w:val="id-ID"/>
        </w:rPr>
        <w:t>. Jurnal Ekonomi Syariah, 14, no.1,</w:t>
      </w:r>
      <w:r w:rsidRPr="003B4FFC">
        <w:rPr>
          <w:rFonts w:ascii="Times New Roman" w:hAnsi="Times New Roman" w:cs="Times New Roman"/>
        </w:rPr>
        <w:t xml:space="preserve"> </w:t>
      </w:r>
      <w:r w:rsidRPr="003B4FFC">
        <w:rPr>
          <w:rFonts w:ascii="Times New Roman" w:hAnsi="Times New Roman" w:cs="Times New Roman"/>
          <w:lang w:val="id-ID"/>
        </w:rPr>
        <w:t>(2018)</w:t>
      </w:r>
      <w:r w:rsidRPr="003B4FFC">
        <w:rPr>
          <w:rFonts w:ascii="Times New Roman" w:hAnsi="Times New Roman" w:cs="Times New Roman"/>
        </w:rPr>
        <w:t xml:space="preserve">, h. </w:t>
      </w:r>
      <w:r w:rsidRPr="003B4FFC">
        <w:rPr>
          <w:rFonts w:ascii="Times New Roman" w:hAnsi="Times New Roman" w:cs="Times New Roman"/>
          <w:lang w:val="id-ID"/>
        </w:rPr>
        <w:t>67-80</w:t>
      </w:r>
      <w:r w:rsidRPr="003B4FFC">
        <w:rPr>
          <w:rFonts w:ascii="Times New Roman" w:hAnsi="Times New Roman" w:cs="Times New Roman"/>
        </w:rPr>
        <w:t>.</w:t>
      </w:r>
    </w:p>
  </w:footnote>
  <w:footnote w:id="24">
    <w:p w14:paraId="4AB73648" w14:textId="77777777" w:rsidR="00951DFD" w:rsidRPr="003B4FFC" w:rsidRDefault="00951DFD" w:rsidP="003B4FFC">
      <w:pPr>
        <w:pStyle w:val="FootnoteText"/>
        <w:ind w:firstLine="567"/>
        <w:jc w:val="both"/>
        <w:rPr>
          <w:rFonts w:ascii="Times New Roman" w:hAnsi="Times New Roman" w:cs="Times New Roman"/>
          <w:lang w:val="id-ID"/>
        </w:rPr>
      </w:pPr>
      <w:r w:rsidRPr="003B4FFC">
        <w:rPr>
          <w:rStyle w:val="FootnoteReference"/>
          <w:rFonts w:ascii="Times New Roman" w:hAnsi="Times New Roman" w:cs="Times New Roman"/>
        </w:rPr>
        <w:footnoteRef/>
      </w:r>
      <w:r w:rsidRPr="003B4FFC">
        <w:rPr>
          <w:rFonts w:ascii="Times New Roman" w:hAnsi="Times New Roman" w:cs="Times New Roman"/>
          <w:lang w:val="id-ID"/>
        </w:rPr>
        <w:t>Subakdo</w:t>
      </w:r>
      <w:r w:rsidRPr="003B4FFC">
        <w:rPr>
          <w:rFonts w:ascii="Times New Roman" w:hAnsi="Times New Roman" w:cs="Times New Roman"/>
        </w:rPr>
        <w:t xml:space="preserve"> dan </w:t>
      </w:r>
      <w:r w:rsidRPr="003B4FFC">
        <w:rPr>
          <w:rFonts w:ascii="Times New Roman" w:hAnsi="Times New Roman" w:cs="Times New Roman"/>
          <w:lang w:val="id-ID"/>
        </w:rPr>
        <w:t>Nugroho</w:t>
      </w:r>
      <w:r w:rsidRPr="003B4FFC">
        <w:rPr>
          <w:rFonts w:ascii="Times New Roman" w:hAnsi="Times New Roman" w:cs="Times New Roman"/>
          <w:i/>
          <w:lang w:val="id-ID"/>
        </w:rPr>
        <w:t>.”Distribusi Gas LPG 3 Kg Di Indonesia”</w:t>
      </w:r>
      <w:r w:rsidRPr="003B4FFC">
        <w:rPr>
          <w:rFonts w:ascii="Times New Roman" w:hAnsi="Times New Roman" w:cs="Times New Roman"/>
        </w:rPr>
        <w:t>,</w:t>
      </w:r>
      <w:r w:rsidRPr="003B4FFC">
        <w:rPr>
          <w:rFonts w:ascii="Times New Roman" w:hAnsi="Times New Roman" w:cs="Times New Roman"/>
          <w:lang w:val="id-ID"/>
        </w:rPr>
        <w:t xml:space="preserve"> Jurnal </w:t>
      </w:r>
      <w:proofErr w:type="spellStart"/>
      <w:r w:rsidRPr="003B4FFC">
        <w:rPr>
          <w:rFonts w:ascii="Times New Roman" w:hAnsi="Times New Roman" w:cs="Times New Roman"/>
        </w:rPr>
        <w:t>Politeknik</w:t>
      </w:r>
      <w:proofErr w:type="spellEnd"/>
      <w:r w:rsidRPr="003B4FFC">
        <w:rPr>
          <w:rFonts w:ascii="Times New Roman" w:hAnsi="Times New Roman" w:cs="Times New Roman"/>
        </w:rPr>
        <w:t xml:space="preserve"> ATI </w:t>
      </w:r>
      <w:proofErr w:type="spellStart"/>
      <w:r w:rsidRPr="003B4FFC">
        <w:rPr>
          <w:rFonts w:ascii="Times New Roman" w:hAnsi="Times New Roman" w:cs="Times New Roman"/>
        </w:rPr>
        <w:t>Makassa</w:t>
      </w:r>
      <w:proofErr w:type="spellEnd"/>
      <w:r w:rsidRPr="003B4FFC">
        <w:rPr>
          <w:rFonts w:ascii="Times New Roman" w:hAnsi="Times New Roman" w:cs="Times New Roman"/>
          <w:lang w:val="id-ID"/>
        </w:rPr>
        <w:t>r, 1,no, 8, (2016</w:t>
      </w:r>
      <w:r w:rsidRPr="003B4FFC">
        <w:rPr>
          <w:rFonts w:ascii="Times New Roman" w:hAnsi="Times New Roman" w:cs="Times New Roman"/>
        </w:rPr>
        <w:t xml:space="preserve">), h. </w:t>
      </w:r>
      <w:r w:rsidRPr="003B4FFC">
        <w:rPr>
          <w:rFonts w:ascii="Times New Roman" w:hAnsi="Times New Roman" w:cs="Times New Roman"/>
          <w:lang w:val="id-ID"/>
        </w:rPr>
        <w:t xml:space="preserve">1-10. </w:t>
      </w:r>
    </w:p>
  </w:footnote>
  <w:footnote w:id="25">
    <w:p w14:paraId="71AA3255" w14:textId="11BAD3B9" w:rsidR="00951DFD" w:rsidRPr="003B4FFC" w:rsidRDefault="00951DFD" w:rsidP="003B4FFC">
      <w:pPr>
        <w:pStyle w:val="FootnoteText"/>
        <w:ind w:firstLine="567"/>
        <w:jc w:val="both"/>
        <w:rPr>
          <w:rFonts w:ascii="Times New Roman" w:hAnsi="Times New Roman" w:cs="Times New Roman"/>
        </w:rPr>
      </w:pPr>
      <w:r w:rsidRPr="003B4FFC">
        <w:rPr>
          <w:rStyle w:val="FootnoteReference"/>
          <w:rFonts w:ascii="Times New Roman" w:hAnsi="Times New Roman" w:cs="Times New Roman"/>
          <w:color w:val="000000" w:themeColor="text1"/>
        </w:rPr>
        <w:footnoteRef/>
      </w:r>
      <w:r w:rsidRPr="003B4FFC">
        <w:rPr>
          <w:rFonts w:ascii="Times New Roman" w:hAnsi="Times New Roman" w:cs="Times New Roman"/>
          <w:color w:val="000000" w:themeColor="text1"/>
        </w:rPr>
        <w:t xml:space="preserve">Shartono, </w:t>
      </w:r>
      <w:proofErr w:type="spellStart"/>
      <w:r w:rsidRPr="003B4FFC">
        <w:rPr>
          <w:rFonts w:ascii="Times New Roman" w:hAnsi="Times New Roman" w:cs="Times New Roman"/>
          <w:i/>
          <w:color w:val="000000" w:themeColor="text1"/>
        </w:rPr>
        <w:t>Distribusi</w:t>
      </w:r>
      <w:proofErr w:type="spellEnd"/>
      <w:r w:rsidRPr="003B4FFC">
        <w:rPr>
          <w:rFonts w:ascii="Times New Roman" w:hAnsi="Times New Roman" w:cs="Times New Roman"/>
          <w:i/>
          <w:color w:val="000000" w:themeColor="text1"/>
        </w:rPr>
        <w:t xml:space="preserve"> Dalam </w:t>
      </w:r>
      <w:proofErr w:type="spellStart"/>
      <w:r w:rsidRPr="003B4FFC">
        <w:rPr>
          <w:rFonts w:ascii="Times New Roman" w:hAnsi="Times New Roman" w:cs="Times New Roman"/>
          <w:i/>
          <w:color w:val="000000" w:themeColor="text1"/>
        </w:rPr>
        <w:t>Sistem</w:t>
      </w:r>
      <w:proofErr w:type="spellEnd"/>
      <w:r w:rsidRPr="003B4FFC">
        <w:rPr>
          <w:rFonts w:ascii="Times New Roman" w:hAnsi="Times New Roman" w:cs="Times New Roman"/>
          <w:i/>
          <w:color w:val="000000" w:themeColor="text1"/>
        </w:rPr>
        <w:t xml:space="preserve"> Ekonomi Islam</w:t>
      </w:r>
      <w:r w:rsidRPr="003B4FFC">
        <w:rPr>
          <w:rFonts w:ascii="Times New Roman" w:hAnsi="Times New Roman" w:cs="Times New Roman"/>
          <w:color w:val="000000" w:themeColor="text1"/>
        </w:rPr>
        <w:t xml:space="preserve">, </w:t>
      </w:r>
      <w:proofErr w:type="spellStart"/>
      <w:r w:rsidRPr="003B4FFC">
        <w:rPr>
          <w:rFonts w:ascii="Times New Roman" w:hAnsi="Times New Roman" w:cs="Times New Roman"/>
          <w:color w:val="000000" w:themeColor="text1"/>
        </w:rPr>
        <w:t>Jurnal</w:t>
      </w:r>
      <w:proofErr w:type="spellEnd"/>
      <w:r w:rsidRPr="003B4FFC">
        <w:rPr>
          <w:rFonts w:ascii="Times New Roman" w:hAnsi="Times New Roman" w:cs="Times New Roman"/>
          <w:color w:val="000000" w:themeColor="text1"/>
        </w:rPr>
        <w:t xml:space="preserve"> IAIN Raden Intan Bandar Lampung, </w:t>
      </w:r>
      <w:r w:rsidR="00AE20EC">
        <w:rPr>
          <w:rFonts w:ascii="Times New Roman" w:hAnsi="Times New Roman" w:cs="Times New Roman"/>
          <w:color w:val="000000" w:themeColor="text1"/>
        </w:rPr>
        <w:t>Vo.</w:t>
      </w:r>
      <w:r w:rsidRPr="003B4FFC">
        <w:rPr>
          <w:rFonts w:ascii="Times New Roman" w:hAnsi="Times New Roman" w:cs="Times New Roman"/>
          <w:color w:val="000000" w:themeColor="text1"/>
        </w:rPr>
        <w:t>1, no.2, (2011), h. 57-67.</w:t>
      </w:r>
    </w:p>
  </w:footnote>
  <w:footnote w:id="26">
    <w:p w14:paraId="2959E057" w14:textId="77777777" w:rsidR="00951DFD" w:rsidRPr="003B4FFC" w:rsidRDefault="00951DFD" w:rsidP="003B4FFC">
      <w:pPr>
        <w:pStyle w:val="FootnoteText"/>
        <w:ind w:firstLine="567"/>
        <w:jc w:val="both"/>
        <w:rPr>
          <w:rFonts w:ascii="Times New Roman" w:hAnsi="Times New Roman" w:cs="Times New Roman"/>
        </w:rPr>
      </w:pPr>
      <w:r w:rsidRPr="003B4FFC">
        <w:rPr>
          <w:rStyle w:val="FootnoteReference"/>
          <w:rFonts w:ascii="Times New Roman" w:hAnsi="Times New Roman" w:cs="Times New Roman"/>
        </w:rPr>
        <w:footnoteRef/>
      </w:r>
      <w:r w:rsidRPr="003B4FFC">
        <w:rPr>
          <w:rFonts w:ascii="Times New Roman" w:hAnsi="Times New Roman" w:cs="Times New Roman"/>
        </w:rPr>
        <w:t xml:space="preserve">Fadila Ahdan, </w:t>
      </w:r>
      <w:proofErr w:type="spellStart"/>
      <w:r w:rsidRPr="003B4FFC">
        <w:rPr>
          <w:rFonts w:ascii="Times New Roman" w:hAnsi="Times New Roman" w:cs="Times New Roman"/>
          <w:i/>
        </w:rPr>
        <w:t>Analisis</w:t>
      </w:r>
      <w:proofErr w:type="spellEnd"/>
      <w:r w:rsidRPr="003B4FFC">
        <w:rPr>
          <w:rFonts w:ascii="Times New Roman" w:hAnsi="Times New Roman" w:cs="Times New Roman"/>
          <w:i/>
        </w:rPr>
        <w:t xml:space="preserve"> Gas LPG di </w:t>
      </w:r>
      <w:proofErr w:type="spellStart"/>
      <w:r w:rsidRPr="003B4FFC">
        <w:rPr>
          <w:rFonts w:ascii="Times New Roman" w:hAnsi="Times New Roman" w:cs="Times New Roman"/>
          <w:i/>
        </w:rPr>
        <w:t>Kelurahan</w:t>
      </w:r>
      <w:proofErr w:type="spellEnd"/>
      <w:r w:rsidRPr="003B4FFC">
        <w:rPr>
          <w:rFonts w:ascii="Times New Roman" w:hAnsi="Times New Roman" w:cs="Times New Roman"/>
          <w:i/>
        </w:rPr>
        <w:t xml:space="preserve"> Tirta Siak Kota Pekan Baru di </w:t>
      </w:r>
      <w:proofErr w:type="spellStart"/>
      <w:r w:rsidRPr="003B4FFC">
        <w:rPr>
          <w:rFonts w:ascii="Times New Roman" w:hAnsi="Times New Roman" w:cs="Times New Roman"/>
          <w:i/>
        </w:rPr>
        <w:t>Tinjau</w:t>
      </w:r>
      <w:proofErr w:type="spellEnd"/>
      <w:r w:rsidRPr="003B4FFC">
        <w:rPr>
          <w:rFonts w:ascii="Times New Roman" w:hAnsi="Times New Roman" w:cs="Times New Roman"/>
          <w:i/>
        </w:rPr>
        <w:t xml:space="preserve"> </w:t>
      </w:r>
      <w:proofErr w:type="spellStart"/>
      <w:r w:rsidRPr="003B4FFC">
        <w:rPr>
          <w:rFonts w:ascii="Times New Roman" w:hAnsi="Times New Roman" w:cs="Times New Roman"/>
          <w:i/>
        </w:rPr>
        <w:t>Menurut</w:t>
      </w:r>
      <w:proofErr w:type="spellEnd"/>
      <w:r w:rsidRPr="003B4FFC">
        <w:rPr>
          <w:rFonts w:ascii="Times New Roman" w:hAnsi="Times New Roman" w:cs="Times New Roman"/>
          <w:i/>
        </w:rPr>
        <w:t xml:space="preserve"> Hukum Islam, </w:t>
      </w:r>
      <w:proofErr w:type="spellStart"/>
      <w:r w:rsidRPr="003B4FFC">
        <w:rPr>
          <w:rFonts w:ascii="Times New Roman" w:hAnsi="Times New Roman" w:cs="Times New Roman"/>
          <w:i/>
        </w:rPr>
        <w:t>Skripsi</w:t>
      </w:r>
      <w:proofErr w:type="spellEnd"/>
      <w:r w:rsidRPr="003B4FFC">
        <w:rPr>
          <w:rFonts w:ascii="Times New Roman" w:hAnsi="Times New Roman" w:cs="Times New Roman"/>
        </w:rPr>
        <w:t>, (</w:t>
      </w:r>
      <w:proofErr w:type="spellStart"/>
      <w:r w:rsidRPr="003B4FFC">
        <w:rPr>
          <w:rFonts w:ascii="Times New Roman" w:hAnsi="Times New Roman" w:cs="Times New Roman"/>
        </w:rPr>
        <w:t>Fakultas</w:t>
      </w:r>
      <w:proofErr w:type="spellEnd"/>
      <w:r w:rsidRPr="003B4FFC">
        <w:rPr>
          <w:rFonts w:ascii="Times New Roman" w:hAnsi="Times New Roman" w:cs="Times New Roman"/>
        </w:rPr>
        <w:t xml:space="preserve"> </w:t>
      </w:r>
      <w:proofErr w:type="spellStart"/>
      <w:r w:rsidRPr="003B4FFC">
        <w:rPr>
          <w:rFonts w:ascii="Times New Roman" w:hAnsi="Times New Roman" w:cs="Times New Roman"/>
        </w:rPr>
        <w:t>Tarbiyah</w:t>
      </w:r>
      <w:proofErr w:type="spellEnd"/>
      <w:r w:rsidRPr="003B4FFC">
        <w:rPr>
          <w:rFonts w:ascii="Times New Roman" w:hAnsi="Times New Roman" w:cs="Times New Roman"/>
        </w:rPr>
        <w:t xml:space="preserve"> dan Hukum, 2022), h. 40.</w:t>
      </w:r>
    </w:p>
  </w:footnote>
  <w:footnote w:id="27">
    <w:p w14:paraId="78002E03" w14:textId="609DAC96" w:rsidR="00951DFD" w:rsidRPr="003B4FFC" w:rsidRDefault="00951DFD" w:rsidP="003B4FFC">
      <w:pPr>
        <w:spacing w:before="0" w:beforeAutospacing="0" w:after="0" w:afterAutospacing="0" w:line="240" w:lineRule="auto"/>
        <w:ind w:firstLine="567"/>
        <w:jc w:val="both"/>
        <w:rPr>
          <w:rFonts w:ascii="Times New Roman" w:hAnsi="Times New Roman"/>
        </w:rPr>
      </w:pPr>
      <w:r w:rsidRPr="003B4FFC">
        <w:rPr>
          <w:rStyle w:val="FootnoteReference"/>
          <w:rFonts w:ascii="Times New Roman" w:hAnsi="Times New Roman"/>
          <w:sz w:val="20"/>
          <w:szCs w:val="20"/>
        </w:rPr>
        <w:footnoteRef/>
      </w:r>
      <w:proofErr w:type="spellStart"/>
      <w:r w:rsidRPr="003B4FFC">
        <w:rPr>
          <w:rFonts w:ascii="Times New Roman" w:eastAsia="Times New Roman" w:hAnsi="Times New Roman"/>
          <w:color w:val="000000"/>
          <w:sz w:val="20"/>
          <w:szCs w:val="20"/>
        </w:rPr>
        <w:t>Adiwarman</w:t>
      </w:r>
      <w:proofErr w:type="spellEnd"/>
      <w:r w:rsidRPr="003B4FFC">
        <w:rPr>
          <w:rFonts w:ascii="Times New Roman" w:eastAsia="Times New Roman" w:hAnsi="Times New Roman"/>
          <w:color w:val="000000"/>
          <w:sz w:val="20"/>
          <w:szCs w:val="20"/>
        </w:rPr>
        <w:t xml:space="preserve"> A: </w:t>
      </w:r>
      <w:proofErr w:type="spellStart"/>
      <w:r w:rsidRPr="003B4FFC">
        <w:rPr>
          <w:rFonts w:ascii="Times New Roman" w:eastAsia="Times New Roman" w:hAnsi="Times New Roman"/>
          <w:color w:val="000000"/>
          <w:sz w:val="20"/>
          <w:szCs w:val="20"/>
        </w:rPr>
        <w:t>karim</w:t>
      </w:r>
      <w:proofErr w:type="spellEnd"/>
      <w:r w:rsidRPr="003B4FFC">
        <w:rPr>
          <w:rFonts w:ascii="Times New Roman" w:eastAsia="Times New Roman" w:hAnsi="Times New Roman"/>
          <w:color w:val="000000"/>
          <w:sz w:val="20"/>
          <w:szCs w:val="20"/>
        </w:rPr>
        <w:t xml:space="preserve"> dan Oni Sahroni, </w:t>
      </w:r>
      <w:r w:rsidRPr="003B4FFC">
        <w:rPr>
          <w:rFonts w:ascii="Times New Roman" w:eastAsia="Times New Roman" w:hAnsi="Times New Roman"/>
          <w:i/>
          <w:iCs/>
          <w:color w:val="000000"/>
          <w:sz w:val="20"/>
          <w:szCs w:val="20"/>
        </w:rPr>
        <w:t xml:space="preserve">Riba, </w:t>
      </w:r>
      <w:proofErr w:type="spellStart"/>
      <w:r w:rsidRPr="003B4FFC">
        <w:rPr>
          <w:rFonts w:ascii="Times New Roman" w:eastAsia="Times New Roman" w:hAnsi="Times New Roman"/>
          <w:i/>
          <w:iCs/>
          <w:color w:val="000000"/>
          <w:sz w:val="20"/>
          <w:szCs w:val="20"/>
        </w:rPr>
        <w:t>Gharar</w:t>
      </w:r>
      <w:proofErr w:type="spellEnd"/>
      <w:r w:rsidRPr="003B4FFC">
        <w:rPr>
          <w:rFonts w:ascii="Times New Roman" w:eastAsia="Times New Roman" w:hAnsi="Times New Roman"/>
          <w:i/>
          <w:iCs/>
          <w:color w:val="000000"/>
          <w:sz w:val="20"/>
          <w:szCs w:val="20"/>
        </w:rPr>
        <w:t xml:space="preserve"> dan </w:t>
      </w:r>
      <w:proofErr w:type="spellStart"/>
      <w:r w:rsidRPr="003B4FFC">
        <w:rPr>
          <w:rFonts w:ascii="Times New Roman" w:eastAsia="Times New Roman" w:hAnsi="Times New Roman"/>
          <w:i/>
          <w:iCs/>
          <w:color w:val="000000"/>
          <w:sz w:val="20"/>
          <w:szCs w:val="20"/>
        </w:rPr>
        <w:t>Kaidah-kaidah</w:t>
      </w:r>
      <w:proofErr w:type="spellEnd"/>
      <w:r w:rsidRPr="003B4FFC">
        <w:rPr>
          <w:rFonts w:ascii="Times New Roman" w:eastAsia="Times New Roman" w:hAnsi="Times New Roman"/>
          <w:i/>
          <w:iCs/>
          <w:color w:val="000000"/>
          <w:sz w:val="20"/>
          <w:szCs w:val="20"/>
        </w:rPr>
        <w:t xml:space="preserve"> Ekonomi Syariah </w:t>
      </w:r>
      <w:proofErr w:type="spellStart"/>
      <w:r w:rsidRPr="003B4FFC">
        <w:rPr>
          <w:rFonts w:ascii="Times New Roman" w:eastAsia="Times New Roman" w:hAnsi="Times New Roman"/>
          <w:i/>
          <w:iCs/>
          <w:color w:val="000000"/>
        </w:rPr>
        <w:t>Analisis</w:t>
      </w:r>
      <w:proofErr w:type="spellEnd"/>
      <w:r w:rsidRPr="003B4FFC">
        <w:rPr>
          <w:rFonts w:ascii="Times New Roman" w:eastAsia="Times New Roman" w:hAnsi="Times New Roman"/>
          <w:i/>
          <w:iCs/>
          <w:color w:val="000000"/>
        </w:rPr>
        <w:t xml:space="preserve"> </w:t>
      </w:r>
      <w:proofErr w:type="spellStart"/>
      <w:r w:rsidRPr="003B4FFC">
        <w:rPr>
          <w:rFonts w:ascii="Times New Roman" w:eastAsia="Times New Roman" w:hAnsi="Times New Roman"/>
          <w:i/>
          <w:iCs/>
          <w:color w:val="000000"/>
        </w:rPr>
        <w:t>Fikih</w:t>
      </w:r>
      <w:proofErr w:type="spellEnd"/>
      <w:r w:rsidRPr="003B4FFC">
        <w:rPr>
          <w:rFonts w:ascii="Times New Roman" w:eastAsia="Times New Roman" w:hAnsi="Times New Roman"/>
          <w:i/>
          <w:iCs/>
          <w:color w:val="000000"/>
        </w:rPr>
        <w:t xml:space="preserve"> &amp; Ekonomi, </w:t>
      </w:r>
      <w:r w:rsidRPr="003B4FFC">
        <w:rPr>
          <w:rFonts w:ascii="Times New Roman" w:eastAsia="Times New Roman" w:hAnsi="Times New Roman"/>
          <w:color w:val="000000"/>
          <w:sz w:val="20"/>
          <w:szCs w:val="20"/>
        </w:rPr>
        <w:t>(Cet.</w:t>
      </w:r>
      <w:proofErr w:type="gramStart"/>
      <w:r w:rsidRPr="003B4FFC">
        <w:rPr>
          <w:rFonts w:ascii="Times New Roman" w:eastAsia="Times New Roman" w:hAnsi="Times New Roman"/>
          <w:color w:val="000000"/>
          <w:sz w:val="20"/>
          <w:szCs w:val="20"/>
        </w:rPr>
        <w:t>1</w:t>
      </w:r>
      <w:r w:rsidR="00AE20EC">
        <w:rPr>
          <w:rFonts w:ascii="Times New Roman" w:eastAsia="Times New Roman" w:hAnsi="Times New Roman"/>
          <w:color w:val="000000"/>
          <w:sz w:val="20"/>
          <w:szCs w:val="20"/>
        </w:rPr>
        <w:t>:</w:t>
      </w:r>
      <w:r w:rsidRPr="003B4FFC">
        <w:rPr>
          <w:rFonts w:ascii="Times New Roman" w:eastAsia="Times New Roman" w:hAnsi="Times New Roman"/>
          <w:color w:val="000000"/>
          <w:sz w:val="20"/>
          <w:szCs w:val="20"/>
        </w:rPr>
        <w:t>Jakarta</w:t>
      </w:r>
      <w:proofErr w:type="gramEnd"/>
      <w:r w:rsidR="00AE20EC">
        <w:rPr>
          <w:rFonts w:ascii="Times New Roman" w:eastAsia="Times New Roman" w:hAnsi="Times New Roman"/>
          <w:color w:val="000000"/>
          <w:sz w:val="20"/>
          <w:szCs w:val="20"/>
        </w:rPr>
        <w:t xml:space="preserve"> </w:t>
      </w:r>
      <w:proofErr w:type="spellStart"/>
      <w:r w:rsidRPr="003B4FFC">
        <w:rPr>
          <w:rFonts w:ascii="Times New Roman" w:eastAsia="Times New Roman" w:hAnsi="Times New Roman"/>
          <w:color w:val="000000"/>
          <w:sz w:val="20"/>
          <w:szCs w:val="20"/>
        </w:rPr>
        <w:t>Rajawali</w:t>
      </w:r>
      <w:proofErr w:type="spellEnd"/>
      <w:r w:rsidRPr="003B4FFC">
        <w:rPr>
          <w:rFonts w:ascii="Times New Roman" w:eastAsia="Times New Roman" w:hAnsi="Times New Roman"/>
          <w:color w:val="000000"/>
          <w:sz w:val="20"/>
          <w:szCs w:val="20"/>
        </w:rPr>
        <w:t xml:space="preserve"> Pers, 2015), h.79-80</w:t>
      </w:r>
    </w:p>
  </w:footnote>
  <w:footnote w:id="28">
    <w:p w14:paraId="39F22313" w14:textId="77777777" w:rsidR="00951DFD" w:rsidRPr="003B4FFC" w:rsidRDefault="00951DFD" w:rsidP="003B4FFC">
      <w:pPr>
        <w:pStyle w:val="FootnoteText"/>
        <w:ind w:firstLine="567"/>
        <w:jc w:val="both"/>
        <w:rPr>
          <w:rFonts w:ascii="Times New Roman" w:hAnsi="Times New Roman" w:cs="Times New Roman"/>
        </w:rPr>
      </w:pPr>
      <w:r w:rsidRPr="003B4FFC">
        <w:rPr>
          <w:rStyle w:val="FootnoteReference"/>
          <w:rFonts w:ascii="Times New Roman" w:hAnsi="Times New Roman" w:cs="Times New Roman"/>
        </w:rPr>
        <w:footnoteRef/>
      </w:r>
      <w:proofErr w:type="spellStart"/>
      <w:r w:rsidRPr="003B4FFC">
        <w:rPr>
          <w:rFonts w:ascii="Times New Roman" w:hAnsi="Times New Roman" w:cs="Times New Roman"/>
        </w:rPr>
        <w:t>Kementrian</w:t>
      </w:r>
      <w:proofErr w:type="spellEnd"/>
      <w:r w:rsidRPr="003B4FFC">
        <w:rPr>
          <w:rFonts w:ascii="Times New Roman" w:hAnsi="Times New Roman" w:cs="Times New Roman"/>
        </w:rPr>
        <w:t xml:space="preserve"> Agama RI, </w:t>
      </w:r>
      <w:proofErr w:type="spellStart"/>
      <w:r w:rsidRPr="003B4FFC">
        <w:rPr>
          <w:rFonts w:ascii="Times New Roman" w:hAnsi="Times New Roman" w:cs="Times New Roman"/>
          <w:i/>
        </w:rPr>
        <w:t>Alqur’an</w:t>
      </w:r>
      <w:proofErr w:type="spellEnd"/>
      <w:r w:rsidRPr="003B4FFC">
        <w:rPr>
          <w:rFonts w:ascii="Times New Roman" w:hAnsi="Times New Roman" w:cs="Times New Roman"/>
          <w:i/>
        </w:rPr>
        <w:t xml:space="preserve"> dan </w:t>
      </w:r>
      <w:proofErr w:type="spellStart"/>
      <w:r w:rsidRPr="003B4FFC">
        <w:rPr>
          <w:rFonts w:ascii="Times New Roman" w:hAnsi="Times New Roman" w:cs="Times New Roman"/>
          <w:i/>
        </w:rPr>
        <w:t>Terjemahnya</w:t>
      </w:r>
      <w:proofErr w:type="spellEnd"/>
      <w:r w:rsidRPr="003B4FFC">
        <w:rPr>
          <w:rFonts w:ascii="Times New Roman" w:hAnsi="Times New Roman" w:cs="Times New Roman"/>
        </w:rPr>
        <w:t xml:space="preserve">, h. </w:t>
      </w:r>
      <w:r w:rsidRPr="003B4FFC">
        <w:rPr>
          <w:rFonts w:ascii="Times New Roman" w:hAnsi="Times New Roman" w:cs="Times New Roman"/>
          <w:lang w:val="id-ID"/>
        </w:rPr>
        <w:t>344</w:t>
      </w:r>
      <w:r w:rsidRPr="003B4FFC">
        <w:rPr>
          <w:rFonts w:ascii="Times New Roman" w:hAnsi="Times New Roman" w:cs="Times New Roman"/>
        </w:rPr>
        <w:t>.</w:t>
      </w:r>
    </w:p>
  </w:footnote>
  <w:footnote w:id="29">
    <w:p w14:paraId="19385EA8" w14:textId="77777777" w:rsidR="00951DFD" w:rsidRPr="003B4FFC" w:rsidRDefault="00951DFD" w:rsidP="003B4FFC">
      <w:pPr>
        <w:pStyle w:val="FootnoteText"/>
        <w:ind w:firstLine="567"/>
        <w:jc w:val="both"/>
        <w:rPr>
          <w:rFonts w:ascii="Times New Roman" w:hAnsi="Times New Roman" w:cs="Times New Roman"/>
        </w:rPr>
      </w:pPr>
      <w:r w:rsidRPr="003B4FFC">
        <w:rPr>
          <w:rStyle w:val="FootnoteReference"/>
          <w:rFonts w:ascii="Times New Roman" w:hAnsi="Times New Roman" w:cs="Times New Roman"/>
        </w:rPr>
        <w:footnoteRef/>
      </w:r>
      <w:r w:rsidRPr="003B4FFC">
        <w:rPr>
          <w:rFonts w:ascii="Times New Roman" w:hAnsi="Times New Roman" w:cs="Times New Roman"/>
          <w:lang w:val="id-ID"/>
        </w:rPr>
        <w:t>Siregar</w:t>
      </w:r>
      <w:r w:rsidRPr="003B4FFC">
        <w:rPr>
          <w:rFonts w:ascii="Times New Roman" w:hAnsi="Times New Roman" w:cs="Times New Roman"/>
        </w:rPr>
        <w:t xml:space="preserve"> T, </w:t>
      </w:r>
      <w:r w:rsidRPr="003B4FFC">
        <w:rPr>
          <w:rFonts w:ascii="Times New Roman" w:hAnsi="Times New Roman" w:cs="Times New Roman"/>
          <w:i/>
          <w:lang w:val="id-ID"/>
        </w:rPr>
        <w:t>“Implementasi Akad syariah dalam Distribusi Produk Pangan: Studi Kasus di Pasar Tradisional Indonesia”</w:t>
      </w:r>
      <w:r w:rsidRPr="003B4FFC">
        <w:rPr>
          <w:rFonts w:ascii="Times New Roman" w:hAnsi="Times New Roman" w:cs="Times New Roman"/>
          <w:i/>
        </w:rPr>
        <w:t xml:space="preserve">, </w:t>
      </w:r>
      <w:r w:rsidRPr="003B4FFC">
        <w:rPr>
          <w:rFonts w:ascii="Times New Roman" w:hAnsi="Times New Roman" w:cs="Times New Roman"/>
          <w:lang w:val="id-ID"/>
        </w:rPr>
        <w:t>Jurnal Ekonomi Syariah, 10, no.2,</w:t>
      </w:r>
      <w:r w:rsidRPr="003B4FFC">
        <w:rPr>
          <w:rFonts w:ascii="Times New Roman" w:hAnsi="Times New Roman" w:cs="Times New Roman"/>
        </w:rPr>
        <w:t xml:space="preserve"> </w:t>
      </w:r>
      <w:r w:rsidRPr="003B4FFC">
        <w:rPr>
          <w:rFonts w:ascii="Times New Roman" w:hAnsi="Times New Roman" w:cs="Times New Roman"/>
          <w:lang w:val="id-ID"/>
        </w:rPr>
        <w:t>(2021)</w:t>
      </w:r>
      <w:r w:rsidRPr="003B4FFC">
        <w:rPr>
          <w:rFonts w:ascii="Times New Roman" w:hAnsi="Times New Roman" w:cs="Times New Roman"/>
        </w:rPr>
        <w:t xml:space="preserve">, h. </w:t>
      </w:r>
      <w:r w:rsidRPr="003B4FFC">
        <w:rPr>
          <w:rFonts w:ascii="Times New Roman" w:hAnsi="Times New Roman" w:cs="Times New Roman"/>
          <w:lang w:val="id-ID"/>
        </w:rPr>
        <w:t>120-132.</w:t>
      </w:r>
    </w:p>
  </w:footnote>
  <w:footnote w:id="30">
    <w:p w14:paraId="229402D6" w14:textId="77777777" w:rsidR="00951DFD" w:rsidRPr="003B4FFC" w:rsidRDefault="00951DFD" w:rsidP="003B4FFC">
      <w:pPr>
        <w:pStyle w:val="FootnoteText"/>
        <w:ind w:firstLine="567"/>
        <w:jc w:val="both"/>
        <w:rPr>
          <w:rFonts w:ascii="Times New Roman" w:hAnsi="Times New Roman" w:cs="Times New Roman"/>
        </w:rPr>
      </w:pPr>
      <w:r w:rsidRPr="003B4FFC">
        <w:rPr>
          <w:rStyle w:val="FootnoteReference"/>
          <w:rFonts w:ascii="Times New Roman" w:hAnsi="Times New Roman" w:cs="Times New Roman"/>
        </w:rPr>
        <w:footnoteRef/>
      </w:r>
      <w:r w:rsidRPr="003B4FFC">
        <w:rPr>
          <w:rFonts w:ascii="Times New Roman" w:hAnsi="Times New Roman" w:cs="Times New Roman"/>
        </w:rPr>
        <w:t xml:space="preserve">Sandu Siyoto, </w:t>
      </w:r>
      <w:r w:rsidRPr="003B4FFC">
        <w:rPr>
          <w:rFonts w:ascii="Times New Roman" w:hAnsi="Times New Roman" w:cs="Times New Roman"/>
          <w:i/>
          <w:iCs/>
        </w:rPr>
        <w:t xml:space="preserve">Dasar </w:t>
      </w:r>
      <w:proofErr w:type="spellStart"/>
      <w:r w:rsidRPr="003B4FFC">
        <w:rPr>
          <w:rFonts w:ascii="Times New Roman" w:hAnsi="Times New Roman" w:cs="Times New Roman"/>
          <w:i/>
          <w:iCs/>
        </w:rPr>
        <w:t>Metodologi</w:t>
      </w:r>
      <w:proofErr w:type="spellEnd"/>
      <w:r w:rsidRPr="003B4FFC">
        <w:rPr>
          <w:rFonts w:ascii="Times New Roman" w:hAnsi="Times New Roman" w:cs="Times New Roman"/>
          <w:i/>
          <w:iCs/>
        </w:rPr>
        <w:t xml:space="preserve"> </w:t>
      </w:r>
      <w:proofErr w:type="spellStart"/>
      <w:r w:rsidRPr="003B4FFC">
        <w:rPr>
          <w:rFonts w:ascii="Times New Roman" w:hAnsi="Times New Roman" w:cs="Times New Roman"/>
          <w:i/>
          <w:iCs/>
        </w:rPr>
        <w:t>Penelitian</w:t>
      </w:r>
      <w:proofErr w:type="spellEnd"/>
      <w:r w:rsidRPr="003B4FFC">
        <w:rPr>
          <w:rFonts w:ascii="Times New Roman" w:hAnsi="Times New Roman" w:cs="Times New Roman"/>
        </w:rPr>
        <w:t xml:space="preserve">, (Sleman: </w:t>
      </w:r>
      <w:proofErr w:type="spellStart"/>
      <w:r w:rsidRPr="003B4FFC">
        <w:rPr>
          <w:rFonts w:ascii="Times New Roman" w:hAnsi="Times New Roman" w:cs="Times New Roman"/>
        </w:rPr>
        <w:t>Literasi</w:t>
      </w:r>
      <w:proofErr w:type="spellEnd"/>
      <w:r w:rsidRPr="003B4FFC">
        <w:rPr>
          <w:rFonts w:ascii="Times New Roman" w:hAnsi="Times New Roman" w:cs="Times New Roman"/>
        </w:rPr>
        <w:t xml:space="preserve"> Media,</w:t>
      </w:r>
      <w:r w:rsidRPr="003B4FFC">
        <w:rPr>
          <w:rFonts w:ascii="Times New Roman" w:hAnsi="Times New Roman" w:cs="Times New Roman"/>
          <w:lang w:val="id-ID"/>
        </w:rPr>
        <w:t xml:space="preserve"> (</w:t>
      </w:r>
      <w:r w:rsidRPr="003B4FFC">
        <w:rPr>
          <w:rFonts w:ascii="Times New Roman" w:hAnsi="Times New Roman" w:cs="Times New Roman"/>
        </w:rPr>
        <w:t>2015), h. 67.</w:t>
      </w:r>
    </w:p>
  </w:footnote>
  <w:footnote w:id="31">
    <w:p w14:paraId="233DA13D" w14:textId="77777777" w:rsidR="00951DFD" w:rsidRPr="003B4FFC" w:rsidRDefault="00951DFD" w:rsidP="003B4FFC">
      <w:pPr>
        <w:pStyle w:val="FootnoteText"/>
        <w:ind w:firstLine="567"/>
        <w:jc w:val="both"/>
        <w:rPr>
          <w:rFonts w:ascii="Times New Roman" w:hAnsi="Times New Roman" w:cs="Times New Roman"/>
        </w:rPr>
      </w:pPr>
      <w:r w:rsidRPr="003B4FFC">
        <w:rPr>
          <w:rStyle w:val="FootnoteReference"/>
          <w:rFonts w:ascii="Times New Roman" w:hAnsi="Times New Roman" w:cs="Times New Roman"/>
        </w:rPr>
        <w:footnoteRef/>
      </w:r>
      <w:r w:rsidRPr="003B4FFC">
        <w:rPr>
          <w:rFonts w:ascii="Times New Roman" w:hAnsi="Times New Roman" w:cs="Times New Roman"/>
        </w:rPr>
        <w:t xml:space="preserve">Ahmad Tohardi, </w:t>
      </w:r>
      <w:proofErr w:type="spellStart"/>
      <w:r w:rsidRPr="003B4FFC">
        <w:rPr>
          <w:rFonts w:ascii="Times New Roman" w:hAnsi="Times New Roman" w:cs="Times New Roman"/>
          <w:i/>
          <w:iCs/>
        </w:rPr>
        <w:t>Pengantar</w:t>
      </w:r>
      <w:proofErr w:type="spellEnd"/>
      <w:r w:rsidRPr="003B4FFC">
        <w:rPr>
          <w:rFonts w:ascii="Times New Roman" w:hAnsi="Times New Roman" w:cs="Times New Roman"/>
          <w:i/>
          <w:iCs/>
        </w:rPr>
        <w:t xml:space="preserve"> </w:t>
      </w:r>
      <w:proofErr w:type="spellStart"/>
      <w:r w:rsidRPr="003B4FFC">
        <w:rPr>
          <w:rFonts w:ascii="Times New Roman" w:hAnsi="Times New Roman" w:cs="Times New Roman"/>
          <w:i/>
          <w:iCs/>
        </w:rPr>
        <w:t>Metodologi</w:t>
      </w:r>
      <w:proofErr w:type="spellEnd"/>
      <w:r w:rsidRPr="003B4FFC">
        <w:rPr>
          <w:rFonts w:ascii="Times New Roman" w:hAnsi="Times New Roman" w:cs="Times New Roman"/>
          <w:i/>
          <w:iCs/>
        </w:rPr>
        <w:t xml:space="preserve"> </w:t>
      </w:r>
      <w:proofErr w:type="spellStart"/>
      <w:r w:rsidRPr="003B4FFC">
        <w:rPr>
          <w:rFonts w:ascii="Times New Roman" w:hAnsi="Times New Roman" w:cs="Times New Roman"/>
          <w:i/>
          <w:iCs/>
        </w:rPr>
        <w:t>Penelitian</w:t>
      </w:r>
      <w:proofErr w:type="spellEnd"/>
      <w:r w:rsidRPr="003B4FFC">
        <w:rPr>
          <w:rFonts w:ascii="Times New Roman" w:hAnsi="Times New Roman" w:cs="Times New Roman"/>
          <w:i/>
          <w:iCs/>
        </w:rPr>
        <w:t xml:space="preserve"> </w:t>
      </w:r>
      <w:proofErr w:type="spellStart"/>
      <w:r w:rsidRPr="003B4FFC">
        <w:rPr>
          <w:rFonts w:ascii="Times New Roman" w:hAnsi="Times New Roman" w:cs="Times New Roman"/>
          <w:i/>
          <w:iCs/>
        </w:rPr>
        <w:t>Sosial</w:t>
      </w:r>
      <w:proofErr w:type="spellEnd"/>
      <w:r w:rsidRPr="003B4FFC">
        <w:rPr>
          <w:rFonts w:ascii="Times New Roman" w:hAnsi="Times New Roman" w:cs="Times New Roman"/>
        </w:rPr>
        <w:t xml:space="preserve"> + Plus, (</w:t>
      </w:r>
      <w:proofErr w:type="spellStart"/>
      <w:r w:rsidRPr="003B4FFC">
        <w:rPr>
          <w:rFonts w:ascii="Times New Roman" w:hAnsi="Times New Roman" w:cs="Times New Roman"/>
        </w:rPr>
        <w:t>Tanjungpura</w:t>
      </w:r>
      <w:proofErr w:type="spellEnd"/>
      <w:r w:rsidRPr="003B4FFC">
        <w:rPr>
          <w:rFonts w:ascii="Times New Roman" w:hAnsi="Times New Roman" w:cs="Times New Roman"/>
        </w:rPr>
        <w:t>: University Press, 2019), h. 702.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78D1" w14:textId="77777777" w:rsidR="00951DFD" w:rsidRDefault="00951DFD">
    <w:pPr>
      <w:pStyle w:val="Header"/>
      <w:jc w:val="right"/>
    </w:pPr>
  </w:p>
  <w:p w14:paraId="6975B3BA" w14:textId="77777777" w:rsidR="00951DFD" w:rsidRDefault="00951DF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467F" w14:textId="77777777" w:rsidR="00951DFD" w:rsidRDefault="00951DF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078526"/>
      <w:docPartObj>
        <w:docPartGallery w:val="Page Numbers (Top of Page)"/>
        <w:docPartUnique/>
      </w:docPartObj>
    </w:sdtPr>
    <w:sdtEndPr>
      <w:rPr>
        <w:rFonts w:ascii="Times New Roman" w:hAnsi="Times New Roman"/>
        <w:noProof/>
      </w:rPr>
    </w:sdtEndPr>
    <w:sdtContent>
      <w:p w14:paraId="2786042B" w14:textId="77777777" w:rsidR="00951DFD" w:rsidRPr="00A75FC9" w:rsidRDefault="00951DFD">
        <w:pPr>
          <w:pStyle w:val="Header"/>
          <w:jc w:val="right"/>
          <w:rPr>
            <w:rFonts w:ascii="Times New Roman" w:hAnsi="Times New Roman"/>
          </w:rPr>
        </w:pPr>
        <w:r w:rsidRPr="00A75FC9">
          <w:rPr>
            <w:rFonts w:ascii="Times New Roman" w:hAnsi="Times New Roman"/>
          </w:rPr>
          <w:fldChar w:fldCharType="begin"/>
        </w:r>
        <w:r w:rsidRPr="00A75FC9">
          <w:rPr>
            <w:rFonts w:ascii="Times New Roman" w:hAnsi="Times New Roman"/>
          </w:rPr>
          <w:instrText xml:space="preserve"> PAGE   \* MERGEFORMAT </w:instrText>
        </w:r>
        <w:r w:rsidRPr="00A75FC9">
          <w:rPr>
            <w:rFonts w:ascii="Times New Roman" w:hAnsi="Times New Roman"/>
          </w:rPr>
          <w:fldChar w:fldCharType="separate"/>
        </w:r>
        <w:r>
          <w:rPr>
            <w:rFonts w:ascii="Times New Roman" w:hAnsi="Times New Roman"/>
            <w:noProof/>
          </w:rPr>
          <w:t>30</w:t>
        </w:r>
        <w:r w:rsidRPr="00A75FC9">
          <w:rPr>
            <w:rFonts w:ascii="Times New Roman" w:hAnsi="Times New Roman"/>
            <w:noProof/>
          </w:rPr>
          <w:fldChar w:fldCharType="end"/>
        </w:r>
      </w:p>
    </w:sdtContent>
  </w:sdt>
  <w:p w14:paraId="5B5AAE13" w14:textId="77777777" w:rsidR="00951DFD" w:rsidRDefault="00951DF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901499"/>
      <w:docPartObj>
        <w:docPartGallery w:val="Page Numbers (Top of Page)"/>
        <w:docPartUnique/>
      </w:docPartObj>
    </w:sdtPr>
    <w:sdtEndPr>
      <w:rPr>
        <w:rFonts w:ascii="Times New Roman" w:hAnsi="Times New Roman"/>
        <w:noProof/>
      </w:rPr>
    </w:sdtEndPr>
    <w:sdtContent>
      <w:p w14:paraId="46A907E3" w14:textId="77777777" w:rsidR="00056460" w:rsidRPr="00056460" w:rsidRDefault="00056460" w:rsidP="00056460">
        <w:pPr>
          <w:pStyle w:val="Header"/>
          <w:jc w:val="right"/>
          <w:rPr>
            <w:rFonts w:ascii="Times New Roman" w:hAnsi="Times New Roman"/>
          </w:rPr>
        </w:pPr>
        <w:r w:rsidRPr="00862BC9">
          <w:rPr>
            <w:rFonts w:ascii="Times New Roman" w:hAnsi="Times New Roman"/>
          </w:rPr>
          <w:fldChar w:fldCharType="begin"/>
        </w:r>
        <w:r w:rsidRPr="00862BC9">
          <w:rPr>
            <w:rFonts w:ascii="Times New Roman" w:hAnsi="Times New Roman"/>
          </w:rPr>
          <w:instrText xml:space="preserve"> PAGE   \* MERGEFORMAT </w:instrText>
        </w:r>
        <w:r w:rsidRPr="00862BC9">
          <w:rPr>
            <w:rFonts w:ascii="Times New Roman" w:hAnsi="Times New Roman"/>
          </w:rPr>
          <w:fldChar w:fldCharType="separate"/>
        </w:r>
        <w:r>
          <w:rPr>
            <w:rFonts w:ascii="Times New Roman" w:hAnsi="Times New Roman"/>
            <w:noProof/>
          </w:rPr>
          <w:t>5</w:t>
        </w:r>
        <w:r w:rsidRPr="00862BC9">
          <w:rPr>
            <w:rFonts w:ascii="Times New Roman" w:hAnsi="Times New Roman"/>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EA6D" w14:textId="77777777" w:rsidR="00951DFD" w:rsidRPr="00241CA3" w:rsidRDefault="00951DFD" w:rsidP="006C7439">
    <w:pPr>
      <w:pStyle w:val="Header"/>
      <w:spacing w:before="100" w:after="10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835421545"/>
      <w:docPartObj>
        <w:docPartGallery w:val="Page Numbers (Top of Page)"/>
        <w:docPartUnique/>
      </w:docPartObj>
    </w:sdtPr>
    <w:sdtEndPr>
      <w:rPr>
        <w:noProof/>
      </w:rPr>
    </w:sdtEndPr>
    <w:sdtContent>
      <w:p w14:paraId="3691DF6F" w14:textId="77777777" w:rsidR="00951DFD" w:rsidRPr="00A75FC9" w:rsidRDefault="00951DFD">
        <w:pPr>
          <w:pStyle w:val="Header"/>
          <w:jc w:val="right"/>
          <w:rPr>
            <w:rFonts w:ascii="Times New Roman" w:hAnsi="Times New Roman"/>
          </w:rPr>
        </w:pPr>
        <w:r w:rsidRPr="00A75FC9">
          <w:rPr>
            <w:rFonts w:ascii="Times New Roman" w:hAnsi="Times New Roman"/>
          </w:rPr>
          <w:fldChar w:fldCharType="begin"/>
        </w:r>
        <w:r w:rsidRPr="00A75FC9">
          <w:rPr>
            <w:rFonts w:ascii="Times New Roman" w:hAnsi="Times New Roman"/>
          </w:rPr>
          <w:instrText xml:space="preserve"> PAGE   \* MERGEFORMAT </w:instrText>
        </w:r>
        <w:r w:rsidRPr="00A75FC9">
          <w:rPr>
            <w:rFonts w:ascii="Times New Roman" w:hAnsi="Times New Roman"/>
          </w:rPr>
          <w:fldChar w:fldCharType="separate"/>
        </w:r>
        <w:r>
          <w:rPr>
            <w:rFonts w:ascii="Times New Roman" w:hAnsi="Times New Roman"/>
            <w:noProof/>
          </w:rPr>
          <w:t>82</w:t>
        </w:r>
        <w:r w:rsidRPr="00A75FC9">
          <w:rPr>
            <w:rFonts w:ascii="Times New Roman" w:hAnsi="Times New Roman"/>
            <w:noProof/>
          </w:rPr>
          <w:fldChar w:fldCharType="end"/>
        </w:r>
      </w:p>
    </w:sdtContent>
  </w:sdt>
  <w:p w14:paraId="153573ED" w14:textId="77777777" w:rsidR="00951DFD" w:rsidRDefault="00951DF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5B41" w14:textId="26205F9B" w:rsidR="00951DFD" w:rsidRPr="00A75FC9" w:rsidRDefault="00951DFD">
    <w:pPr>
      <w:pStyle w:val="Header"/>
      <w:jc w:val="right"/>
      <w:rPr>
        <w:rFonts w:ascii="Times New Roman" w:hAnsi="Times New Roman"/>
      </w:rPr>
    </w:pPr>
  </w:p>
  <w:p w14:paraId="64788901" w14:textId="77777777" w:rsidR="00951DFD" w:rsidRDefault="00951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712A" w14:textId="77777777" w:rsidR="00951DFD" w:rsidRDefault="00951DFD">
    <w:pPr>
      <w:pStyle w:val="Header"/>
      <w:jc w:val="right"/>
    </w:pPr>
  </w:p>
  <w:p w14:paraId="2F2C230A" w14:textId="77777777" w:rsidR="00951DFD" w:rsidRDefault="00951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F0DC" w14:textId="77777777" w:rsidR="00951DFD" w:rsidRDefault="00951DFD">
    <w:pPr>
      <w:pStyle w:val="Header"/>
      <w:jc w:val="right"/>
    </w:pPr>
  </w:p>
  <w:p w14:paraId="17B3F746" w14:textId="77777777" w:rsidR="00951DFD" w:rsidRDefault="00951D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711526"/>
      <w:docPartObj>
        <w:docPartGallery w:val="Page Numbers (Top of Page)"/>
        <w:docPartUnique/>
      </w:docPartObj>
    </w:sdtPr>
    <w:sdtEndPr>
      <w:rPr>
        <w:noProof/>
      </w:rPr>
    </w:sdtEndPr>
    <w:sdtContent>
      <w:p w14:paraId="0C309D86" w14:textId="77777777" w:rsidR="00951DFD" w:rsidRDefault="00951DFD">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14:paraId="4017DEDE" w14:textId="77777777" w:rsidR="00951DFD" w:rsidRDefault="00951D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CAEA" w14:textId="77777777" w:rsidR="00951DFD" w:rsidRDefault="00951DFD">
    <w:pPr>
      <w:pStyle w:val="Header"/>
      <w:jc w:val="right"/>
    </w:pPr>
  </w:p>
  <w:p w14:paraId="4DB4516B" w14:textId="77777777" w:rsidR="00951DFD" w:rsidRDefault="00951D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094493"/>
      <w:docPartObj>
        <w:docPartGallery w:val="Page Numbers (Top of Page)"/>
        <w:docPartUnique/>
      </w:docPartObj>
    </w:sdtPr>
    <w:sdtEndPr>
      <w:rPr>
        <w:rFonts w:ascii="Times New Roman" w:hAnsi="Times New Roman"/>
        <w:noProof/>
      </w:rPr>
    </w:sdtEndPr>
    <w:sdtContent>
      <w:p w14:paraId="0F65AC5F" w14:textId="77777777" w:rsidR="00951DFD" w:rsidRPr="00056460" w:rsidRDefault="00951DFD" w:rsidP="00056460">
        <w:pPr>
          <w:pStyle w:val="Header"/>
          <w:jc w:val="right"/>
          <w:rPr>
            <w:rFonts w:ascii="Times New Roman" w:hAnsi="Times New Roman"/>
          </w:rPr>
        </w:pPr>
        <w:r w:rsidRPr="00862BC9">
          <w:rPr>
            <w:rFonts w:ascii="Times New Roman" w:hAnsi="Times New Roman"/>
          </w:rPr>
          <w:fldChar w:fldCharType="begin"/>
        </w:r>
        <w:r w:rsidRPr="00862BC9">
          <w:rPr>
            <w:rFonts w:ascii="Times New Roman" w:hAnsi="Times New Roman"/>
          </w:rPr>
          <w:instrText xml:space="preserve"> PAGE   \* MERGEFORMAT </w:instrText>
        </w:r>
        <w:r w:rsidRPr="00862BC9">
          <w:rPr>
            <w:rFonts w:ascii="Times New Roman" w:hAnsi="Times New Roman"/>
          </w:rPr>
          <w:fldChar w:fldCharType="separate"/>
        </w:r>
        <w:r w:rsidR="00CE61D5">
          <w:rPr>
            <w:rFonts w:ascii="Times New Roman" w:hAnsi="Times New Roman"/>
            <w:noProof/>
          </w:rPr>
          <w:t>5</w:t>
        </w:r>
        <w:r w:rsidRPr="00862BC9">
          <w:rPr>
            <w:rFonts w:ascii="Times New Roman" w:hAnsi="Times New Roman"/>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769922"/>
      <w:docPartObj>
        <w:docPartGallery w:val="Page Numbers (Top of Page)"/>
        <w:docPartUnique/>
      </w:docPartObj>
    </w:sdtPr>
    <w:sdtEndPr>
      <w:rPr>
        <w:rFonts w:ascii="Times New Roman" w:hAnsi="Times New Roman"/>
        <w:noProof/>
      </w:rPr>
    </w:sdtEndPr>
    <w:sdtContent>
      <w:p w14:paraId="6DBF99F4" w14:textId="77777777" w:rsidR="00951DFD" w:rsidRPr="00252B11" w:rsidRDefault="00951DFD" w:rsidP="00252B11">
        <w:pPr>
          <w:pStyle w:val="Header"/>
          <w:spacing w:beforeAutospacing="0" w:afterAutospacing="0"/>
          <w:jc w:val="right"/>
          <w:rPr>
            <w:rFonts w:ascii="Times New Roman" w:hAnsi="Times New Roman"/>
          </w:rPr>
        </w:pPr>
        <w:r w:rsidRPr="00A75FC9">
          <w:rPr>
            <w:rFonts w:ascii="Times New Roman" w:hAnsi="Times New Roman"/>
          </w:rPr>
          <w:fldChar w:fldCharType="begin"/>
        </w:r>
        <w:r w:rsidRPr="00A75FC9">
          <w:rPr>
            <w:rFonts w:ascii="Times New Roman" w:hAnsi="Times New Roman"/>
          </w:rPr>
          <w:instrText xml:space="preserve"> PAGE   \* MERGEFORMAT </w:instrText>
        </w:r>
        <w:r w:rsidRPr="00A75FC9">
          <w:rPr>
            <w:rFonts w:ascii="Times New Roman" w:hAnsi="Times New Roman"/>
          </w:rPr>
          <w:fldChar w:fldCharType="separate"/>
        </w:r>
        <w:r w:rsidR="00CE61D5">
          <w:rPr>
            <w:rFonts w:ascii="Times New Roman" w:hAnsi="Times New Roman"/>
            <w:noProof/>
          </w:rPr>
          <w:t>2</w:t>
        </w:r>
        <w:r w:rsidRPr="00A75FC9">
          <w:rPr>
            <w:rFonts w:ascii="Times New Roman" w:hAnsi="Times New Roman"/>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859851"/>
      <w:docPartObj>
        <w:docPartGallery w:val="Page Numbers (Top of Page)"/>
        <w:docPartUnique/>
      </w:docPartObj>
    </w:sdtPr>
    <w:sdtEndPr>
      <w:rPr>
        <w:rFonts w:ascii="Times New Roman" w:hAnsi="Times New Roman"/>
        <w:noProof/>
      </w:rPr>
    </w:sdtEndPr>
    <w:sdtContent>
      <w:p w14:paraId="71F9A454" w14:textId="77777777" w:rsidR="00951DFD" w:rsidRPr="00A75FC9" w:rsidRDefault="00951DFD">
        <w:pPr>
          <w:pStyle w:val="Header"/>
          <w:jc w:val="right"/>
          <w:rPr>
            <w:rFonts w:ascii="Times New Roman" w:hAnsi="Times New Roman"/>
          </w:rPr>
        </w:pPr>
        <w:r w:rsidRPr="00A75FC9">
          <w:rPr>
            <w:rFonts w:ascii="Times New Roman" w:hAnsi="Times New Roman"/>
          </w:rPr>
          <w:fldChar w:fldCharType="begin"/>
        </w:r>
        <w:r w:rsidRPr="00A75FC9">
          <w:rPr>
            <w:rFonts w:ascii="Times New Roman" w:hAnsi="Times New Roman"/>
          </w:rPr>
          <w:instrText xml:space="preserve"> PAGE   \* MERGEFORMAT </w:instrText>
        </w:r>
        <w:r w:rsidRPr="00A75FC9">
          <w:rPr>
            <w:rFonts w:ascii="Times New Roman" w:hAnsi="Times New Roman"/>
          </w:rPr>
          <w:fldChar w:fldCharType="separate"/>
        </w:r>
        <w:r>
          <w:rPr>
            <w:rFonts w:ascii="Times New Roman" w:hAnsi="Times New Roman"/>
            <w:noProof/>
          </w:rPr>
          <w:t>24</w:t>
        </w:r>
        <w:r w:rsidRPr="00A75FC9">
          <w:rPr>
            <w:rFonts w:ascii="Times New Roman" w:hAnsi="Times New Roman"/>
            <w:noProof/>
          </w:rPr>
          <w:fldChar w:fldCharType="end"/>
        </w:r>
      </w:p>
    </w:sdtContent>
  </w:sdt>
  <w:p w14:paraId="11222746" w14:textId="77777777" w:rsidR="00951DFD" w:rsidRDefault="00951D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402353"/>
      <w:docPartObj>
        <w:docPartGallery w:val="Page Numbers (Top of Page)"/>
        <w:docPartUnique/>
      </w:docPartObj>
    </w:sdtPr>
    <w:sdtEndPr>
      <w:rPr>
        <w:rFonts w:ascii="Times New Roman" w:hAnsi="Times New Roman"/>
        <w:noProof/>
      </w:rPr>
    </w:sdtEndPr>
    <w:sdtContent>
      <w:p w14:paraId="16AD7306" w14:textId="77777777" w:rsidR="00951DFD" w:rsidRPr="00A75FC9" w:rsidRDefault="00951DFD">
        <w:pPr>
          <w:pStyle w:val="Header"/>
          <w:jc w:val="right"/>
          <w:rPr>
            <w:rFonts w:ascii="Times New Roman" w:hAnsi="Times New Roman"/>
          </w:rPr>
        </w:pPr>
        <w:r w:rsidRPr="00A75FC9">
          <w:rPr>
            <w:rFonts w:ascii="Times New Roman" w:hAnsi="Times New Roman"/>
          </w:rPr>
          <w:fldChar w:fldCharType="begin"/>
        </w:r>
        <w:r w:rsidRPr="00A75FC9">
          <w:rPr>
            <w:rFonts w:ascii="Times New Roman" w:hAnsi="Times New Roman"/>
          </w:rPr>
          <w:instrText xml:space="preserve"> PAGE   \* MERGEFORMAT </w:instrText>
        </w:r>
        <w:r w:rsidRPr="00A75FC9">
          <w:rPr>
            <w:rFonts w:ascii="Times New Roman" w:hAnsi="Times New Roman"/>
          </w:rPr>
          <w:fldChar w:fldCharType="separate"/>
        </w:r>
        <w:r w:rsidR="00CE61D5">
          <w:rPr>
            <w:rFonts w:ascii="Times New Roman" w:hAnsi="Times New Roman"/>
            <w:noProof/>
          </w:rPr>
          <w:t>4</w:t>
        </w:r>
        <w:r w:rsidRPr="00A75FC9">
          <w:rPr>
            <w:rFonts w:ascii="Times New Roman" w:hAnsi="Times New Roman"/>
            <w:noProof/>
          </w:rPr>
          <w:fldChar w:fldCharType="end"/>
        </w:r>
      </w:p>
    </w:sdtContent>
  </w:sdt>
  <w:p w14:paraId="17227005" w14:textId="77777777" w:rsidR="00951DFD" w:rsidRDefault="00951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2DB"/>
    <w:multiLevelType w:val="multilevel"/>
    <w:tmpl w:val="13E0C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D0006"/>
    <w:multiLevelType w:val="hybridMultilevel"/>
    <w:tmpl w:val="4E9064B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AE23AC7"/>
    <w:multiLevelType w:val="hybridMultilevel"/>
    <w:tmpl w:val="08CA6836"/>
    <w:lvl w:ilvl="0" w:tplc="7A7C72FA">
      <w:start w:val="1"/>
      <w:numFmt w:val="upperLetter"/>
      <w:lvlText w:val="%1."/>
      <w:lvlJc w:val="left"/>
      <w:pPr>
        <w:ind w:left="777" w:hanging="360"/>
      </w:pPr>
      <w:rPr>
        <w:rFonts w:hint="default"/>
        <w:i w:val="0"/>
      </w:rPr>
    </w:lvl>
    <w:lvl w:ilvl="1" w:tplc="04210019" w:tentative="1">
      <w:start w:val="1"/>
      <w:numFmt w:val="lowerLetter"/>
      <w:lvlText w:val="%2."/>
      <w:lvlJc w:val="left"/>
      <w:pPr>
        <w:ind w:left="1497" w:hanging="360"/>
      </w:pPr>
    </w:lvl>
    <w:lvl w:ilvl="2" w:tplc="0421001B" w:tentative="1">
      <w:start w:val="1"/>
      <w:numFmt w:val="lowerRoman"/>
      <w:lvlText w:val="%3."/>
      <w:lvlJc w:val="right"/>
      <w:pPr>
        <w:ind w:left="2217" w:hanging="180"/>
      </w:pPr>
    </w:lvl>
    <w:lvl w:ilvl="3" w:tplc="0421000F" w:tentative="1">
      <w:start w:val="1"/>
      <w:numFmt w:val="decimal"/>
      <w:lvlText w:val="%4."/>
      <w:lvlJc w:val="left"/>
      <w:pPr>
        <w:ind w:left="2937" w:hanging="360"/>
      </w:pPr>
    </w:lvl>
    <w:lvl w:ilvl="4" w:tplc="04210019" w:tentative="1">
      <w:start w:val="1"/>
      <w:numFmt w:val="lowerLetter"/>
      <w:lvlText w:val="%5."/>
      <w:lvlJc w:val="left"/>
      <w:pPr>
        <w:ind w:left="3657" w:hanging="360"/>
      </w:pPr>
    </w:lvl>
    <w:lvl w:ilvl="5" w:tplc="0421001B" w:tentative="1">
      <w:start w:val="1"/>
      <w:numFmt w:val="lowerRoman"/>
      <w:lvlText w:val="%6."/>
      <w:lvlJc w:val="right"/>
      <w:pPr>
        <w:ind w:left="4377" w:hanging="180"/>
      </w:pPr>
    </w:lvl>
    <w:lvl w:ilvl="6" w:tplc="0421000F" w:tentative="1">
      <w:start w:val="1"/>
      <w:numFmt w:val="decimal"/>
      <w:lvlText w:val="%7."/>
      <w:lvlJc w:val="left"/>
      <w:pPr>
        <w:ind w:left="5097" w:hanging="360"/>
      </w:pPr>
    </w:lvl>
    <w:lvl w:ilvl="7" w:tplc="04210019" w:tentative="1">
      <w:start w:val="1"/>
      <w:numFmt w:val="lowerLetter"/>
      <w:lvlText w:val="%8."/>
      <w:lvlJc w:val="left"/>
      <w:pPr>
        <w:ind w:left="5817" w:hanging="360"/>
      </w:pPr>
    </w:lvl>
    <w:lvl w:ilvl="8" w:tplc="0421001B" w:tentative="1">
      <w:start w:val="1"/>
      <w:numFmt w:val="lowerRoman"/>
      <w:lvlText w:val="%9."/>
      <w:lvlJc w:val="right"/>
      <w:pPr>
        <w:ind w:left="6537" w:hanging="180"/>
      </w:pPr>
    </w:lvl>
  </w:abstractNum>
  <w:abstractNum w:abstractNumId="3" w15:restartNumberingAfterBreak="0">
    <w:nsid w:val="0B66041B"/>
    <w:multiLevelType w:val="hybridMultilevel"/>
    <w:tmpl w:val="C0E8FD0E"/>
    <w:lvl w:ilvl="0" w:tplc="D01EB136">
      <w:start w:val="1"/>
      <w:numFmt w:val="upperLetter"/>
      <w:lvlText w:val="%1."/>
      <w:lvlJc w:val="left"/>
      <w:pPr>
        <w:ind w:left="1080" w:hanging="360"/>
      </w:pPr>
      <w:rPr>
        <w:rFonts w:hint="default"/>
        <w:b/>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27736E"/>
    <w:multiLevelType w:val="hybridMultilevel"/>
    <w:tmpl w:val="431CDD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936D0"/>
    <w:multiLevelType w:val="hybridMultilevel"/>
    <w:tmpl w:val="7A0A6430"/>
    <w:lvl w:ilvl="0" w:tplc="D01EB136">
      <w:start w:val="1"/>
      <w:numFmt w:val="upperLetter"/>
      <w:lvlText w:val="%1."/>
      <w:lvlJc w:val="left"/>
      <w:pPr>
        <w:ind w:left="1080" w:hanging="360"/>
      </w:pPr>
      <w:rPr>
        <w:rFonts w:hint="default"/>
        <w:b/>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3D4FC2"/>
    <w:multiLevelType w:val="hybridMultilevel"/>
    <w:tmpl w:val="7666B46A"/>
    <w:lvl w:ilvl="0" w:tplc="38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B3A0B29E">
      <w:start w:val="1"/>
      <w:numFmt w:val="decimal"/>
      <w:lvlText w:val="%4."/>
      <w:lvlJc w:val="left"/>
      <w:pPr>
        <w:ind w:left="3240" w:hanging="360"/>
      </w:pPr>
      <w:rPr>
        <w:b w:val="0"/>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16C0CC3"/>
    <w:multiLevelType w:val="hybridMultilevel"/>
    <w:tmpl w:val="236C60B2"/>
    <w:lvl w:ilvl="0" w:tplc="3809000F">
      <w:start w:val="1"/>
      <w:numFmt w:val="decimal"/>
      <w:lvlText w:val="%1."/>
      <w:lvlJc w:val="left"/>
      <w:pPr>
        <w:ind w:left="360" w:hanging="360"/>
      </w:pPr>
      <w:rPr>
        <w:rFonts w:hint="default"/>
      </w:rPr>
    </w:lvl>
    <w:lvl w:ilvl="1" w:tplc="FFFFFFFF">
      <w:start w:val="1"/>
      <w:numFmt w:val="lowerLetter"/>
      <w:lvlText w:val="%2."/>
      <w:lvlJc w:val="left"/>
      <w:pPr>
        <w:ind w:left="1090" w:hanging="360"/>
      </w:pPr>
    </w:lvl>
    <w:lvl w:ilvl="2" w:tplc="04601AA0">
      <w:start w:val="1"/>
      <w:numFmt w:val="upperLetter"/>
      <w:lvlText w:val="%3."/>
      <w:lvlJc w:val="left"/>
      <w:pPr>
        <w:ind w:left="1990" w:hanging="360"/>
      </w:pPr>
      <w:rPr>
        <w:rFonts w:hint="default"/>
      </w:rPr>
    </w:lvl>
    <w:lvl w:ilvl="3" w:tplc="FFFFFFFF">
      <w:start w:val="1"/>
      <w:numFmt w:val="decimal"/>
      <w:lvlText w:val="%4."/>
      <w:lvlJc w:val="left"/>
      <w:pPr>
        <w:ind w:left="2530" w:hanging="360"/>
      </w:pPr>
    </w:lvl>
    <w:lvl w:ilvl="4" w:tplc="FFFFFFFF">
      <w:start w:val="1"/>
      <w:numFmt w:val="lowerLetter"/>
      <w:lvlText w:val="%5."/>
      <w:lvlJc w:val="left"/>
      <w:pPr>
        <w:ind w:left="3250" w:hanging="360"/>
      </w:pPr>
    </w:lvl>
    <w:lvl w:ilvl="5" w:tplc="FFFFFFFF">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8" w15:restartNumberingAfterBreak="0">
    <w:nsid w:val="13C6523D"/>
    <w:multiLevelType w:val="hybridMultilevel"/>
    <w:tmpl w:val="5210B21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18872A94"/>
    <w:multiLevelType w:val="hybridMultilevel"/>
    <w:tmpl w:val="858CF244"/>
    <w:lvl w:ilvl="0" w:tplc="BC56B2EA">
      <w:start w:val="3"/>
      <w:numFmt w:val="decimal"/>
      <w:lvlText w:val="%1)"/>
      <w:lvlJc w:val="left"/>
      <w:pPr>
        <w:ind w:left="1429" w:hanging="360"/>
      </w:pPr>
      <w:rPr>
        <w:rFonts w:hint="default"/>
        <w:i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15:restartNumberingAfterBreak="0">
    <w:nsid w:val="19405DC6"/>
    <w:multiLevelType w:val="hybridMultilevel"/>
    <w:tmpl w:val="7E8EA2A6"/>
    <w:lvl w:ilvl="0" w:tplc="38090019">
      <w:start w:val="1"/>
      <w:numFmt w:val="lowerLetter"/>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11" w15:restartNumberingAfterBreak="0">
    <w:nsid w:val="19A17050"/>
    <w:multiLevelType w:val="hybridMultilevel"/>
    <w:tmpl w:val="0980D1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26680D"/>
    <w:multiLevelType w:val="hybridMultilevel"/>
    <w:tmpl w:val="7D4087F6"/>
    <w:lvl w:ilvl="0" w:tplc="3809000F">
      <w:start w:val="1"/>
      <w:numFmt w:val="decimal"/>
      <w:lvlText w:val="%1."/>
      <w:lvlJc w:val="left"/>
      <w:pPr>
        <w:ind w:left="1080" w:hanging="360"/>
      </w:pPr>
      <w:rPr>
        <w:rFonts w:hint="default"/>
      </w:rPr>
    </w:lvl>
    <w:lvl w:ilvl="1" w:tplc="BDE44A5E">
      <w:start w:val="1"/>
      <w:numFmt w:val="lowerLetter"/>
      <w:lvlText w:val="%2."/>
      <w:lvlJc w:val="left"/>
      <w:pPr>
        <w:ind w:left="1800" w:hanging="360"/>
      </w:pPr>
      <w:rPr>
        <w:i w:val="0"/>
      </w:rPr>
    </w:lvl>
    <w:lvl w:ilvl="2" w:tplc="73E69D3A">
      <w:start w:val="2"/>
      <w:numFmt w:val="upperLetter"/>
      <w:lvlText w:val="%3."/>
      <w:lvlJc w:val="left"/>
      <w:pPr>
        <w:ind w:left="2700" w:hanging="360"/>
      </w:pPr>
      <w:rPr>
        <w:rFonts w:hint="default"/>
      </w:rPr>
    </w:lvl>
    <w:lvl w:ilvl="3" w:tplc="5D5ABB2C">
      <w:start w:val="1"/>
      <w:numFmt w:val="lowerLetter"/>
      <w:lvlText w:val="%4)"/>
      <w:lvlJc w:val="left"/>
      <w:pPr>
        <w:ind w:left="3240" w:hanging="360"/>
      </w:pPr>
      <w:rPr>
        <w:rFonts w:ascii="Times New Roman" w:eastAsia="SimSun" w:hAnsi="Times New Roman" w:cs="Times New Roman"/>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D4F1AE7"/>
    <w:multiLevelType w:val="hybridMultilevel"/>
    <w:tmpl w:val="46F6D8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8FD0BC4C">
      <w:start w:val="1"/>
      <w:numFmt w:val="upperLetter"/>
      <w:lvlText w:val="%3."/>
      <w:lvlJc w:val="lef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A0903"/>
    <w:multiLevelType w:val="multilevel"/>
    <w:tmpl w:val="CD00F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607CAF"/>
    <w:multiLevelType w:val="hybridMultilevel"/>
    <w:tmpl w:val="2AFA2704"/>
    <w:lvl w:ilvl="0" w:tplc="0F7C642C">
      <w:start w:val="1"/>
      <w:numFmt w:val="decimal"/>
      <w:lvlText w:val="%1)"/>
      <w:lvlJc w:val="left"/>
      <w:pPr>
        <w:ind w:left="1429" w:hanging="360"/>
      </w:pPr>
      <w:rPr>
        <w:b w:val="0"/>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0DC5B70"/>
    <w:multiLevelType w:val="hybridMultilevel"/>
    <w:tmpl w:val="28BC029A"/>
    <w:lvl w:ilvl="0" w:tplc="22184846">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ECECD642">
      <w:start w:val="1"/>
      <w:numFmt w:val="decimal"/>
      <w:lvlText w:val="%3."/>
      <w:lvlJc w:val="left"/>
      <w:pPr>
        <w:ind w:left="2700" w:hanging="360"/>
      </w:pPr>
      <w:rPr>
        <w:rFonts w:hint="default"/>
      </w:rPr>
    </w:lvl>
    <w:lvl w:ilvl="3" w:tplc="31E0BB40">
      <w:start w:val="1"/>
      <w:numFmt w:val="decimal"/>
      <w:lvlText w:val="%4."/>
      <w:lvlJc w:val="left"/>
      <w:pPr>
        <w:ind w:left="3240" w:hanging="360"/>
      </w:pPr>
      <w:rPr>
        <w:rFonts w:ascii="Times New Roman" w:eastAsiaTheme="minorHAnsi" w:hAnsi="Times New Roman" w:cs="Times New Roman"/>
      </w:rPr>
    </w:lvl>
    <w:lvl w:ilvl="4" w:tplc="0C6C086C">
      <w:start w:val="1"/>
      <w:numFmt w:val="upperLetter"/>
      <w:lvlText w:val="%5."/>
      <w:lvlJc w:val="left"/>
      <w:pPr>
        <w:ind w:left="3960" w:hanging="360"/>
      </w:pPr>
      <w:rPr>
        <w:rFonts w:hint="default"/>
        <w:i w:val="0"/>
      </w:rPr>
    </w:lvl>
    <w:lvl w:ilvl="5" w:tplc="81DC73EE">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882293"/>
    <w:multiLevelType w:val="hybridMultilevel"/>
    <w:tmpl w:val="39B43878"/>
    <w:lvl w:ilvl="0" w:tplc="3809000F">
      <w:start w:val="1"/>
      <w:numFmt w:val="decimal"/>
      <w:lvlText w:val="%1."/>
      <w:lvlJc w:val="left"/>
      <w:pPr>
        <w:ind w:left="1080" w:hanging="360"/>
      </w:pPr>
      <w:rPr>
        <w:rFonts w:hint="default"/>
      </w:rPr>
    </w:lvl>
    <w:lvl w:ilvl="1" w:tplc="BDE44A5E">
      <w:start w:val="1"/>
      <w:numFmt w:val="lowerLetter"/>
      <w:lvlText w:val="%2."/>
      <w:lvlJc w:val="left"/>
      <w:pPr>
        <w:ind w:left="1800" w:hanging="360"/>
      </w:pPr>
      <w:rPr>
        <w:i w:val="0"/>
      </w:rPr>
    </w:lvl>
    <w:lvl w:ilvl="2" w:tplc="73E69D3A">
      <w:start w:val="2"/>
      <w:numFmt w:val="upperLetter"/>
      <w:lvlText w:val="%3."/>
      <w:lvlJc w:val="left"/>
      <w:pPr>
        <w:ind w:left="2700" w:hanging="360"/>
      </w:pPr>
      <w:rPr>
        <w:rFonts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4353BC0"/>
    <w:multiLevelType w:val="hybridMultilevel"/>
    <w:tmpl w:val="E876866E"/>
    <w:lvl w:ilvl="0" w:tplc="22184846">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ECECD642">
      <w:start w:val="1"/>
      <w:numFmt w:val="decimal"/>
      <w:lvlText w:val="%3."/>
      <w:lvlJc w:val="left"/>
      <w:pPr>
        <w:ind w:left="2700" w:hanging="360"/>
      </w:pPr>
      <w:rPr>
        <w:rFonts w:hint="default"/>
      </w:rPr>
    </w:lvl>
    <w:lvl w:ilvl="3" w:tplc="B38CB3AC">
      <w:start w:val="1"/>
      <w:numFmt w:val="lowerLetter"/>
      <w:lvlText w:val="%4."/>
      <w:lvlJc w:val="left"/>
      <w:pPr>
        <w:ind w:left="3240" w:hanging="360"/>
      </w:pPr>
      <w:rPr>
        <w:i w:val="0"/>
      </w:rPr>
    </w:lvl>
    <w:lvl w:ilvl="4" w:tplc="0C6C086C">
      <w:start w:val="1"/>
      <w:numFmt w:val="upperLetter"/>
      <w:lvlText w:val="%5."/>
      <w:lvlJc w:val="left"/>
      <w:pPr>
        <w:ind w:left="3960" w:hanging="360"/>
      </w:pPr>
      <w:rPr>
        <w:rFonts w:hint="default"/>
        <w:i w:val="0"/>
      </w:rPr>
    </w:lvl>
    <w:lvl w:ilvl="5" w:tplc="81DC73EE">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3755C3"/>
    <w:multiLevelType w:val="hybridMultilevel"/>
    <w:tmpl w:val="D8C0D01A"/>
    <w:lvl w:ilvl="0" w:tplc="0409000F">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0" w15:restartNumberingAfterBreak="0">
    <w:nsid w:val="2A843AB9"/>
    <w:multiLevelType w:val="hybridMultilevel"/>
    <w:tmpl w:val="0D62D6CC"/>
    <w:lvl w:ilvl="0" w:tplc="3809000F">
      <w:start w:val="1"/>
      <w:numFmt w:val="decimal"/>
      <w:lvlText w:val="%1."/>
      <w:lvlJc w:val="left"/>
      <w:pPr>
        <w:ind w:left="360" w:hanging="360"/>
      </w:pPr>
      <w:rPr>
        <w:rFonts w:hint="default"/>
      </w:rPr>
    </w:lvl>
    <w:lvl w:ilvl="1" w:tplc="0409000F">
      <w:start w:val="1"/>
      <w:numFmt w:val="decimal"/>
      <w:lvlText w:val="%2."/>
      <w:lvlJc w:val="left"/>
      <w:pPr>
        <w:ind w:left="1090" w:hanging="360"/>
      </w:pPr>
    </w:lvl>
    <w:lvl w:ilvl="2" w:tplc="04601AA0">
      <w:start w:val="1"/>
      <w:numFmt w:val="upperLetter"/>
      <w:lvlText w:val="%3."/>
      <w:lvlJc w:val="left"/>
      <w:pPr>
        <w:ind w:left="1990" w:hanging="360"/>
      </w:pPr>
      <w:rPr>
        <w:rFonts w:hint="default"/>
      </w:rPr>
    </w:lvl>
    <w:lvl w:ilvl="3" w:tplc="FFFFFFFF">
      <w:start w:val="1"/>
      <w:numFmt w:val="decimal"/>
      <w:lvlText w:val="%4."/>
      <w:lvlJc w:val="left"/>
      <w:pPr>
        <w:ind w:left="2530" w:hanging="360"/>
      </w:pPr>
    </w:lvl>
    <w:lvl w:ilvl="4" w:tplc="FFFFFFFF">
      <w:start w:val="1"/>
      <w:numFmt w:val="lowerLetter"/>
      <w:lvlText w:val="%5."/>
      <w:lvlJc w:val="left"/>
      <w:pPr>
        <w:ind w:left="3250" w:hanging="360"/>
      </w:pPr>
    </w:lvl>
    <w:lvl w:ilvl="5" w:tplc="FFFFFFFF">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21" w15:restartNumberingAfterBreak="0">
    <w:nsid w:val="2D170081"/>
    <w:multiLevelType w:val="hybridMultilevel"/>
    <w:tmpl w:val="D9C055C8"/>
    <w:lvl w:ilvl="0" w:tplc="582613A4">
      <w:start w:val="1"/>
      <w:numFmt w:val="lowerLetter"/>
      <w:lvlText w:val="%1."/>
      <w:lvlJc w:val="left"/>
      <w:pPr>
        <w:ind w:left="1429" w:hanging="360"/>
      </w:pPr>
      <w:rPr>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2D345EA4"/>
    <w:multiLevelType w:val="hybridMultilevel"/>
    <w:tmpl w:val="1772DA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865902"/>
    <w:multiLevelType w:val="hybridMultilevel"/>
    <w:tmpl w:val="CE680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174A84"/>
    <w:multiLevelType w:val="multilevel"/>
    <w:tmpl w:val="C3CE68F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3B1CE5"/>
    <w:multiLevelType w:val="hybridMultilevel"/>
    <w:tmpl w:val="6A164076"/>
    <w:lvl w:ilvl="0" w:tplc="3809000F">
      <w:start w:val="1"/>
      <w:numFmt w:val="decimal"/>
      <w:lvlText w:val="%1."/>
      <w:lvlJc w:val="left"/>
      <w:pPr>
        <w:ind w:left="360" w:hanging="360"/>
      </w:pPr>
      <w:rPr>
        <w:rFonts w:hint="default"/>
      </w:rPr>
    </w:lvl>
    <w:lvl w:ilvl="1" w:tplc="FFFFFFFF">
      <w:start w:val="1"/>
      <w:numFmt w:val="lowerLetter"/>
      <w:lvlText w:val="%2."/>
      <w:lvlJc w:val="left"/>
      <w:pPr>
        <w:ind w:left="1090" w:hanging="360"/>
      </w:pPr>
    </w:lvl>
    <w:lvl w:ilvl="2" w:tplc="04601AA0">
      <w:start w:val="1"/>
      <w:numFmt w:val="upperLetter"/>
      <w:lvlText w:val="%3."/>
      <w:lvlJc w:val="left"/>
      <w:pPr>
        <w:ind w:left="1990" w:hanging="360"/>
      </w:pPr>
      <w:rPr>
        <w:rFonts w:hint="default"/>
      </w:rPr>
    </w:lvl>
    <w:lvl w:ilvl="3" w:tplc="0409000F">
      <w:start w:val="1"/>
      <w:numFmt w:val="decimal"/>
      <w:lvlText w:val="%4."/>
      <w:lvlJc w:val="left"/>
      <w:pPr>
        <w:ind w:left="2530" w:hanging="360"/>
      </w:pPr>
    </w:lvl>
    <w:lvl w:ilvl="4" w:tplc="FFFFFFFF">
      <w:start w:val="1"/>
      <w:numFmt w:val="lowerLetter"/>
      <w:lvlText w:val="%5."/>
      <w:lvlJc w:val="left"/>
      <w:pPr>
        <w:ind w:left="3250" w:hanging="360"/>
      </w:pPr>
    </w:lvl>
    <w:lvl w:ilvl="5" w:tplc="FFFFFFFF">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26" w15:restartNumberingAfterBreak="0">
    <w:nsid w:val="379228D0"/>
    <w:multiLevelType w:val="hybridMultilevel"/>
    <w:tmpl w:val="D52CB80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40320A4B"/>
    <w:multiLevelType w:val="hybridMultilevel"/>
    <w:tmpl w:val="D37CB666"/>
    <w:lvl w:ilvl="0" w:tplc="FFFFFFFF">
      <w:start w:val="1"/>
      <w:numFmt w:val="lowerLetter"/>
      <w:lvlText w:val="%1."/>
      <w:lvlJc w:val="left"/>
      <w:pPr>
        <w:ind w:left="1080" w:hanging="360"/>
      </w:pPr>
      <w:rPr>
        <w:rFonts w:ascii="Times New Roman" w:eastAsiaTheme="minorHAnsi" w:hAnsi="Times New Roman" w:cs="Times New Roman"/>
      </w:rPr>
    </w:lvl>
    <w:lvl w:ilvl="1" w:tplc="38090019">
      <w:start w:val="1"/>
      <w:numFmt w:val="lowerLetter"/>
      <w:lvlText w:val="%2."/>
      <w:lvlJc w:val="left"/>
      <w:pPr>
        <w:ind w:left="1080" w:hanging="360"/>
      </w:pPr>
    </w:lvl>
    <w:lvl w:ilvl="2" w:tplc="E3E20FAA">
      <w:start w:val="1"/>
      <w:numFmt w:val="decimal"/>
      <w:lvlText w:val="%3."/>
      <w:lvlJc w:val="left"/>
      <w:pPr>
        <w:ind w:left="2700" w:hanging="360"/>
      </w:pPr>
      <w:rPr>
        <w:rFonts w:hint="default"/>
        <w:b/>
      </w:rPr>
    </w:lvl>
    <w:lvl w:ilvl="3" w:tplc="FFFFFFFF">
      <w:start w:val="1"/>
      <w:numFmt w:val="decimal"/>
      <w:lvlText w:val="%4."/>
      <w:lvlJc w:val="left"/>
      <w:pPr>
        <w:ind w:left="3240" w:hanging="360"/>
      </w:pPr>
      <w:rPr>
        <w:rFonts w:ascii="Times New Roman" w:eastAsiaTheme="minorHAnsi" w:hAnsi="Times New Roman" w:cs="Times New Roman"/>
      </w:rPr>
    </w:lvl>
    <w:lvl w:ilvl="4" w:tplc="E370C992">
      <w:start w:val="1"/>
      <w:numFmt w:val="upperLetter"/>
      <w:lvlText w:val="%5."/>
      <w:lvlJc w:val="left"/>
      <w:pPr>
        <w:ind w:left="3960" w:hanging="360"/>
      </w:pPr>
      <w:rPr>
        <w:rFonts w:hint="default"/>
        <w:i w:val="0"/>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826128C"/>
    <w:multiLevelType w:val="hybridMultilevel"/>
    <w:tmpl w:val="72FA7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5C30B9"/>
    <w:multiLevelType w:val="hybridMultilevel"/>
    <w:tmpl w:val="7488E3EA"/>
    <w:lvl w:ilvl="0" w:tplc="1038BA74">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D2AEA"/>
    <w:multiLevelType w:val="hybridMultilevel"/>
    <w:tmpl w:val="AC3E5A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62734"/>
    <w:multiLevelType w:val="hybridMultilevel"/>
    <w:tmpl w:val="9CBA2F46"/>
    <w:lvl w:ilvl="0" w:tplc="FF6A1932">
      <w:start w:val="1"/>
      <w:numFmt w:val="upperLetter"/>
      <w:lvlText w:val="%1."/>
      <w:lvlJc w:val="left"/>
      <w:pPr>
        <w:ind w:left="1446" w:hanging="360"/>
      </w:pPr>
      <w:rPr>
        <w:i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2" w15:restartNumberingAfterBreak="0">
    <w:nsid w:val="5A8B3F14"/>
    <w:multiLevelType w:val="hybridMultilevel"/>
    <w:tmpl w:val="574ED8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ABF1064"/>
    <w:multiLevelType w:val="hybridMultilevel"/>
    <w:tmpl w:val="69BA9E36"/>
    <w:lvl w:ilvl="0" w:tplc="68449512">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B5220A3"/>
    <w:multiLevelType w:val="hybridMultilevel"/>
    <w:tmpl w:val="CE4487DA"/>
    <w:lvl w:ilvl="0" w:tplc="38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4896F56A">
      <w:start w:val="1"/>
      <w:numFmt w:val="decimal"/>
      <w:lvlText w:val="%4."/>
      <w:lvlJc w:val="left"/>
      <w:pPr>
        <w:ind w:left="3240" w:hanging="360"/>
      </w:pPr>
      <w:rPr>
        <w:i w:val="0"/>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07B10B6"/>
    <w:multiLevelType w:val="hybridMultilevel"/>
    <w:tmpl w:val="230021FA"/>
    <w:lvl w:ilvl="0" w:tplc="38090019">
      <w:start w:val="1"/>
      <w:numFmt w:val="lowerLetter"/>
      <w:lvlText w:val="%1."/>
      <w:lvlJc w:val="left"/>
      <w:pPr>
        <w:ind w:left="3065" w:hanging="360"/>
      </w:pPr>
      <w:rPr>
        <w:rFonts w:hint="default"/>
      </w:rPr>
    </w:lvl>
    <w:lvl w:ilvl="1" w:tplc="FFFFFFFF" w:tentative="1">
      <w:start w:val="1"/>
      <w:numFmt w:val="bullet"/>
      <w:lvlText w:val="o"/>
      <w:lvlJc w:val="left"/>
      <w:pPr>
        <w:ind w:left="3785" w:hanging="360"/>
      </w:pPr>
      <w:rPr>
        <w:rFonts w:ascii="Courier New" w:hAnsi="Courier New" w:cs="Courier New" w:hint="default"/>
      </w:rPr>
    </w:lvl>
    <w:lvl w:ilvl="2" w:tplc="FFFFFFFF" w:tentative="1">
      <w:start w:val="1"/>
      <w:numFmt w:val="bullet"/>
      <w:lvlText w:val=""/>
      <w:lvlJc w:val="left"/>
      <w:pPr>
        <w:ind w:left="4505" w:hanging="360"/>
      </w:pPr>
      <w:rPr>
        <w:rFonts w:ascii="Wingdings" w:hAnsi="Wingdings" w:hint="default"/>
      </w:rPr>
    </w:lvl>
    <w:lvl w:ilvl="3" w:tplc="FFFFFFFF" w:tentative="1">
      <w:start w:val="1"/>
      <w:numFmt w:val="bullet"/>
      <w:lvlText w:val=""/>
      <w:lvlJc w:val="left"/>
      <w:pPr>
        <w:ind w:left="5225" w:hanging="360"/>
      </w:pPr>
      <w:rPr>
        <w:rFonts w:ascii="Symbol" w:hAnsi="Symbol" w:hint="default"/>
      </w:rPr>
    </w:lvl>
    <w:lvl w:ilvl="4" w:tplc="FFFFFFFF" w:tentative="1">
      <w:start w:val="1"/>
      <w:numFmt w:val="bullet"/>
      <w:lvlText w:val="o"/>
      <w:lvlJc w:val="left"/>
      <w:pPr>
        <w:ind w:left="5945" w:hanging="360"/>
      </w:pPr>
      <w:rPr>
        <w:rFonts w:ascii="Courier New" w:hAnsi="Courier New" w:cs="Courier New" w:hint="default"/>
      </w:rPr>
    </w:lvl>
    <w:lvl w:ilvl="5" w:tplc="FFFFFFFF" w:tentative="1">
      <w:start w:val="1"/>
      <w:numFmt w:val="bullet"/>
      <w:lvlText w:val=""/>
      <w:lvlJc w:val="left"/>
      <w:pPr>
        <w:ind w:left="6665" w:hanging="360"/>
      </w:pPr>
      <w:rPr>
        <w:rFonts w:ascii="Wingdings" w:hAnsi="Wingdings" w:hint="default"/>
      </w:rPr>
    </w:lvl>
    <w:lvl w:ilvl="6" w:tplc="FFFFFFFF" w:tentative="1">
      <w:start w:val="1"/>
      <w:numFmt w:val="bullet"/>
      <w:lvlText w:val=""/>
      <w:lvlJc w:val="left"/>
      <w:pPr>
        <w:ind w:left="7385" w:hanging="360"/>
      </w:pPr>
      <w:rPr>
        <w:rFonts w:ascii="Symbol" w:hAnsi="Symbol" w:hint="default"/>
      </w:rPr>
    </w:lvl>
    <w:lvl w:ilvl="7" w:tplc="FFFFFFFF" w:tentative="1">
      <w:start w:val="1"/>
      <w:numFmt w:val="bullet"/>
      <w:lvlText w:val="o"/>
      <w:lvlJc w:val="left"/>
      <w:pPr>
        <w:ind w:left="8105" w:hanging="360"/>
      </w:pPr>
      <w:rPr>
        <w:rFonts w:ascii="Courier New" w:hAnsi="Courier New" w:cs="Courier New" w:hint="default"/>
      </w:rPr>
    </w:lvl>
    <w:lvl w:ilvl="8" w:tplc="FFFFFFFF" w:tentative="1">
      <w:start w:val="1"/>
      <w:numFmt w:val="bullet"/>
      <w:lvlText w:val=""/>
      <w:lvlJc w:val="left"/>
      <w:pPr>
        <w:ind w:left="8825" w:hanging="360"/>
      </w:pPr>
      <w:rPr>
        <w:rFonts w:ascii="Wingdings" w:hAnsi="Wingdings" w:hint="default"/>
      </w:rPr>
    </w:lvl>
  </w:abstractNum>
  <w:abstractNum w:abstractNumId="36" w15:restartNumberingAfterBreak="0">
    <w:nsid w:val="60EE5215"/>
    <w:multiLevelType w:val="hybridMultilevel"/>
    <w:tmpl w:val="5C327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396614"/>
    <w:multiLevelType w:val="hybridMultilevel"/>
    <w:tmpl w:val="BDD65BA4"/>
    <w:lvl w:ilvl="0" w:tplc="04090015">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17757"/>
    <w:multiLevelType w:val="hybridMultilevel"/>
    <w:tmpl w:val="1338969C"/>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39" w15:restartNumberingAfterBreak="0">
    <w:nsid w:val="70412AE3"/>
    <w:multiLevelType w:val="hybridMultilevel"/>
    <w:tmpl w:val="1E68CDB2"/>
    <w:lvl w:ilvl="0" w:tplc="31E0BB40">
      <w:start w:val="1"/>
      <w:numFmt w:val="decimal"/>
      <w:lvlText w:val="%1."/>
      <w:lvlJc w:val="left"/>
      <w:pPr>
        <w:ind w:left="32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0107C1"/>
    <w:multiLevelType w:val="hybridMultilevel"/>
    <w:tmpl w:val="236C60B2"/>
    <w:lvl w:ilvl="0" w:tplc="3809000F">
      <w:start w:val="1"/>
      <w:numFmt w:val="decimal"/>
      <w:lvlText w:val="%1."/>
      <w:lvlJc w:val="left"/>
      <w:pPr>
        <w:ind w:left="360" w:hanging="360"/>
      </w:pPr>
      <w:rPr>
        <w:rFonts w:hint="default"/>
      </w:rPr>
    </w:lvl>
    <w:lvl w:ilvl="1" w:tplc="FFFFFFFF">
      <w:start w:val="1"/>
      <w:numFmt w:val="lowerLetter"/>
      <w:lvlText w:val="%2."/>
      <w:lvlJc w:val="left"/>
      <w:pPr>
        <w:ind w:left="1090" w:hanging="360"/>
      </w:pPr>
    </w:lvl>
    <w:lvl w:ilvl="2" w:tplc="04601AA0">
      <w:start w:val="1"/>
      <w:numFmt w:val="upperLetter"/>
      <w:lvlText w:val="%3."/>
      <w:lvlJc w:val="left"/>
      <w:pPr>
        <w:ind w:left="1990" w:hanging="360"/>
      </w:pPr>
      <w:rPr>
        <w:rFonts w:hint="default"/>
      </w:rPr>
    </w:lvl>
    <w:lvl w:ilvl="3" w:tplc="FFFFFFFF">
      <w:start w:val="1"/>
      <w:numFmt w:val="decimal"/>
      <w:lvlText w:val="%4."/>
      <w:lvlJc w:val="left"/>
      <w:pPr>
        <w:ind w:left="2530" w:hanging="360"/>
      </w:pPr>
    </w:lvl>
    <w:lvl w:ilvl="4" w:tplc="FFFFFFFF">
      <w:start w:val="1"/>
      <w:numFmt w:val="lowerLetter"/>
      <w:lvlText w:val="%5."/>
      <w:lvlJc w:val="left"/>
      <w:pPr>
        <w:ind w:left="3250" w:hanging="360"/>
      </w:pPr>
    </w:lvl>
    <w:lvl w:ilvl="5" w:tplc="FFFFFFFF">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41" w15:restartNumberingAfterBreak="0">
    <w:nsid w:val="76764EDD"/>
    <w:multiLevelType w:val="hybridMultilevel"/>
    <w:tmpl w:val="95B02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E5F2E"/>
    <w:multiLevelType w:val="hybridMultilevel"/>
    <w:tmpl w:val="5F268888"/>
    <w:lvl w:ilvl="0" w:tplc="D01EB136">
      <w:start w:val="1"/>
      <w:numFmt w:val="upperLetter"/>
      <w:lvlText w:val="%1."/>
      <w:lvlJc w:val="left"/>
      <w:pPr>
        <w:ind w:left="1080" w:hanging="360"/>
      </w:pPr>
      <w:rPr>
        <w:rFonts w:hint="default"/>
        <w:b/>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B5070D"/>
    <w:multiLevelType w:val="hybridMultilevel"/>
    <w:tmpl w:val="CE4E1486"/>
    <w:lvl w:ilvl="0" w:tplc="6E58A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27745B"/>
    <w:multiLevelType w:val="hybridMultilevel"/>
    <w:tmpl w:val="39C6E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1522A4"/>
    <w:multiLevelType w:val="hybridMultilevel"/>
    <w:tmpl w:val="1BA014B0"/>
    <w:lvl w:ilvl="0" w:tplc="055859F0">
      <w:start w:val="1"/>
      <w:numFmt w:val="upperLetter"/>
      <w:lvlText w:val="%1."/>
      <w:lvlJc w:val="left"/>
      <w:pPr>
        <w:ind w:left="1446" w:hanging="360"/>
      </w:pPr>
      <w:rPr>
        <w:i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16cid:durableId="424303012">
    <w:abstractNumId w:val="43"/>
  </w:num>
  <w:num w:numId="2" w16cid:durableId="807745557">
    <w:abstractNumId w:val="41"/>
  </w:num>
  <w:num w:numId="3" w16cid:durableId="2079012123">
    <w:abstractNumId w:val="31"/>
  </w:num>
  <w:num w:numId="4" w16cid:durableId="1072043142">
    <w:abstractNumId w:val="28"/>
  </w:num>
  <w:num w:numId="5" w16cid:durableId="610091039">
    <w:abstractNumId w:val="11"/>
  </w:num>
  <w:num w:numId="6" w16cid:durableId="1890680147">
    <w:abstractNumId w:val="34"/>
  </w:num>
  <w:num w:numId="7" w16cid:durableId="625351132">
    <w:abstractNumId w:val="4"/>
  </w:num>
  <w:num w:numId="8" w16cid:durableId="1928734754">
    <w:abstractNumId w:val="7"/>
  </w:num>
  <w:num w:numId="9" w16cid:durableId="1171994543">
    <w:abstractNumId w:val="32"/>
  </w:num>
  <w:num w:numId="10" w16cid:durableId="2123257194">
    <w:abstractNumId w:val="23"/>
  </w:num>
  <w:num w:numId="11" w16cid:durableId="1458792439">
    <w:abstractNumId w:val="27"/>
  </w:num>
  <w:num w:numId="12" w16cid:durableId="960262953">
    <w:abstractNumId w:val="16"/>
  </w:num>
  <w:num w:numId="13" w16cid:durableId="1018509854">
    <w:abstractNumId w:val="18"/>
  </w:num>
  <w:num w:numId="14" w16cid:durableId="688798844">
    <w:abstractNumId w:val="39"/>
  </w:num>
  <w:num w:numId="15" w16cid:durableId="1020395524">
    <w:abstractNumId w:val="45"/>
  </w:num>
  <w:num w:numId="16" w16cid:durableId="1936397507">
    <w:abstractNumId w:val="10"/>
  </w:num>
  <w:num w:numId="17" w16cid:durableId="1817263519">
    <w:abstractNumId w:val="35"/>
  </w:num>
  <w:num w:numId="18" w16cid:durableId="2068991513">
    <w:abstractNumId w:val="20"/>
  </w:num>
  <w:num w:numId="19" w16cid:durableId="2099864607">
    <w:abstractNumId w:val="19"/>
  </w:num>
  <w:num w:numId="20" w16cid:durableId="1255288361">
    <w:abstractNumId w:val="29"/>
  </w:num>
  <w:num w:numId="21" w16cid:durableId="842091559">
    <w:abstractNumId w:val="36"/>
  </w:num>
  <w:num w:numId="22" w16cid:durableId="1874614049">
    <w:abstractNumId w:val="3"/>
  </w:num>
  <w:num w:numId="23" w16cid:durableId="1172178973">
    <w:abstractNumId w:val="5"/>
  </w:num>
  <w:num w:numId="24" w16cid:durableId="8144257">
    <w:abstractNumId w:val="42"/>
  </w:num>
  <w:num w:numId="25" w16cid:durableId="547688379">
    <w:abstractNumId w:val="17"/>
  </w:num>
  <w:num w:numId="26" w16cid:durableId="1603099693">
    <w:abstractNumId w:val="0"/>
  </w:num>
  <w:num w:numId="27" w16cid:durableId="388840485">
    <w:abstractNumId w:val="2"/>
  </w:num>
  <w:num w:numId="28" w16cid:durableId="1036076413">
    <w:abstractNumId w:val="24"/>
  </w:num>
  <w:num w:numId="29" w16cid:durableId="1720589789">
    <w:abstractNumId w:val="12"/>
  </w:num>
  <w:num w:numId="30" w16cid:durableId="1997218852">
    <w:abstractNumId w:val="44"/>
  </w:num>
  <w:num w:numId="31" w16cid:durableId="1783841455">
    <w:abstractNumId w:val="6"/>
  </w:num>
  <w:num w:numId="32" w16cid:durableId="1082602100">
    <w:abstractNumId w:val="22"/>
  </w:num>
  <w:num w:numId="33" w16cid:durableId="281352236">
    <w:abstractNumId w:val="13"/>
  </w:num>
  <w:num w:numId="34" w16cid:durableId="316229026">
    <w:abstractNumId w:val="38"/>
  </w:num>
  <w:num w:numId="35" w16cid:durableId="128129817">
    <w:abstractNumId w:val="37"/>
  </w:num>
  <w:num w:numId="36" w16cid:durableId="1310667471">
    <w:abstractNumId w:val="30"/>
  </w:num>
  <w:num w:numId="37" w16cid:durableId="1165509861">
    <w:abstractNumId w:val="26"/>
  </w:num>
  <w:num w:numId="38" w16cid:durableId="1733311111">
    <w:abstractNumId w:val="1"/>
  </w:num>
  <w:num w:numId="39" w16cid:durableId="466582504">
    <w:abstractNumId w:val="21"/>
  </w:num>
  <w:num w:numId="40" w16cid:durableId="177743770">
    <w:abstractNumId w:val="15"/>
  </w:num>
  <w:num w:numId="41" w16cid:durableId="143009762">
    <w:abstractNumId w:val="40"/>
  </w:num>
  <w:num w:numId="42" w16cid:durableId="1322926242">
    <w:abstractNumId w:val="8"/>
  </w:num>
  <w:num w:numId="43" w16cid:durableId="1520390119">
    <w:abstractNumId w:val="25"/>
  </w:num>
  <w:num w:numId="44" w16cid:durableId="1101216096">
    <w:abstractNumId w:val="9"/>
  </w:num>
  <w:num w:numId="45" w16cid:durableId="572276813">
    <w:abstractNumId w:val="14"/>
  </w:num>
  <w:num w:numId="46" w16cid:durableId="10632163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99"/>
    <w:rsid w:val="00007A83"/>
    <w:rsid w:val="00012419"/>
    <w:rsid w:val="00012F35"/>
    <w:rsid w:val="00023154"/>
    <w:rsid w:val="00045DA4"/>
    <w:rsid w:val="00047227"/>
    <w:rsid w:val="0005205D"/>
    <w:rsid w:val="00056460"/>
    <w:rsid w:val="00062F62"/>
    <w:rsid w:val="00074B35"/>
    <w:rsid w:val="000811DA"/>
    <w:rsid w:val="000A1D87"/>
    <w:rsid w:val="000B24A9"/>
    <w:rsid w:val="000C1227"/>
    <w:rsid w:val="000C369C"/>
    <w:rsid w:val="000C53C3"/>
    <w:rsid w:val="000D11EF"/>
    <w:rsid w:val="000D39D8"/>
    <w:rsid w:val="00100212"/>
    <w:rsid w:val="001056D4"/>
    <w:rsid w:val="0011421B"/>
    <w:rsid w:val="00140B9C"/>
    <w:rsid w:val="00145600"/>
    <w:rsid w:val="00145CDF"/>
    <w:rsid w:val="001479AC"/>
    <w:rsid w:val="00161AC9"/>
    <w:rsid w:val="001A7DC7"/>
    <w:rsid w:val="001B704B"/>
    <w:rsid w:val="001B783D"/>
    <w:rsid w:val="001C0595"/>
    <w:rsid w:val="001D29F8"/>
    <w:rsid w:val="001F2ACD"/>
    <w:rsid w:val="002054F3"/>
    <w:rsid w:val="0021677A"/>
    <w:rsid w:val="002174E4"/>
    <w:rsid w:val="00231AC2"/>
    <w:rsid w:val="00241CA3"/>
    <w:rsid w:val="00251203"/>
    <w:rsid w:val="00252B11"/>
    <w:rsid w:val="00257C1A"/>
    <w:rsid w:val="0027387E"/>
    <w:rsid w:val="00275AEA"/>
    <w:rsid w:val="00277647"/>
    <w:rsid w:val="00281F5C"/>
    <w:rsid w:val="0029711A"/>
    <w:rsid w:val="002C4351"/>
    <w:rsid w:val="002D2715"/>
    <w:rsid w:val="002D535D"/>
    <w:rsid w:val="002D74DD"/>
    <w:rsid w:val="002E6B95"/>
    <w:rsid w:val="002F598E"/>
    <w:rsid w:val="0031189D"/>
    <w:rsid w:val="0031225C"/>
    <w:rsid w:val="00326699"/>
    <w:rsid w:val="0034669A"/>
    <w:rsid w:val="003526AB"/>
    <w:rsid w:val="00372BBC"/>
    <w:rsid w:val="0037678A"/>
    <w:rsid w:val="00380CD9"/>
    <w:rsid w:val="0038120D"/>
    <w:rsid w:val="003940C3"/>
    <w:rsid w:val="003A4E0C"/>
    <w:rsid w:val="003A5285"/>
    <w:rsid w:val="003A6A1B"/>
    <w:rsid w:val="003B0569"/>
    <w:rsid w:val="003B4FFC"/>
    <w:rsid w:val="003C2185"/>
    <w:rsid w:val="003D12A2"/>
    <w:rsid w:val="003D2AC9"/>
    <w:rsid w:val="003D4C20"/>
    <w:rsid w:val="003E0940"/>
    <w:rsid w:val="003E7BA2"/>
    <w:rsid w:val="003F6C13"/>
    <w:rsid w:val="004015B6"/>
    <w:rsid w:val="0041368A"/>
    <w:rsid w:val="00414E6E"/>
    <w:rsid w:val="00450A81"/>
    <w:rsid w:val="004632DB"/>
    <w:rsid w:val="004775AC"/>
    <w:rsid w:val="00481E28"/>
    <w:rsid w:val="004962E2"/>
    <w:rsid w:val="004A0EF7"/>
    <w:rsid w:val="004A1C54"/>
    <w:rsid w:val="004A6E9D"/>
    <w:rsid w:val="004B0453"/>
    <w:rsid w:val="004C30C6"/>
    <w:rsid w:val="004F0543"/>
    <w:rsid w:val="004F0D5F"/>
    <w:rsid w:val="00501FDE"/>
    <w:rsid w:val="00505859"/>
    <w:rsid w:val="0051259D"/>
    <w:rsid w:val="0052276A"/>
    <w:rsid w:val="00522FCE"/>
    <w:rsid w:val="00531D20"/>
    <w:rsid w:val="0053724E"/>
    <w:rsid w:val="005866E5"/>
    <w:rsid w:val="00594BB0"/>
    <w:rsid w:val="005A6217"/>
    <w:rsid w:val="005A6719"/>
    <w:rsid w:val="005A7894"/>
    <w:rsid w:val="005B1411"/>
    <w:rsid w:val="005C18FB"/>
    <w:rsid w:val="005D4456"/>
    <w:rsid w:val="005D6C84"/>
    <w:rsid w:val="005E1F23"/>
    <w:rsid w:val="00603200"/>
    <w:rsid w:val="0060440C"/>
    <w:rsid w:val="00624E2C"/>
    <w:rsid w:val="00635695"/>
    <w:rsid w:val="00653B89"/>
    <w:rsid w:val="00663931"/>
    <w:rsid w:val="0069116F"/>
    <w:rsid w:val="00696A78"/>
    <w:rsid w:val="006A7528"/>
    <w:rsid w:val="006B19AD"/>
    <w:rsid w:val="006C3B95"/>
    <w:rsid w:val="006C7439"/>
    <w:rsid w:val="006D1FFA"/>
    <w:rsid w:val="006D735C"/>
    <w:rsid w:val="00704BCD"/>
    <w:rsid w:val="00707FE1"/>
    <w:rsid w:val="007106F9"/>
    <w:rsid w:val="00715425"/>
    <w:rsid w:val="007164E4"/>
    <w:rsid w:val="00722C27"/>
    <w:rsid w:val="00724D58"/>
    <w:rsid w:val="0076385C"/>
    <w:rsid w:val="007666C0"/>
    <w:rsid w:val="00772E92"/>
    <w:rsid w:val="007A103A"/>
    <w:rsid w:val="007B7377"/>
    <w:rsid w:val="007C0549"/>
    <w:rsid w:val="007D450F"/>
    <w:rsid w:val="007E045B"/>
    <w:rsid w:val="007E0CDF"/>
    <w:rsid w:val="007E14D1"/>
    <w:rsid w:val="007E41C1"/>
    <w:rsid w:val="007E53F4"/>
    <w:rsid w:val="00822201"/>
    <w:rsid w:val="00842D4B"/>
    <w:rsid w:val="008460B7"/>
    <w:rsid w:val="00862BC9"/>
    <w:rsid w:val="00880422"/>
    <w:rsid w:val="008804EE"/>
    <w:rsid w:val="008859E2"/>
    <w:rsid w:val="008862B1"/>
    <w:rsid w:val="00890982"/>
    <w:rsid w:val="008B59F7"/>
    <w:rsid w:val="008C0C03"/>
    <w:rsid w:val="008C1D32"/>
    <w:rsid w:val="008D6803"/>
    <w:rsid w:val="008E2509"/>
    <w:rsid w:val="008F2641"/>
    <w:rsid w:val="00906A46"/>
    <w:rsid w:val="00916D44"/>
    <w:rsid w:val="00916E68"/>
    <w:rsid w:val="00936ABA"/>
    <w:rsid w:val="009459FC"/>
    <w:rsid w:val="00951DFD"/>
    <w:rsid w:val="0097056B"/>
    <w:rsid w:val="00985801"/>
    <w:rsid w:val="0099083E"/>
    <w:rsid w:val="009952F1"/>
    <w:rsid w:val="00997842"/>
    <w:rsid w:val="009A0ED5"/>
    <w:rsid w:val="009A678E"/>
    <w:rsid w:val="009B4B77"/>
    <w:rsid w:val="009D469C"/>
    <w:rsid w:val="009E3F12"/>
    <w:rsid w:val="009F0040"/>
    <w:rsid w:val="009F403D"/>
    <w:rsid w:val="00A03883"/>
    <w:rsid w:val="00A03C5D"/>
    <w:rsid w:val="00A17754"/>
    <w:rsid w:val="00A35F27"/>
    <w:rsid w:val="00A43FF0"/>
    <w:rsid w:val="00A53E5C"/>
    <w:rsid w:val="00A5613D"/>
    <w:rsid w:val="00A56595"/>
    <w:rsid w:val="00A75FC9"/>
    <w:rsid w:val="00A771B4"/>
    <w:rsid w:val="00A84E1F"/>
    <w:rsid w:val="00A87D69"/>
    <w:rsid w:val="00AA5259"/>
    <w:rsid w:val="00AD2541"/>
    <w:rsid w:val="00AD27A4"/>
    <w:rsid w:val="00AD3EC0"/>
    <w:rsid w:val="00AD4E7C"/>
    <w:rsid w:val="00AD54A0"/>
    <w:rsid w:val="00AE20EC"/>
    <w:rsid w:val="00B01F41"/>
    <w:rsid w:val="00B06031"/>
    <w:rsid w:val="00B11EA1"/>
    <w:rsid w:val="00B17E0D"/>
    <w:rsid w:val="00B4136B"/>
    <w:rsid w:val="00B5714F"/>
    <w:rsid w:val="00B649FB"/>
    <w:rsid w:val="00B7509E"/>
    <w:rsid w:val="00B80CB3"/>
    <w:rsid w:val="00B8710F"/>
    <w:rsid w:val="00BA2660"/>
    <w:rsid w:val="00BA2703"/>
    <w:rsid w:val="00BB3722"/>
    <w:rsid w:val="00BC6A2F"/>
    <w:rsid w:val="00BE130F"/>
    <w:rsid w:val="00BE52B2"/>
    <w:rsid w:val="00BF014A"/>
    <w:rsid w:val="00BF0C8E"/>
    <w:rsid w:val="00BF343F"/>
    <w:rsid w:val="00C12B4E"/>
    <w:rsid w:val="00C2553D"/>
    <w:rsid w:val="00C30054"/>
    <w:rsid w:val="00C424E6"/>
    <w:rsid w:val="00C6625E"/>
    <w:rsid w:val="00C717E6"/>
    <w:rsid w:val="00C83F65"/>
    <w:rsid w:val="00C97C4E"/>
    <w:rsid w:val="00CA418F"/>
    <w:rsid w:val="00CA54F8"/>
    <w:rsid w:val="00CB167C"/>
    <w:rsid w:val="00CD0B15"/>
    <w:rsid w:val="00CD6A71"/>
    <w:rsid w:val="00CD6D74"/>
    <w:rsid w:val="00CE03C7"/>
    <w:rsid w:val="00CE5777"/>
    <w:rsid w:val="00CE61D5"/>
    <w:rsid w:val="00D00DAC"/>
    <w:rsid w:val="00D041F6"/>
    <w:rsid w:val="00D06655"/>
    <w:rsid w:val="00D1425F"/>
    <w:rsid w:val="00D145C0"/>
    <w:rsid w:val="00D2700E"/>
    <w:rsid w:val="00D44245"/>
    <w:rsid w:val="00D4465F"/>
    <w:rsid w:val="00D64608"/>
    <w:rsid w:val="00D65AA8"/>
    <w:rsid w:val="00DA64BD"/>
    <w:rsid w:val="00DB17D1"/>
    <w:rsid w:val="00DB3579"/>
    <w:rsid w:val="00DC2E30"/>
    <w:rsid w:val="00DD124E"/>
    <w:rsid w:val="00DD3CAE"/>
    <w:rsid w:val="00DE3179"/>
    <w:rsid w:val="00DF3653"/>
    <w:rsid w:val="00DF56AA"/>
    <w:rsid w:val="00E14A3A"/>
    <w:rsid w:val="00E25457"/>
    <w:rsid w:val="00E31DB3"/>
    <w:rsid w:val="00E3394E"/>
    <w:rsid w:val="00E33A48"/>
    <w:rsid w:val="00E50FDF"/>
    <w:rsid w:val="00E53ECD"/>
    <w:rsid w:val="00E66DA8"/>
    <w:rsid w:val="00E77C22"/>
    <w:rsid w:val="00E93509"/>
    <w:rsid w:val="00EB4816"/>
    <w:rsid w:val="00EC6255"/>
    <w:rsid w:val="00ED38C7"/>
    <w:rsid w:val="00ED3D80"/>
    <w:rsid w:val="00EF1664"/>
    <w:rsid w:val="00EF67AC"/>
    <w:rsid w:val="00F362F8"/>
    <w:rsid w:val="00F4229E"/>
    <w:rsid w:val="00F70F77"/>
    <w:rsid w:val="00F8092D"/>
    <w:rsid w:val="00F90848"/>
    <w:rsid w:val="00F9683D"/>
    <w:rsid w:val="00FA3574"/>
    <w:rsid w:val="00FA6C4B"/>
    <w:rsid w:val="00FD4A9C"/>
    <w:rsid w:val="00FE086C"/>
    <w:rsid w:val="00FE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AE71E"/>
  <w15:docId w15:val="{60D93447-F226-47BD-AC16-7344A60D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699"/>
    <w:pPr>
      <w:spacing w:before="100" w:beforeAutospacing="1" w:after="100" w:afterAutospacing="1" w:line="276" w:lineRule="auto"/>
    </w:pPr>
    <w:rPr>
      <w:rFonts w:ascii="Calibri" w:eastAsia="SimSun" w:hAnsi="Calibri" w:cs="Times New Roman"/>
      <w:sz w:val="24"/>
      <w:szCs w:val="24"/>
    </w:rPr>
  </w:style>
  <w:style w:type="paragraph" w:styleId="Heading1">
    <w:name w:val="heading 1"/>
    <w:basedOn w:val="Normal"/>
    <w:next w:val="Normal"/>
    <w:link w:val="Heading1Char"/>
    <w:uiPriority w:val="9"/>
    <w:qFormat/>
    <w:rsid w:val="009858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2A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C6255"/>
    <w:pPr>
      <w:keepNext/>
      <w:keepLines/>
      <w:spacing w:before="40" w:beforeAutospacing="0" w:after="0" w:afterAutospacing="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80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85801"/>
    <w:pPr>
      <w:spacing w:before="0" w:beforeAutospacing="0" w:after="160" w:afterAutospacing="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3D2AC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8460B7"/>
    <w:pPr>
      <w:spacing w:before="0" w:beforeAutospacing="0" w:after="0" w:afterAutospacing="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460B7"/>
    <w:rPr>
      <w:sz w:val="20"/>
      <w:szCs w:val="20"/>
    </w:rPr>
  </w:style>
  <w:style w:type="character" w:styleId="FootnoteReference">
    <w:name w:val="footnote reference"/>
    <w:basedOn w:val="DefaultParagraphFont"/>
    <w:uiPriority w:val="99"/>
    <w:semiHidden/>
    <w:unhideWhenUsed/>
    <w:rsid w:val="008460B7"/>
    <w:rPr>
      <w:vertAlign w:val="superscript"/>
    </w:rPr>
  </w:style>
  <w:style w:type="character" w:styleId="Emphasis">
    <w:name w:val="Emphasis"/>
    <w:basedOn w:val="DefaultParagraphFont"/>
    <w:uiPriority w:val="20"/>
    <w:qFormat/>
    <w:rsid w:val="008460B7"/>
    <w:rPr>
      <w:i/>
      <w:iCs/>
    </w:rPr>
  </w:style>
  <w:style w:type="character" w:customStyle="1" w:styleId="Heading3Char">
    <w:name w:val="Heading 3 Char"/>
    <w:basedOn w:val="DefaultParagraphFont"/>
    <w:link w:val="Heading3"/>
    <w:uiPriority w:val="9"/>
    <w:rsid w:val="00EC625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E7BA2"/>
    <w:rPr>
      <w:color w:val="0563C1" w:themeColor="hyperlink"/>
      <w:u w:val="single"/>
    </w:rPr>
  </w:style>
  <w:style w:type="paragraph" w:styleId="Header">
    <w:name w:val="header"/>
    <w:basedOn w:val="Normal"/>
    <w:link w:val="HeaderChar"/>
    <w:uiPriority w:val="99"/>
    <w:unhideWhenUsed/>
    <w:rsid w:val="0069116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9116F"/>
    <w:rPr>
      <w:rFonts w:ascii="Calibri" w:eastAsia="SimSun" w:hAnsi="Calibri" w:cs="Times New Roman"/>
      <w:sz w:val="24"/>
      <w:szCs w:val="24"/>
    </w:rPr>
  </w:style>
  <w:style w:type="paragraph" w:styleId="Footer">
    <w:name w:val="footer"/>
    <w:basedOn w:val="Normal"/>
    <w:link w:val="FooterChar"/>
    <w:uiPriority w:val="99"/>
    <w:unhideWhenUsed/>
    <w:rsid w:val="0069116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9116F"/>
    <w:rPr>
      <w:rFonts w:ascii="Calibri" w:eastAsia="SimSun" w:hAnsi="Calibri" w:cs="Times New Roman"/>
      <w:sz w:val="24"/>
      <w:szCs w:val="24"/>
    </w:rPr>
  </w:style>
  <w:style w:type="paragraph" w:styleId="NormalWeb">
    <w:name w:val="Normal (Web)"/>
    <w:basedOn w:val="Normal"/>
    <w:uiPriority w:val="99"/>
    <w:unhideWhenUsed/>
    <w:rsid w:val="0069116F"/>
    <w:pPr>
      <w:spacing w:line="240" w:lineRule="auto"/>
    </w:pPr>
    <w:rPr>
      <w:rFonts w:ascii="Times New Roman" w:eastAsia="Times New Roman" w:hAnsi="Times New Roman"/>
      <w:lang w:val="id-ID" w:eastAsia="id-ID"/>
    </w:rPr>
  </w:style>
  <w:style w:type="character" w:styleId="Strong">
    <w:name w:val="Strong"/>
    <w:basedOn w:val="DefaultParagraphFont"/>
    <w:uiPriority w:val="22"/>
    <w:qFormat/>
    <w:rsid w:val="0069116F"/>
    <w:rPr>
      <w:b/>
      <w:bCs/>
    </w:rPr>
  </w:style>
  <w:style w:type="paragraph" w:styleId="TOCHeading">
    <w:name w:val="TOC Heading"/>
    <w:basedOn w:val="Heading1"/>
    <w:next w:val="Normal"/>
    <w:uiPriority w:val="39"/>
    <w:unhideWhenUsed/>
    <w:qFormat/>
    <w:rsid w:val="003F6C13"/>
    <w:pPr>
      <w:spacing w:beforeAutospacing="0" w:afterAutospacing="0" w:line="259" w:lineRule="auto"/>
      <w:outlineLvl w:val="9"/>
    </w:pPr>
  </w:style>
  <w:style w:type="paragraph" w:styleId="TOC1">
    <w:name w:val="toc 1"/>
    <w:basedOn w:val="Normal"/>
    <w:next w:val="Normal"/>
    <w:autoRedefine/>
    <w:uiPriority w:val="39"/>
    <w:unhideWhenUsed/>
    <w:rsid w:val="003A5285"/>
    <w:pPr>
      <w:tabs>
        <w:tab w:val="right" w:leader="dot" w:pos="7928"/>
      </w:tabs>
      <w:spacing w:before="0" w:beforeAutospacing="0" w:after="0" w:afterAutospacing="0" w:line="240" w:lineRule="auto"/>
      <w:jc w:val="both"/>
    </w:pPr>
    <w:rPr>
      <w:rFonts w:ascii="Times New Roman" w:hAnsi="Times New Roman"/>
      <w:noProof/>
      <w:lang w:val="id-ID"/>
    </w:rPr>
  </w:style>
  <w:style w:type="paragraph" w:styleId="TOC2">
    <w:name w:val="toc 2"/>
    <w:basedOn w:val="Normal"/>
    <w:next w:val="Normal"/>
    <w:autoRedefine/>
    <w:uiPriority w:val="39"/>
    <w:unhideWhenUsed/>
    <w:rsid w:val="00277647"/>
    <w:pPr>
      <w:tabs>
        <w:tab w:val="left" w:pos="1100"/>
        <w:tab w:val="right" w:leader="dot" w:pos="7928"/>
      </w:tabs>
      <w:spacing w:before="0" w:beforeAutospacing="0" w:after="0" w:afterAutospacing="0" w:line="360" w:lineRule="auto"/>
      <w:ind w:left="993" w:hanging="425"/>
      <w:jc w:val="both"/>
    </w:pPr>
    <w:rPr>
      <w:rFonts w:ascii="Times New Roman" w:hAnsi="Times New Roman"/>
      <w:noProof/>
      <w:lang w:val="id-ID"/>
    </w:rPr>
  </w:style>
  <w:style w:type="paragraph" w:styleId="BalloonText">
    <w:name w:val="Balloon Text"/>
    <w:basedOn w:val="Normal"/>
    <w:link w:val="BalloonTextChar"/>
    <w:uiPriority w:val="99"/>
    <w:semiHidden/>
    <w:unhideWhenUsed/>
    <w:rsid w:val="001B704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4B"/>
    <w:rPr>
      <w:rFonts w:ascii="Tahoma" w:eastAsia="SimSun" w:hAnsi="Tahoma" w:cs="Tahoma"/>
      <w:sz w:val="16"/>
      <w:szCs w:val="16"/>
    </w:rPr>
  </w:style>
  <w:style w:type="table" w:styleId="TableGrid">
    <w:name w:val="Table Grid"/>
    <w:basedOn w:val="TableNormal"/>
    <w:uiPriority w:val="39"/>
    <w:rsid w:val="007E0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DefaultParagraphFont"/>
    <w:rsid w:val="00880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3781">
      <w:bodyDiv w:val="1"/>
      <w:marLeft w:val="0"/>
      <w:marRight w:val="0"/>
      <w:marTop w:val="0"/>
      <w:marBottom w:val="0"/>
      <w:divBdr>
        <w:top w:val="none" w:sz="0" w:space="0" w:color="auto"/>
        <w:left w:val="none" w:sz="0" w:space="0" w:color="auto"/>
        <w:bottom w:val="none" w:sz="0" w:space="0" w:color="auto"/>
        <w:right w:val="none" w:sz="0" w:space="0" w:color="auto"/>
      </w:divBdr>
      <w:divsChild>
        <w:div w:id="2064911564">
          <w:marLeft w:val="0"/>
          <w:marRight w:val="0"/>
          <w:marTop w:val="0"/>
          <w:marBottom w:val="0"/>
          <w:divBdr>
            <w:top w:val="none" w:sz="0" w:space="0" w:color="auto"/>
            <w:left w:val="none" w:sz="0" w:space="0" w:color="auto"/>
            <w:bottom w:val="none" w:sz="0" w:space="0" w:color="auto"/>
            <w:right w:val="none" w:sz="0" w:space="0" w:color="auto"/>
          </w:divBdr>
        </w:div>
        <w:div w:id="1933538723">
          <w:marLeft w:val="0"/>
          <w:marRight w:val="0"/>
          <w:marTop w:val="0"/>
          <w:marBottom w:val="0"/>
          <w:divBdr>
            <w:top w:val="none" w:sz="0" w:space="0" w:color="auto"/>
            <w:left w:val="none" w:sz="0" w:space="0" w:color="auto"/>
            <w:bottom w:val="none" w:sz="0" w:space="0" w:color="auto"/>
            <w:right w:val="none" w:sz="0" w:space="0" w:color="auto"/>
          </w:divBdr>
        </w:div>
        <w:div w:id="725222848">
          <w:marLeft w:val="0"/>
          <w:marRight w:val="0"/>
          <w:marTop w:val="0"/>
          <w:marBottom w:val="0"/>
          <w:divBdr>
            <w:top w:val="none" w:sz="0" w:space="0" w:color="auto"/>
            <w:left w:val="none" w:sz="0" w:space="0" w:color="auto"/>
            <w:bottom w:val="none" w:sz="0" w:space="0" w:color="auto"/>
            <w:right w:val="none" w:sz="0" w:space="0" w:color="auto"/>
          </w:divBdr>
        </w:div>
        <w:div w:id="263928758">
          <w:marLeft w:val="0"/>
          <w:marRight w:val="0"/>
          <w:marTop w:val="0"/>
          <w:marBottom w:val="0"/>
          <w:divBdr>
            <w:top w:val="none" w:sz="0" w:space="0" w:color="auto"/>
            <w:left w:val="none" w:sz="0" w:space="0" w:color="auto"/>
            <w:bottom w:val="none" w:sz="0" w:space="0" w:color="auto"/>
            <w:right w:val="none" w:sz="0" w:space="0" w:color="auto"/>
          </w:divBdr>
        </w:div>
      </w:divsChild>
    </w:div>
    <w:div w:id="141238040">
      <w:bodyDiv w:val="1"/>
      <w:marLeft w:val="0"/>
      <w:marRight w:val="0"/>
      <w:marTop w:val="0"/>
      <w:marBottom w:val="0"/>
      <w:divBdr>
        <w:top w:val="none" w:sz="0" w:space="0" w:color="auto"/>
        <w:left w:val="none" w:sz="0" w:space="0" w:color="auto"/>
        <w:bottom w:val="none" w:sz="0" w:space="0" w:color="auto"/>
        <w:right w:val="none" w:sz="0" w:space="0" w:color="auto"/>
      </w:divBdr>
      <w:divsChild>
        <w:div w:id="651982176">
          <w:marLeft w:val="0"/>
          <w:marRight w:val="0"/>
          <w:marTop w:val="0"/>
          <w:marBottom w:val="0"/>
          <w:divBdr>
            <w:top w:val="none" w:sz="0" w:space="0" w:color="auto"/>
            <w:left w:val="none" w:sz="0" w:space="0" w:color="auto"/>
            <w:bottom w:val="none" w:sz="0" w:space="0" w:color="auto"/>
            <w:right w:val="none" w:sz="0" w:space="0" w:color="auto"/>
          </w:divBdr>
          <w:divsChild>
            <w:div w:id="17897454">
              <w:marLeft w:val="0"/>
              <w:marRight w:val="0"/>
              <w:marTop w:val="0"/>
              <w:marBottom w:val="0"/>
              <w:divBdr>
                <w:top w:val="none" w:sz="0" w:space="0" w:color="auto"/>
                <w:left w:val="none" w:sz="0" w:space="0" w:color="auto"/>
                <w:bottom w:val="none" w:sz="0" w:space="0" w:color="auto"/>
                <w:right w:val="none" w:sz="0" w:space="0" w:color="auto"/>
              </w:divBdr>
              <w:divsChild>
                <w:div w:id="480780180">
                  <w:marLeft w:val="0"/>
                  <w:marRight w:val="0"/>
                  <w:marTop w:val="0"/>
                  <w:marBottom w:val="0"/>
                  <w:divBdr>
                    <w:top w:val="none" w:sz="0" w:space="0" w:color="auto"/>
                    <w:left w:val="none" w:sz="0" w:space="0" w:color="auto"/>
                    <w:bottom w:val="none" w:sz="0" w:space="0" w:color="auto"/>
                    <w:right w:val="none" w:sz="0" w:space="0" w:color="auto"/>
                  </w:divBdr>
                  <w:divsChild>
                    <w:div w:id="1651404822">
                      <w:marLeft w:val="0"/>
                      <w:marRight w:val="0"/>
                      <w:marTop w:val="0"/>
                      <w:marBottom w:val="0"/>
                      <w:divBdr>
                        <w:top w:val="none" w:sz="0" w:space="0" w:color="auto"/>
                        <w:left w:val="none" w:sz="0" w:space="0" w:color="auto"/>
                        <w:bottom w:val="none" w:sz="0" w:space="0" w:color="auto"/>
                        <w:right w:val="none" w:sz="0" w:space="0" w:color="auto"/>
                      </w:divBdr>
                      <w:divsChild>
                        <w:div w:id="1394739490">
                          <w:marLeft w:val="0"/>
                          <w:marRight w:val="0"/>
                          <w:marTop w:val="0"/>
                          <w:marBottom w:val="0"/>
                          <w:divBdr>
                            <w:top w:val="none" w:sz="0" w:space="0" w:color="auto"/>
                            <w:left w:val="none" w:sz="0" w:space="0" w:color="auto"/>
                            <w:bottom w:val="none" w:sz="0" w:space="0" w:color="auto"/>
                            <w:right w:val="none" w:sz="0" w:space="0" w:color="auto"/>
                          </w:divBdr>
                          <w:divsChild>
                            <w:div w:id="238756765">
                              <w:marLeft w:val="0"/>
                              <w:marRight w:val="0"/>
                              <w:marTop w:val="0"/>
                              <w:marBottom w:val="0"/>
                              <w:divBdr>
                                <w:top w:val="none" w:sz="0" w:space="0" w:color="auto"/>
                                <w:left w:val="none" w:sz="0" w:space="0" w:color="auto"/>
                                <w:bottom w:val="none" w:sz="0" w:space="0" w:color="auto"/>
                                <w:right w:val="none" w:sz="0" w:space="0" w:color="auto"/>
                              </w:divBdr>
                              <w:divsChild>
                                <w:div w:id="552734488">
                                  <w:marLeft w:val="0"/>
                                  <w:marRight w:val="0"/>
                                  <w:marTop w:val="0"/>
                                  <w:marBottom w:val="0"/>
                                  <w:divBdr>
                                    <w:top w:val="none" w:sz="0" w:space="0" w:color="auto"/>
                                    <w:left w:val="none" w:sz="0" w:space="0" w:color="auto"/>
                                    <w:bottom w:val="none" w:sz="0" w:space="0" w:color="auto"/>
                                    <w:right w:val="none" w:sz="0" w:space="0" w:color="auto"/>
                                  </w:divBdr>
                                  <w:divsChild>
                                    <w:div w:id="1951280262">
                                      <w:marLeft w:val="0"/>
                                      <w:marRight w:val="0"/>
                                      <w:marTop w:val="0"/>
                                      <w:marBottom w:val="0"/>
                                      <w:divBdr>
                                        <w:top w:val="none" w:sz="0" w:space="0" w:color="auto"/>
                                        <w:left w:val="none" w:sz="0" w:space="0" w:color="auto"/>
                                        <w:bottom w:val="none" w:sz="0" w:space="0" w:color="auto"/>
                                        <w:right w:val="none" w:sz="0" w:space="0" w:color="auto"/>
                                      </w:divBdr>
                                      <w:divsChild>
                                        <w:div w:id="1900283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03772186">
                      <w:marLeft w:val="0"/>
                      <w:marRight w:val="0"/>
                      <w:marTop w:val="0"/>
                      <w:marBottom w:val="0"/>
                      <w:divBdr>
                        <w:top w:val="none" w:sz="0" w:space="0" w:color="auto"/>
                        <w:left w:val="none" w:sz="0" w:space="0" w:color="auto"/>
                        <w:bottom w:val="none" w:sz="0" w:space="0" w:color="auto"/>
                        <w:right w:val="none" w:sz="0" w:space="0" w:color="auto"/>
                      </w:divBdr>
                      <w:divsChild>
                        <w:div w:id="8684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61438">
      <w:bodyDiv w:val="1"/>
      <w:marLeft w:val="0"/>
      <w:marRight w:val="0"/>
      <w:marTop w:val="0"/>
      <w:marBottom w:val="0"/>
      <w:divBdr>
        <w:top w:val="none" w:sz="0" w:space="0" w:color="auto"/>
        <w:left w:val="none" w:sz="0" w:space="0" w:color="auto"/>
        <w:bottom w:val="none" w:sz="0" w:space="0" w:color="auto"/>
        <w:right w:val="none" w:sz="0" w:space="0" w:color="auto"/>
      </w:divBdr>
      <w:divsChild>
        <w:div w:id="560794860">
          <w:marLeft w:val="0"/>
          <w:marRight w:val="0"/>
          <w:marTop w:val="0"/>
          <w:marBottom w:val="0"/>
          <w:divBdr>
            <w:top w:val="none" w:sz="0" w:space="0" w:color="auto"/>
            <w:left w:val="none" w:sz="0" w:space="0" w:color="auto"/>
            <w:bottom w:val="none" w:sz="0" w:space="0" w:color="auto"/>
            <w:right w:val="none" w:sz="0" w:space="0" w:color="auto"/>
          </w:divBdr>
        </w:div>
      </w:divsChild>
    </w:div>
    <w:div w:id="313875293">
      <w:bodyDiv w:val="1"/>
      <w:marLeft w:val="0"/>
      <w:marRight w:val="0"/>
      <w:marTop w:val="0"/>
      <w:marBottom w:val="0"/>
      <w:divBdr>
        <w:top w:val="none" w:sz="0" w:space="0" w:color="auto"/>
        <w:left w:val="none" w:sz="0" w:space="0" w:color="auto"/>
        <w:bottom w:val="none" w:sz="0" w:space="0" w:color="auto"/>
        <w:right w:val="none" w:sz="0" w:space="0" w:color="auto"/>
      </w:divBdr>
      <w:divsChild>
        <w:div w:id="426463881">
          <w:marLeft w:val="0"/>
          <w:marRight w:val="0"/>
          <w:marTop w:val="0"/>
          <w:marBottom w:val="0"/>
          <w:divBdr>
            <w:top w:val="none" w:sz="0" w:space="0" w:color="auto"/>
            <w:left w:val="none" w:sz="0" w:space="0" w:color="auto"/>
            <w:bottom w:val="none" w:sz="0" w:space="0" w:color="auto"/>
            <w:right w:val="none" w:sz="0" w:space="0" w:color="auto"/>
          </w:divBdr>
        </w:div>
        <w:div w:id="801651919">
          <w:marLeft w:val="0"/>
          <w:marRight w:val="0"/>
          <w:marTop w:val="0"/>
          <w:marBottom w:val="0"/>
          <w:divBdr>
            <w:top w:val="none" w:sz="0" w:space="0" w:color="auto"/>
            <w:left w:val="none" w:sz="0" w:space="0" w:color="auto"/>
            <w:bottom w:val="none" w:sz="0" w:space="0" w:color="auto"/>
            <w:right w:val="none" w:sz="0" w:space="0" w:color="auto"/>
          </w:divBdr>
        </w:div>
        <w:div w:id="983510005">
          <w:marLeft w:val="0"/>
          <w:marRight w:val="0"/>
          <w:marTop w:val="0"/>
          <w:marBottom w:val="0"/>
          <w:divBdr>
            <w:top w:val="none" w:sz="0" w:space="0" w:color="auto"/>
            <w:left w:val="none" w:sz="0" w:space="0" w:color="auto"/>
            <w:bottom w:val="none" w:sz="0" w:space="0" w:color="auto"/>
            <w:right w:val="none" w:sz="0" w:space="0" w:color="auto"/>
          </w:divBdr>
        </w:div>
        <w:div w:id="1060207833">
          <w:marLeft w:val="0"/>
          <w:marRight w:val="0"/>
          <w:marTop w:val="0"/>
          <w:marBottom w:val="0"/>
          <w:divBdr>
            <w:top w:val="none" w:sz="0" w:space="0" w:color="auto"/>
            <w:left w:val="none" w:sz="0" w:space="0" w:color="auto"/>
            <w:bottom w:val="none" w:sz="0" w:space="0" w:color="auto"/>
            <w:right w:val="none" w:sz="0" w:space="0" w:color="auto"/>
          </w:divBdr>
        </w:div>
        <w:div w:id="1100955576">
          <w:marLeft w:val="0"/>
          <w:marRight w:val="0"/>
          <w:marTop w:val="0"/>
          <w:marBottom w:val="0"/>
          <w:divBdr>
            <w:top w:val="none" w:sz="0" w:space="0" w:color="auto"/>
            <w:left w:val="none" w:sz="0" w:space="0" w:color="auto"/>
            <w:bottom w:val="none" w:sz="0" w:space="0" w:color="auto"/>
            <w:right w:val="none" w:sz="0" w:space="0" w:color="auto"/>
          </w:divBdr>
        </w:div>
        <w:div w:id="1298413910">
          <w:marLeft w:val="0"/>
          <w:marRight w:val="0"/>
          <w:marTop w:val="0"/>
          <w:marBottom w:val="0"/>
          <w:divBdr>
            <w:top w:val="none" w:sz="0" w:space="0" w:color="auto"/>
            <w:left w:val="none" w:sz="0" w:space="0" w:color="auto"/>
            <w:bottom w:val="none" w:sz="0" w:space="0" w:color="auto"/>
            <w:right w:val="none" w:sz="0" w:space="0" w:color="auto"/>
          </w:divBdr>
        </w:div>
        <w:div w:id="1547795029">
          <w:marLeft w:val="0"/>
          <w:marRight w:val="0"/>
          <w:marTop w:val="0"/>
          <w:marBottom w:val="0"/>
          <w:divBdr>
            <w:top w:val="none" w:sz="0" w:space="0" w:color="auto"/>
            <w:left w:val="none" w:sz="0" w:space="0" w:color="auto"/>
            <w:bottom w:val="none" w:sz="0" w:space="0" w:color="auto"/>
            <w:right w:val="none" w:sz="0" w:space="0" w:color="auto"/>
          </w:divBdr>
        </w:div>
        <w:div w:id="1716999746">
          <w:marLeft w:val="0"/>
          <w:marRight w:val="0"/>
          <w:marTop w:val="0"/>
          <w:marBottom w:val="0"/>
          <w:divBdr>
            <w:top w:val="none" w:sz="0" w:space="0" w:color="auto"/>
            <w:left w:val="none" w:sz="0" w:space="0" w:color="auto"/>
            <w:bottom w:val="none" w:sz="0" w:space="0" w:color="auto"/>
            <w:right w:val="none" w:sz="0" w:space="0" w:color="auto"/>
          </w:divBdr>
        </w:div>
        <w:div w:id="1983464077">
          <w:marLeft w:val="0"/>
          <w:marRight w:val="0"/>
          <w:marTop w:val="0"/>
          <w:marBottom w:val="0"/>
          <w:divBdr>
            <w:top w:val="none" w:sz="0" w:space="0" w:color="auto"/>
            <w:left w:val="none" w:sz="0" w:space="0" w:color="auto"/>
            <w:bottom w:val="none" w:sz="0" w:space="0" w:color="auto"/>
            <w:right w:val="none" w:sz="0" w:space="0" w:color="auto"/>
          </w:divBdr>
        </w:div>
        <w:div w:id="2105763100">
          <w:marLeft w:val="0"/>
          <w:marRight w:val="0"/>
          <w:marTop w:val="0"/>
          <w:marBottom w:val="0"/>
          <w:divBdr>
            <w:top w:val="none" w:sz="0" w:space="0" w:color="auto"/>
            <w:left w:val="none" w:sz="0" w:space="0" w:color="auto"/>
            <w:bottom w:val="none" w:sz="0" w:space="0" w:color="auto"/>
            <w:right w:val="none" w:sz="0" w:space="0" w:color="auto"/>
          </w:divBdr>
        </w:div>
      </w:divsChild>
    </w:div>
    <w:div w:id="334191065">
      <w:bodyDiv w:val="1"/>
      <w:marLeft w:val="0"/>
      <w:marRight w:val="0"/>
      <w:marTop w:val="0"/>
      <w:marBottom w:val="0"/>
      <w:divBdr>
        <w:top w:val="none" w:sz="0" w:space="0" w:color="auto"/>
        <w:left w:val="none" w:sz="0" w:space="0" w:color="auto"/>
        <w:bottom w:val="none" w:sz="0" w:space="0" w:color="auto"/>
        <w:right w:val="none" w:sz="0" w:space="0" w:color="auto"/>
      </w:divBdr>
      <w:divsChild>
        <w:div w:id="1654873442">
          <w:marLeft w:val="0"/>
          <w:marRight w:val="0"/>
          <w:marTop w:val="0"/>
          <w:marBottom w:val="0"/>
          <w:divBdr>
            <w:top w:val="none" w:sz="0" w:space="0" w:color="auto"/>
            <w:left w:val="none" w:sz="0" w:space="0" w:color="auto"/>
            <w:bottom w:val="none" w:sz="0" w:space="0" w:color="auto"/>
            <w:right w:val="none" w:sz="0" w:space="0" w:color="auto"/>
          </w:divBdr>
        </w:div>
        <w:div w:id="433864646">
          <w:marLeft w:val="0"/>
          <w:marRight w:val="0"/>
          <w:marTop w:val="0"/>
          <w:marBottom w:val="0"/>
          <w:divBdr>
            <w:top w:val="none" w:sz="0" w:space="0" w:color="auto"/>
            <w:left w:val="none" w:sz="0" w:space="0" w:color="auto"/>
            <w:bottom w:val="none" w:sz="0" w:space="0" w:color="auto"/>
            <w:right w:val="none" w:sz="0" w:space="0" w:color="auto"/>
          </w:divBdr>
        </w:div>
        <w:div w:id="743189336">
          <w:marLeft w:val="0"/>
          <w:marRight w:val="0"/>
          <w:marTop w:val="0"/>
          <w:marBottom w:val="0"/>
          <w:divBdr>
            <w:top w:val="none" w:sz="0" w:space="0" w:color="auto"/>
            <w:left w:val="none" w:sz="0" w:space="0" w:color="auto"/>
            <w:bottom w:val="none" w:sz="0" w:space="0" w:color="auto"/>
            <w:right w:val="none" w:sz="0" w:space="0" w:color="auto"/>
          </w:divBdr>
        </w:div>
        <w:div w:id="1638603530">
          <w:marLeft w:val="0"/>
          <w:marRight w:val="0"/>
          <w:marTop w:val="0"/>
          <w:marBottom w:val="0"/>
          <w:divBdr>
            <w:top w:val="none" w:sz="0" w:space="0" w:color="auto"/>
            <w:left w:val="none" w:sz="0" w:space="0" w:color="auto"/>
            <w:bottom w:val="none" w:sz="0" w:space="0" w:color="auto"/>
            <w:right w:val="none" w:sz="0" w:space="0" w:color="auto"/>
          </w:divBdr>
        </w:div>
        <w:div w:id="1674647909">
          <w:marLeft w:val="0"/>
          <w:marRight w:val="0"/>
          <w:marTop w:val="0"/>
          <w:marBottom w:val="0"/>
          <w:divBdr>
            <w:top w:val="none" w:sz="0" w:space="0" w:color="auto"/>
            <w:left w:val="none" w:sz="0" w:space="0" w:color="auto"/>
            <w:bottom w:val="none" w:sz="0" w:space="0" w:color="auto"/>
            <w:right w:val="none" w:sz="0" w:space="0" w:color="auto"/>
          </w:divBdr>
        </w:div>
        <w:div w:id="1407145559">
          <w:marLeft w:val="0"/>
          <w:marRight w:val="0"/>
          <w:marTop w:val="0"/>
          <w:marBottom w:val="0"/>
          <w:divBdr>
            <w:top w:val="none" w:sz="0" w:space="0" w:color="auto"/>
            <w:left w:val="none" w:sz="0" w:space="0" w:color="auto"/>
            <w:bottom w:val="none" w:sz="0" w:space="0" w:color="auto"/>
            <w:right w:val="none" w:sz="0" w:space="0" w:color="auto"/>
          </w:divBdr>
        </w:div>
        <w:div w:id="1698965755">
          <w:marLeft w:val="0"/>
          <w:marRight w:val="0"/>
          <w:marTop w:val="0"/>
          <w:marBottom w:val="0"/>
          <w:divBdr>
            <w:top w:val="none" w:sz="0" w:space="0" w:color="auto"/>
            <w:left w:val="none" w:sz="0" w:space="0" w:color="auto"/>
            <w:bottom w:val="none" w:sz="0" w:space="0" w:color="auto"/>
            <w:right w:val="none" w:sz="0" w:space="0" w:color="auto"/>
          </w:divBdr>
        </w:div>
        <w:div w:id="777257574">
          <w:marLeft w:val="0"/>
          <w:marRight w:val="0"/>
          <w:marTop w:val="0"/>
          <w:marBottom w:val="0"/>
          <w:divBdr>
            <w:top w:val="none" w:sz="0" w:space="0" w:color="auto"/>
            <w:left w:val="none" w:sz="0" w:space="0" w:color="auto"/>
            <w:bottom w:val="none" w:sz="0" w:space="0" w:color="auto"/>
            <w:right w:val="none" w:sz="0" w:space="0" w:color="auto"/>
          </w:divBdr>
        </w:div>
        <w:div w:id="500700721">
          <w:marLeft w:val="0"/>
          <w:marRight w:val="0"/>
          <w:marTop w:val="0"/>
          <w:marBottom w:val="0"/>
          <w:divBdr>
            <w:top w:val="none" w:sz="0" w:space="0" w:color="auto"/>
            <w:left w:val="none" w:sz="0" w:space="0" w:color="auto"/>
            <w:bottom w:val="none" w:sz="0" w:space="0" w:color="auto"/>
            <w:right w:val="none" w:sz="0" w:space="0" w:color="auto"/>
          </w:divBdr>
        </w:div>
        <w:div w:id="1728843047">
          <w:marLeft w:val="0"/>
          <w:marRight w:val="0"/>
          <w:marTop w:val="0"/>
          <w:marBottom w:val="0"/>
          <w:divBdr>
            <w:top w:val="none" w:sz="0" w:space="0" w:color="auto"/>
            <w:left w:val="none" w:sz="0" w:space="0" w:color="auto"/>
            <w:bottom w:val="none" w:sz="0" w:space="0" w:color="auto"/>
            <w:right w:val="none" w:sz="0" w:space="0" w:color="auto"/>
          </w:divBdr>
        </w:div>
        <w:div w:id="721440306">
          <w:marLeft w:val="0"/>
          <w:marRight w:val="0"/>
          <w:marTop w:val="0"/>
          <w:marBottom w:val="0"/>
          <w:divBdr>
            <w:top w:val="none" w:sz="0" w:space="0" w:color="auto"/>
            <w:left w:val="none" w:sz="0" w:space="0" w:color="auto"/>
            <w:bottom w:val="none" w:sz="0" w:space="0" w:color="auto"/>
            <w:right w:val="none" w:sz="0" w:space="0" w:color="auto"/>
          </w:divBdr>
        </w:div>
      </w:divsChild>
    </w:div>
    <w:div w:id="354498946">
      <w:bodyDiv w:val="1"/>
      <w:marLeft w:val="0"/>
      <w:marRight w:val="0"/>
      <w:marTop w:val="0"/>
      <w:marBottom w:val="0"/>
      <w:divBdr>
        <w:top w:val="none" w:sz="0" w:space="0" w:color="auto"/>
        <w:left w:val="none" w:sz="0" w:space="0" w:color="auto"/>
        <w:bottom w:val="none" w:sz="0" w:space="0" w:color="auto"/>
        <w:right w:val="none" w:sz="0" w:space="0" w:color="auto"/>
      </w:divBdr>
      <w:divsChild>
        <w:div w:id="725839047">
          <w:marLeft w:val="0"/>
          <w:marRight w:val="0"/>
          <w:marTop w:val="0"/>
          <w:marBottom w:val="0"/>
          <w:divBdr>
            <w:top w:val="none" w:sz="0" w:space="0" w:color="auto"/>
            <w:left w:val="none" w:sz="0" w:space="0" w:color="auto"/>
            <w:bottom w:val="none" w:sz="0" w:space="0" w:color="auto"/>
            <w:right w:val="none" w:sz="0" w:space="0" w:color="auto"/>
          </w:divBdr>
        </w:div>
        <w:div w:id="771587007">
          <w:marLeft w:val="0"/>
          <w:marRight w:val="0"/>
          <w:marTop w:val="0"/>
          <w:marBottom w:val="0"/>
          <w:divBdr>
            <w:top w:val="none" w:sz="0" w:space="0" w:color="auto"/>
            <w:left w:val="none" w:sz="0" w:space="0" w:color="auto"/>
            <w:bottom w:val="none" w:sz="0" w:space="0" w:color="auto"/>
            <w:right w:val="none" w:sz="0" w:space="0" w:color="auto"/>
          </w:divBdr>
        </w:div>
        <w:div w:id="948779565">
          <w:marLeft w:val="0"/>
          <w:marRight w:val="0"/>
          <w:marTop w:val="0"/>
          <w:marBottom w:val="0"/>
          <w:divBdr>
            <w:top w:val="none" w:sz="0" w:space="0" w:color="auto"/>
            <w:left w:val="none" w:sz="0" w:space="0" w:color="auto"/>
            <w:bottom w:val="none" w:sz="0" w:space="0" w:color="auto"/>
            <w:right w:val="none" w:sz="0" w:space="0" w:color="auto"/>
          </w:divBdr>
        </w:div>
        <w:div w:id="1710493084">
          <w:marLeft w:val="0"/>
          <w:marRight w:val="0"/>
          <w:marTop w:val="0"/>
          <w:marBottom w:val="0"/>
          <w:divBdr>
            <w:top w:val="none" w:sz="0" w:space="0" w:color="auto"/>
            <w:left w:val="none" w:sz="0" w:space="0" w:color="auto"/>
            <w:bottom w:val="none" w:sz="0" w:space="0" w:color="auto"/>
            <w:right w:val="none" w:sz="0" w:space="0" w:color="auto"/>
          </w:divBdr>
        </w:div>
        <w:div w:id="1777748114">
          <w:marLeft w:val="0"/>
          <w:marRight w:val="0"/>
          <w:marTop w:val="0"/>
          <w:marBottom w:val="0"/>
          <w:divBdr>
            <w:top w:val="none" w:sz="0" w:space="0" w:color="auto"/>
            <w:left w:val="none" w:sz="0" w:space="0" w:color="auto"/>
            <w:bottom w:val="none" w:sz="0" w:space="0" w:color="auto"/>
            <w:right w:val="none" w:sz="0" w:space="0" w:color="auto"/>
          </w:divBdr>
        </w:div>
        <w:div w:id="2041203655">
          <w:marLeft w:val="0"/>
          <w:marRight w:val="0"/>
          <w:marTop w:val="0"/>
          <w:marBottom w:val="0"/>
          <w:divBdr>
            <w:top w:val="none" w:sz="0" w:space="0" w:color="auto"/>
            <w:left w:val="none" w:sz="0" w:space="0" w:color="auto"/>
            <w:bottom w:val="none" w:sz="0" w:space="0" w:color="auto"/>
            <w:right w:val="none" w:sz="0" w:space="0" w:color="auto"/>
          </w:divBdr>
        </w:div>
      </w:divsChild>
    </w:div>
    <w:div w:id="497620984">
      <w:bodyDiv w:val="1"/>
      <w:marLeft w:val="0"/>
      <w:marRight w:val="0"/>
      <w:marTop w:val="0"/>
      <w:marBottom w:val="0"/>
      <w:divBdr>
        <w:top w:val="none" w:sz="0" w:space="0" w:color="auto"/>
        <w:left w:val="none" w:sz="0" w:space="0" w:color="auto"/>
        <w:bottom w:val="none" w:sz="0" w:space="0" w:color="auto"/>
        <w:right w:val="none" w:sz="0" w:space="0" w:color="auto"/>
      </w:divBdr>
      <w:divsChild>
        <w:div w:id="1482236554">
          <w:marLeft w:val="0"/>
          <w:marRight w:val="0"/>
          <w:marTop w:val="0"/>
          <w:marBottom w:val="0"/>
          <w:divBdr>
            <w:top w:val="none" w:sz="0" w:space="0" w:color="auto"/>
            <w:left w:val="none" w:sz="0" w:space="0" w:color="auto"/>
            <w:bottom w:val="none" w:sz="0" w:space="0" w:color="auto"/>
            <w:right w:val="none" w:sz="0" w:space="0" w:color="auto"/>
          </w:divBdr>
          <w:divsChild>
            <w:div w:id="1381636961">
              <w:marLeft w:val="0"/>
              <w:marRight w:val="0"/>
              <w:marTop w:val="0"/>
              <w:marBottom w:val="0"/>
              <w:divBdr>
                <w:top w:val="none" w:sz="0" w:space="0" w:color="auto"/>
                <w:left w:val="none" w:sz="0" w:space="0" w:color="auto"/>
                <w:bottom w:val="none" w:sz="0" w:space="0" w:color="auto"/>
                <w:right w:val="none" w:sz="0" w:space="0" w:color="auto"/>
              </w:divBdr>
              <w:divsChild>
                <w:div w:id="1090737774">
                  <w:marLeft w:val="0"/>
                  <w:marRight w:val="0"/>
                  <w:marTop w:val="0"/>
                  <w:marBottom w:val="0"/>
                  <w:divBdr>
                    <w:top w:val="none" w:sz="0" w:space="0" w:color="auto"/>
                    <w:left w:val="none" w:sz="0" w:space="0" w:color="auto"/>
                    <w:bottom w:val="none" w:sz="0" w:space="0" w:color="auto"/>
                    <w:right w:val="none" w:sz="0" w:space="0" w:color="auto"/>
                  </w:divBdr>
                  <w:divsChild>
                    <w:div w:id="202906497">
                      <w:marLeft w:val="0"/>
                      <w:marRight w:val="0"/>
                      <w:marTop w:val="0"/>
                      <w:marBottom w:val="0"/>
                      <w:divBdr>
                        <w:top w:val="none" w:sz="0" w:space="0" w:color="auto"/>
                        <w:left w:val="none" w:sz="0" w:space="0" w:color="auto"/>
                        <w:bottom w:val="none" w:sz="0" w:space="0" w:color="auto"/>
                        <w:right w:val="none" w:sz="0" w:space="0" w:color="auto"/>
                      </w:divBdr>
                      <w:divsChild>
                        <w:div w:id="1439108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22523857">
      <w:bodyDiv w:val="1"/>
      <w:marLeft w:val="0"/>
      <w:marRight w:val="0"/>
      <w:marTop w:val="0"/>
      <w:marBottom w:val="0"/>
      <w:divBdr>
        <w:top w:val="none" w:sz="0" w:space="0" w:color="auto"/>
        <w:left w:val="none" w:sz="0" w:space="0" w:color="auto"/>
        <w:bottom w:val="none" w:sz="0" w:space="0" w:color="auto"/>
        <w:right w:val="none" w:sz="0" w:space="0" w:color="auto"/>
      </w:divBdr>
      <w:divsChild>
        <w:div w:id="1126657417">
          <w:marLeft w:val="0"/>
          <w:marRight w:val="0"/>
          <w:marTop w:val="0"/>
          <w:marBottom w:val="0"/>
          <w:divBdr>
            <w:top w:val="none" w:sz="0" w:space="0" w:color="auto"/>
            <w:left w:val="none" w:sz="0" w:space="0" w:color="auto"/>
            <w:bottom w:val="none" w:sz="0" w:space="0" w:color="auto"/>
            <w:right w:val="none" w:sz="0" w:space="0" w:color="auto"/>
          </w:divBdr>
        </w:div>
        <w:div w:id="1396509455">
          <w:marLeft w:val="0"/>
          <w:marRight w:val="0"/>
          <w:marTop w:val="0"/>
          <w:marBottom w:val="0"/>
          <w:divBdr>
            <w:top w:val="none" w:sz="0" w:space="0" w:color="auto"/>
            <w:left w:val="none" w:sz="0" w:space="0" w:color="auto"/>
            <w:bottom w:val="none" w:sz="0" w:space="0" w:color="auto"/>
            <w:right w:val="none" w:sz="0" w:space="0" w:color="auto"/>
          </w:divBdr>
        </w:div>
        <w:div w:id="1413624912">
          <w:marLeft w:val="0"/>
          <w:marRight w:val="0"/>
          <w:marTop w:val="0"/>
          <w:marBottom w:val="0"/>
          <w:divBdr>
            <w:top w:val="none" w:sz="0" w:space="0" w:color="auto"/>
            <w:left w:val="none" w:sz="0" w:space="0" w:color="auto"/>
            <w:bottom w:val="none" w:sz="0" w:space="0" w:color="auto"/>
            <w:right w:val="none" w:sz="0" w:space="0" w:color="auto"/>
          </w:divBdr>
        </w:div>
      </w:divsChild>
    </w:div>
    <w:div w:id="634260660">
      <w:bodyDiv w:val="1"/>
      <w:marLeft w:val="0"/>
      <w:marRight w:val="0"/>
      <w:marTop w:val="0"/>
      <w:marBottom w:val="0"/>
      <w:divBdr>
        <w:top w:val="none" w:sz="0" w:space="0" w:color="auto"/>
        <w:left w:val="none" w:sz="0" w:space="0" w:color="auto"/>
        <w:bottom w:val="none" w:sz="0" w:space="0" w:color="auto"/>
        <w:right w:val="none" w:sz="0" w:space="0" w:color="auto"/>
      </w:divBdr>
      <w:divsChild>
        <w:div w:id="627202062">
          <w:marLeft w:val="0"/>
          <w:marRight w:val="0"/>
          <w:marTop w:val="0"/>
          <w:marBottom w:val="0"/>
          <w:divBdr>
            <w:top w:val="none" w:sz="0" w:space="0" w:color="auto"/>
            <w:left w:val="none" w:sz="0" w:space="0" w:color="auto"/>
            <w:bottom w:val="none" w:sz="0" w:space="0" w:color="auto"/>
            <w:right w:val="none" w:sz="0" w:space="0" w:color="auto"/>
          </w:divBdr>
        </w:div>
      </w:divsChild>
    </w:div>
    <w:div w:id="672152057">
      <w:bodyDiv w:val="1"/>
      <w:marLeft w:val="0"/>
      <w:marRight w:val="0"/>
      <w:marTop w:val="0"/>
      <w:marBottom w:val="0"/>
      <w:divBdr>
        <w:top w:val="none" w:sz="0" w:space="0" w:color="auto"/>
        <w:left w:val="none" w:sz="0" w:space="0" w:color="auto"/>
        <w:bottom w:val="none" w:sz="0" w:space="0" w:color="auto"/>
        <w:right w:val="none" w:sz="0" w:space="0" w:color="auto"/>
      </w:divBdr>
    </w:div>
    <w:div w:id="716903272">
      <w:bodyDiv w:val="1"/>
      <w:marLeft w:val="0"/>
      <w:marRight w:val="0"/>
      <w:marTop w:val="0"/>
      <w:marBottom w:val="0"/>
      <w:divBdr>
        <w:top w:val="none" w:sz="0" w:space="0" w:color="auto"/>
        <w:left w:val="none" w:sz="0" w:space="0" w:color="auto"/>
        <w:bottom w:val="none" w:sz="0" w:space="0" w:color="auto"/>
        <w:right w:val="none" w:sz="0" w:space="0" w:color="auto"/>
      </w:divBdr>
      <w:divsChild>
        <w:div w:id="44913825">
          <w:marLeft w:val="0"/>
          <w:marRight w:val="0"/>
          <w:marTop w:val="0"/>
          <w:marBottom w:val="0"/>
          <w:divBdr>
            <w:top w:val="none" w:sz="0" w:space="0" w:color="auto"/>
            <w:left w:val="none" w:sz="0" w:space="0" w:color="auto"/>
            <w:bottom w:val="none" w:sz="0" w:space="0" w:color="auto"/>
            <w:right w:val="none" w:sz="0" w:space="0" w:color="auto"/>
          </w:divBdr>
        </w:div>
        <w:div w:id="150870281">
          <w:marLeft w:val="0"/>
          <w:marRight w:val="0"/>
          <w:marTop w:val="0"/>
          <w:marBottom w:val="0"/>
          <w:divBdr>
            <w:top w:val="none" w:sz="0" w:space="0" w:color="auto"/>
            <w:left w:val="none" w:sz="0" w:space="0" w:color="auto"/>
            <w:bottom w:val="none" w:sz="0" w:space="0" w:color="auto"/>
            <w:right w:val="none" w:sz="0" w:space="0" w:color="auto"/>
          </w:divBdr>
        </w:div>
        <w:div w:id="224948025">
          <w:marLeft w:val="0"/>
          <w:marRight w:val="0"/>
          <w:marTop w:val="0"/>
          <w:marBottom w:val="0"/>
          <w:divBdr>
            <w:top w:val="none" w:sz="0" w:space="0" w:color="auto"/>
            <w:left w:val="none" w:sz="0" w:space="0" w:color="auto"/>
            <w:bottom w:val="none" w:sz="0" w:space="0" w:color="auto"/>
            <w:right w:val="none" w:sz="0" w:space="0" w:color="auto"/>
          </w:divBdr>
        </w:div>
        <w:div w:id="225386104">
          <w:marLeft w:val="0"/>
          <w:marRight w:val="0"/>
          <w:marTop w:val="0"/>
          <w:marBottom w:val="0"/>
          <w:divBdr>
            <w:top w:val="none" w:sz="0" w:space="0" w:color="auto"/>
            <w:left w:val="none" w:sz="0" w:space="0" w:color="auto"/>
            <w:bottom w:val="none" w:sz="0" w:space="0" w:color="auto"/>
            <w:right w:val="none" w:sz="0" w:space="0" w:color="auto"/>
          </w:divBdr>
        </w:div>
        <w:div w:id="482703225">
          <w:marLeft w:val="0"/>
          <w:marRight w:val="0"/>
          <w:marTop w:val="0"/>
          <w:marBottom w:val="0"/>
          <w:divBdr>
            <w:top w:val="none" w:sz="0" w:space="0" w:color="auto"/>
            <w:left w:val="none" w:sz="0" w:space="0" w:color="auto"/>
            <w:bottom w:val="none" w:sz="0" w:space="0" w:color="auto"/>
            <w:right w:val="none" w:sz="0" w:space="0" w:color="auto"/>
          </w:divBdr>
        </w:div>
        <w:div w:id="1012027290">
          <w:marLeft w:val="0"/>
          <w:marRight w:val="0"/>
          <w:marTop w:val="0"/>
          <w:marBottom w:val="0"/>
          <w:divBdr>
            <w:top w:val="none" w:sz="0" w:space="0" w:color="auto"/>
            <w:left w:val="none" w:sz="0" w:space="0" w:color="auto"/>
            <w:bottom w:val="none" w:sz="0" w:space="0" w:color="auto"/>
            <w:right w:val="none" w:sz="0" w:space="0" w:color="auto"/>
          </w:divBdr>
        </w:div>
        <w:div w:id="1035077056">
          <w:marLeft w:val="0"/>
          <w:marRight w:val="0"/>
          <w:marTop w:val="0"/>
          <w:marBottom w:val="0"/>
          <w:divBdr>
            <w:top w:val="none" w:sz="0" w:space="0" w:color="auto"/>
            <w:left w:val="none" w:sz="0" w:space="0" w:color="auto"/>
            <w:bottom w:val="none" w:sz="0" w:space="0" w:color="auto"/>
            <w:right w:val="none" w:sz="0" w:space="0" w:color="auto"/>
          </w:divBdr>
        </w:div>
        <w:div w:id="1558544100">
          <w:marLeft w:val="0"/>
          <w:marRight w:val="0"/>
          <w:marTop w:val="0"/>
          <w:marBottom w:val="0"/>
          <w:divBdr>
            <w:top w:val="none" w:sz="0" w:space="0" w:color="auto"/>
            <w:left w:val="none" w:sz="0" w:space="0" w:color="auto"/>
            <w:bottom w:val="none" w:sz="0" w:space="0" w:color="auto"/>
            <w:right w:val="none" w:sz="0" w:space="0" w:color="auto"/>
          </w:divBdr>
        </w:div>
        <w:div w:id="1912110963">
          <w:marLeft w:val="0"/>
          <w:marRight w:val="0"/>
          <w:marTop w:val="0"/>
          <w:marBottom w:val="0"/>
          <w:divBdr>
            <w:top w:val="none" w:sz="0" w:space="0" w:color="auto"/>
            <w:left w:val="none" w:sz="0" w:space="0" w:color="auto"/>
            <w:bottom w:val="none" w:sz="0" w:space="0" w:color="auto"/>
            <w:right w:val="none" w:sz="0" w:space="0" w:color="auto"/>
          </w:divBdr>
        </w:div>
        <w:div w:id="1932883928">
          <w:marLeft w:val="0"/>
          <w:marRight w:val="0"/>
          <w:marTop w:val="0"/>
          <w:marBottom w:val="0"/>
          <w:divBdr>
            <w:top w:val="none" w:sz="0" w:space="0" w:color="auto"/>
            <w:left w:val="none" w:sz="0" w:space="0" w:color="auto"/>
            <w:bottom w:val="none" w:sz="0" w:space="0" w:color="auto"/>
            <w:right w:val="none" w:sz="0" w:space="0" w:color="auto"/>
          </w:divBdr>
        </w:div>
        <w:div w:id="2005745886">
          <w:marLeft w:val="0"/>
          <w:marRight w:val="0"/>
          <w:marTop w:val="0"/>
          <w:marBottom w:val="0"/>
          <w:divBdr>
            <w:top w:val="none" w:sz="0" w:space="0" w:color="auto"/>
            <w:left w:val="none" w:sz="0" w:space="0" w:color="auto"/>
            <w:bottom w:val="none" w:sz="0" w:space="0" w:color="auto"/>
            <w:right w:val="none" w:sz="0" w:space="0" w:color="auto"/>
          </w:divBdr>
        </w:div>
        <w:div w:id="2083746454">
          <w:marLeft w:val="0"/>
          <w:marRight w:val="0"/>
          <w:marTop w:val="0"/>
          <w:marBottom w:val="0"/>
          <w:divBdr>
            <w:top w:val="none" w:sz="0" w:space="0" w:color="auto"/>
            <w:left w:val="none" w:sz="0" w:space="0" w:color="auto"/>
            <w:bottom w:val="none" w:sz="0" w:space="0" w:color="auto"/>
            <w:right w:val="none" w:sz="0" w:space="0" w:color="auto"/>
          </w:divBdr>
        </w:div>
        <w:div w:id="2111273243">
          <w:marLeft w:val="0"/>
          <w:marRight w:val="0"/>
          <w:marTop w:val="0"/>
          <w:marBottom w:val="0"/>
          <w:divBdr>
            <w:top w:val="none" w:sz="0" w:space="0" w:color="auto"/>
            <w:left w:val="none" w:sz="0" w:space="0" w:color="auto"/>
            <w:bottom w:val="none" w:sz="0" w:space="0" w:color="auto"/>
            <w:right w:val="none" w:sz="0" w:space="0" w:color="auto"/>
          </w:divBdr>
        </w:div>
      </w:divsChild>
    </w:div>
    <w:div w:id="843396788">
      <w:bodyDiv w:val="1"/>
      <w:marLeft w:val="0"/>
      <w:marRight w:val="0"/>
      <w:marTop w:val="0"/>
      <w:marBottom w:val="0"/>
      <w:divBdr>
        <w:top w:val="none" w:sz="0" w:space="0" w:color="auto"/>
        <w:left w:val="none" w:sz="0" w:space="0" w:color="auto"/>
        <w:bottom w:val="none" w:sz="0" w:space="0" w:color="auto"/>
        <w:right w:val="none" w:sz="0" w:space="0" w:color="auto"/>
      </w:divBdr>
      <w:divsChild>
        <w:div w:id="1172985049">
          <w:marLeft w:val="0"/>
          <w:marRight w:val="0"/>
          <w:marTop w:val="0"/>
          <w:marBottom w:val="0"/>
          <w:divBdr>
            <w:top w:val="none" w:sz="0" w:space="0" w:color="auto"/>
            <w:left w:val="none" w:sz="0" w:space="0" w:color="auto"/>
            <w:bottom w:val="none" w:sz="0" w:space="0" w:color="auto"/>
            <w:right w:val="none" w:sz="0" w:space="0" w:color="auto"/>
          </w:divBdr>
        </w:div>
        <w:div w:id="1678918720">
          <w:marLeft w:val="0"/>
          <w:marRight w:val="0"/>
          <w:marTop w:val="0"/>
          <w:marBottom w:val="0"/>
          <w:divBdr>
            <w:top w:val="none" w:sz="0" w:space="0" w:color="auto"/>
            <w:left w:val="none" w:sz="0" w:space="0" w:color="auto"/>
            <w:bottom w:val="none" w:sz="0" w:space="0" w:color="auto"/>
            <w:right w:val="none" w:sz="0" w:space="0" w:color="auto"/>
          </w:divBdr>
        </w:div>
        <w:div w:id="2030060550">
          <w:marLeft w:val="0"/>
          <w:marRight w:val="0"/>
          <w:marTop w:val="0"/>
          <w:marBottom w:val="0"/>
          <w:divBdr>
            <w:top w:val="none" w:sz="0" w:space="0" w:color="auto"/>
            <w:left w:val="none" w:sz="0" w:space="0" w:color="auto"/>
            <w:bottom w:val="none" w:sz="0" w:space="0" w:color="auto"/>
            <w:right w:val="none" w:sz="0" w:space="0" w:color="auto"/>
          </w:divBdr>
        </w:div>
      </w:divsChild>
    </w:div>
    <w:div w:id="964233899">
      <w:bodyDiv w:val="1"/>
      <w:marLeft w:val="0"/>
      <w:marRight w:val="0"/>
      <w:marTop w:val="0"/>
      <w:marBottom w:val="0"/>
      <w:divBdr>
        <w:top w:val="none" w:sz="0" w:space="0" w:color="auto"/>
        <w:left w:val="none" w:sz="0" w:space="0" w:color="auto"/>
        <w:bottom w:val="none" w:sz="0" w:space="0" w:color="auto"/>
        <w:right w:val="none" w:sz="0" w:space="0" w:color="auto"/>
      </w:divBdr>
      <w:divsChild>
        <w:div w:id="111899857">
          <w:marLeft w:val="0"/>
          <w:marRight w:val="0"/>
          <w:marTop w:val="0"/>
          <w:marBottom w:val="0"/>
          <w:divBdr>
            <w:top w:val="none" w:sz="0" w:space="0" w:color="auto"/>
            <w:left w:val="none" w:sz="0" w:space="0" w:color="auto"/>
            <w:bottom w:val="none" w:sz="0" w:space="0" w:color="auto"/>
            <w:right w:val="none" w:sz="0" w:space="0" w:color="auto"/>
          </w:divBdr>
        </w:div>
        <w:div w:id="699671664">
          <w:marLeft w:val="0"/>
          <w:marRight w:val="0"/>
          <w:marTop w:val="0"/>
          <w:marBottom w:val="0"/>
          <w:divBdr>
            <w:top w:val="none" w:sz="0" w:space="0" w:color="auto"/>
            <w:left w:val="none" w:sz="0" w:space="0" w:color="auto"/>
            <w:bottom w:val="none" w:sz="0" w:space="0" w:color="auto"/>
            <w:right w:val="none" w:sz="0" w:space="0" w:color="auto"/>
          </w:divBdr>
        </w:div>
        <w:div w:id="1568493548">
          <w:marLeft w:val="0"/>
          <w:marRight w:val="0"/>
          <w:marTop w:val="0"/>
          <w:marBottom w:val="0"/>
          <w:divBdr>
            <w:top w:val="none" w:sz="0" w:space="0" w:color="auto"/>
            <w:left w:val="none" w:sz="0" w:space="0" w:color="auto"/>
            <w:bottom w:val="none" w:sz="0" w:space="0" w:color="auto"/>
            <w:right w:val="none" w:sz="0" w:space="0" w:color="auto"/>
          </w:divBdr>
        </w:div>
        <w:div w:id="892928809">
          <w:marLeft w:val="0"/>
          <w:marRight w:val="0"/>
          <w:marTop w:val="0"/>
          <w:marBottom w:val="0"/>
          <w:divBdr>
            <w:top w:val="none" w:sz="0" w:space="0" w:color="auto"/>
            <w:left w:val="none" w:sz="0" w:space="0" w:color="auto"/>
            <w:bottom w:val="none" w:sz="0" w:space="0" w:color="auto"/>
            <w:right w:val="none" w:sz="0" w:space="0" w:color="auto"/>
          </w:divBdr>
        </w:div>
      </w:divsChild>
    </w:div>
    <w:div w:id="984747690">
      <w:bodyDiv w:val="1"/>
      <w:marLeft w:val="0"/>
      <w:marRight w:val="0"/>
      <w:marTop w:val="0"/>
      <w:marBottom w:val="0"/>
      <w:divBdr>
        <w:top w:val="none" w:sz="0" w:space="0" w:color="auto"/>
        <w:left w:val="none" w:sz="0" w:space="0" w:color="auto"/>
        <w:bottom w:val="none" w:sz="0" w:space="0" w:color="auto"/>
        <w:right w:val="none" w:sz="0" w:space="0" w:color="auto"/>
      </w:divBdr>
      <w:divsChild>
        <w:div w:id="156578156">
          <w:marLeft w:val="0"/>
          <w:marRight w:val="0"/>
          <w:marTop w:val="0"/>
          <w:marBottom w:val="0"/>
          <w:divBdr>
            <w:top w:val="none" w:sz="0" w:space="0" w:color="auto"/>
            <w:left w:val="none" w:sz="0" w:space="0" w:color="auto"/>
            <w:bottom w:val="none" w:sz="0" w:space="0" w:color="auto"/>
            <w:right w:val="none" w:sz="0" w:space="0" w:color="auto"/>
          </w:divBdr>
        </w:div>
        <w:div w:id="252662799">
          <w:marLeft w:val="0"/>
          <w:marRight w:val="0"/>
          <w:marTop w:val="0"/>
          <w:marBottom w:val="0"/>
          <w:divBdr>
            <w:top w:val="none" w:sz="0" w:space="0" w:color="auto"/>
            <w:left w:val="none" w:sz="0" w:space="0" w:color="auto"/>
            <w:bottom w:val="none" w:sz="0" w:space="0" w:color="auto"/>
            <w:right w:val="none" w:sz="0" w:space="0" w:color="auto"/>
          </w:divBdr>
        </w:div>
        <w:div w:id="264385737">
          <w:marLeft w:val="0"/>
          <w:marRight w:val="0"/>
          <w:marTop w:val="0"/>
          <w:marBottom w:val="0"/>
          <w:divBdr>
            <w:top w:val="none" w:sz="0" w:space="0" w:color="auto"/>
            <w:left w:val="none" w:sz="0" w:space="0" w:color="auto"/>
            <w:bottom w:val="none" w:sz="0" w:space="0" w:color="auto"/>
            <w:right w:val="none" w:sz="0" w:space="0" w:color="auto"/>
          </w:divBdr>
        </w:div>
        <w:div w:id="268128379">
          <w:marLeft w:val="0"/>
          <w:marRight w:val="0"/>
          <w:marTop w:val="0"/>
          <w:marBottom w:val="0"/>
          <w:divBdr>
            <w:top w:val="none" w:sz="0" w:space="0" w:color="auto"/>
            <w:left w:val="none" w:sz="0" w:space="0" w:color="auto"/>
            <w:bottom w:val="none" w:sz="0" w:space="0" w:color="auto"/>
            <w:right w:val="none" w:sz="0" w:space="0" w:color="auto"/>
          </w:divBdr>
        </w:div>
        <w:div w:id="287931688">
          <w:marLeft w:val="0"/>
          <w:marRight w:val="0"/>
          <w:marTop w:val="0"/>
          <w:marBottom w:val="0"/>
          <w:divBdr>
            <w:top w:val="none" w:sz="0" w:space="0" w:color="auto"/>
            <w:left w:val="none" w:sz="0" w:space="0" w:color="auto"/>
            <w:bottom w:val="none" w:sz="0" w:space="0" w:color="auto"/>
            <w:right w:val="none" w:sz="0" w:space="0" w:color="auto"/>
          </w:divBdr>
        </w:div>
        <w:div w:id="288784080">
          <w:marLeft w:val="0"/>
          <w:marRight w:val="0"/>
          <w:marTop w:val="0"/>
          <w:marBottom w:val="0"/>
          <w:divBdr>
            <w:top w:val="none" w:sz="0" w:space="0" w:color="auto"/>
            <w:left w:val="none" w:sz="0" w:space="0" w:color="auto"/>
            <w:bottom w:val="none" w:sz="0" w:space="0" w:color="auto"/>
            <w:right w:val="none" w:sz="0" w:space="0" w:color="auto"/>
          </w:divBdr>
        </w:div>
        <w:div w:id="298390135">
          <w:marLeft w:val="0"/>
          <w:marRight w:val="0"/>
          <w:marTop w:val="0"/>
          <w:marBottom w:val="0"/>
          <w:divBdr>
            <w:top w:val="none" w:sz="0" w:space="0" w:color="auto"/>
            <w:left w:val="none" w:sz="0" w:space="0" w:color="auto"/>
            <w:bottom w:val="none" w:sz="0" w:space="0" w:color="auto"/>
            <w:right w:val="none" w:sz="0" w:space="0" w:color="auto"/>
          </w:divBdr>
        </w:div>
        <w:div w:id="692338946">
          <w:marLeft w:val="0"/>
          <w:marRight w:val="0"/>
          <w:marTop w:val="0"/>
          <w:marBottom w:val="0"/>
          <w:divBdr>
            <w:top w:val="none" w:sz="0" w:space="0" w:color="auto"/>
            <w:left w:val="none" w:sz="0" w:space="0" w:color="auto"/>
            <w:bottom w:val="none" w:sz="0" w:space="0" w:color="auto"/>
            <w:right w:val="none" w:sz="0" w:space="0" w:color="auto"/>
          </w:divBdr>
        </w:div>
        <w:div w:id="710501825">
          <w:marLeft w:val="0"/>
          <w:marRight w:val="0"/>
          <w:marTop w:val="0"/>
          <w:marBottom w:val="0"/>
          <w:divBdr>
            <w:top w:val="none" w:sz="0" w:space="0" w:color="auto"/>
            <w:left w:val="none" w:sz="0" w:space="0" w:color="auto"/>
            <w:bottom w:val="none" w:sz="0" w:space="0" w:color="auto"/>
            <w:right w:val="none" w:sz="0" w:space="0" w:color="auto"/>
          </w:divBdr>
        </w:div>
        <w:div w:id="777943086">
          <w:marLeft w:val="0"/>
          <w:marRight w:val="0"/>
          <w:marTop w:val="0"/>
          <w:marBottom w:val="0"/>
          <w:divBdr>
            <w:top w:val="none" w:sz="0" w:space="0" w:color="auto"/>
            <w:left w:val="none" w:sz="0" w:space="0" w:color="auto"/>
            <w:bottom w:val="none" w:sz="0" w:space="0" w:color="auto"/>
            <w:right w:val="none" w:sz="0" w:space="0" w:color="auto"/>
          </w:divBdr>
        </w:div>
        <w:div w:id="858592331">
          <w:marLeft w:val="0"/>
          <w:marRight w:val="0"/>
          <w:marTop w:val="0"/>
          <w:marBottom w:val="0"/>
          <w:divBdr>
            <w:top w:val="none" w:sz="0" w:space="0" w:color="auto"/>
            <w:left w:val="none" w:sz="0" w:space="0" w:color="auto"/>
            <w:bottom w:val="none" w:sz="0" w:space="0" w:color="auto"/>
            <w:right w:val="none" w:sz="0" w:space="0" w:color="auto"/>
          </w:divBdr>
        </w:div>
        <w:div w:id="917010236">
          <w:marLeft w:val="0"/>
          <w:marRight w:val="0"/>
          <w:marTop w:val="0"/>
          <w:marBottom w:val="0"/>
          <w:divBdr>
            <w:top w:val="none" w:sz="0" w:space="0" w:color="auto"/>
            <w:left w:val="none" w:sz="0" w:space="0" w:color="auto"/>
            <w:bottom w:val="none" w:sz="0" w:space="0" w:color="auto"/>
            <w:right w:val="none" w:sz="0" w:space="0" w:color="auto"/>
          </w:divBdr>
        </w:div>
        <w:div w:id="1174340977">
          <w:marLeft w:val="0"/>
          <w:marRight w:val="0"/>
          <w:marTop w:val="0"/>
          <w:marBottom w:val="0"/>
          <w:divBdr>
            <w:top w:val="none" w:sz="0" w:space="0" w:color="auto"/>
            <w:left w:val="none" w:sz="0" w:space="0" w:color="auto"/>
            <w:bottom w:val="none" w:sz="0" w:space="0" w:color="auto"/>
            <w:right w:val="none" w:sz="0" w:space="0" w:color="auto"/>
          </w:divBdr>
        </w:div>
        <w:div w:id="1658992728">
          <w:marLeft w:val="0"/>
          <w:marRight w:val="0"/>
          <w:marTop w:val="0"/>
          <w:marBottom w:val="0"/>
          <w:divBdr>
            <w:top w:val="none" w:sz="0" w:space="0" w:color="auto"/>
            <w:left w:val="none" w:sz="0" w:space="0" w:color="auto"/>
            <w:bottom w:val="none" w:sz="0" w:space="0" w:color="auto"/>
            <w:right w:val="none" w:sz="0" w:space="0" w:color="auto"/>
          </w:divBdr>
        </w:div>
        <w:div w:id="1855873828">
          <w:marLeft w:val="0"/>
          <w:marRight w:val="0"/>
          <w:marTop w:val="0"/>
          <w:marBottom w:val="0"/>
          <w:divBdr>
            <w:top w:val="none" w:sz="0" w:space="0" w:color="auto"/>
            <w:left w:val="none" w:sz="0" w:space="0" w:color="auto"/>
            <w:bottom w:val="none" w:sz="0" w:space="0" w:color="auto"/>
            <w:right w:val="none" w:sz="0" w:space="0" w:color="auto"/>
          </w:divBdr>
        </w:div>
        <w:div w:id="1971355500">
          <w:marLeft w:val="0"/>
          <w:marRight w:val="0"/>
          <w:marTop w:val="0"/>
          <w:marBottom w:val="0"/>
          <w:divBdr>
            <w:top w:val="none" w:sz="0" w:space="0" w:color="auto"/>
            <w:left w:val="none" w:sz="0" w:space="0" w:color="auto"/>
            <w:bottom w:val="none" w:sz="0" w:space="0" w:color="auto"/>
            <w:right w:val="none" w:sz="0" w:space="0" w:color="auto"/>
          </w:divBdr>
        </w:div>
        <w:div w:id="2135173894">
          <w:marLeft w:val="0"/>
          <w:marRight w:val="0"/>
          <w:marTop w:val="0"/>
          <w:marBottom w:val="0"/>
          <w:divBdr>
            <w:top w:val="none" w:sz="0" w:space="0" w:color="auto"/>
            <w:left w:val="none" w:sz="0" w:space="0" w:color="auto"/>
            <w:bottom w:val="none" w:sz="0" w:space="0" w:color="auto"/>
            <w:right w:val="none" w:sz="0" w:space="0" w:color="auto"/>
          </w:divBdr>
        </w:div>
        <w:div w:id="2142307359">
          <w:marLeft w:val="0"/>
          <w:marRight w:val="0"/>
          <w:marTop w:val="0"/>
          <w:marBottom w:val="0"/>
          <w:divBdr>
            <w:top w:val="none" w:sz="0" w:space="0" w:color="auto"/>
            <w:left w:val="none" w:sz="0" w:space="0" w:color="auto"/>
            <w:bottom w:val="none" w:sz="0" w:space="0" w:color="auto"/>
            <w:right w:val="none" w:sz="0" w:space="0" w:color="auto"/>
          </w:divBdr>
        </w:div>
      </w:divsChild>
    </w:div>
    <w:div w:id="988947630">
      <w:bodyDiv w:val="1"/>
      <w:marLeft w:val="0"/>
      <w:marRight w:val="0"/>
      <w:marTop w:val="0"/>
      <w:marBottom w:val="0"/>
      <w:divBdr>
        <w:top w:val="none" w:sz="0" w:space="0" w:color="auto"/>
        <w:left w:val="none" w:sz="0" w:space="0" w:color="auto"/>
        <w:bottom w:val="none" w:sz="0" w:space="0" w:color="auto"/>
        <w:right w:val="none" w:sz="0" w:space="0" w:color="auto"/>
      </w:divBdr>
    </w:div>
    <w:div w:id="1014842608">
      <w:bodyDiv w:val="1"/>
      <w:marLeft w:val="0"/>
      <w:marRight w:val="0"/>
      <w:marTop w:val="0"/>
      <w:marBottom w:val="0"/>
      <w:divBdr>
        <w:top w:val="none" w:sz="0" w:space="0" w:color="auto"/>
        <w:left w:val="none" w:sz="0" w:space="0" w:color="auto"/>
        <w:bottom w:val="none" w:sz="0" w:space="0" w:color="auto"/>
        <w:right w:val="none" w:sz="0" w:space="0" w:color="auto"/>
      </w:divBdr>
      <w:divsChild>
        <w:div w:id="112024669">
          <w:marLeft w:val="0"/>
          <w:marRight w:val="0"/>
          <w:marTop w:val="0"/>
          <w:marBottom w:val="0"/>
          <w:divBdr>
            <w:top w:val="none" w:sz="0" w:space="0" w:color="auto"/>
            <w:left w:val="none" w:sz="0" w:space="0" w:color="auto"/>
            <w:bottom w:val="none" w:sz="0" w:space="0" w:color="auto"/>
            <w:right w:val="none" w:sz="0" w:space="0" w:color="auto"/>
          </w:divBdr>
        </w:div>
      </w:divsChild>
    </w:div>
    <w:div w:id="1093864139">
      <w:bodyDiv w:val="1"/>
      <w:marLeft w:val="0"/>
      <w:marRight w:val="0"/>
      <w:marTop w:val="0"/>
      <w:marBottom w:val="0"/>
      <w:divBdr>
        <w:top w:val="none" w:sz="0" w:space="0" w:color="auto"/>
        <w:left w:val="none" w:sz="0" w:space="0" w:color="auto"/>
        <w:bottom w:val="none" w:sz="0" w:space="0" w:color="auto"/>
        <w:right w:val="none" w:sz="0" w:space="0" w:color="auto"/>
      </w:divBdr>
      <w:divsChild>
        <w:div w:id="1848515171">
          <w:marLeft w:val="0"/>
          <w:marRight w:val="0"/>
          <w:marTop w:val="0"/>
          <w:marBottom w:val="0"/>
          <w:divBdr>
            <w:top w:val="none" w:sz="0" w:space="0" w:color="auto"/>
            <w:left w:val="none" w:sz="0" w:space="0" w:color="auto"/>
            <w:bottom w:val="none" w:sz="0" w:space="0" w:color="auto"/>
            <w:right w:val="none" w:sz="0" w:space="0" w:color="auto"/>
          </w:divBdr>
        </w:div>
        <w:div w:id="1461193688">
          <w:marLeft w:val="0"/>
          <w:marRight w:val="0"/>
          <w:marTop w:val="0"/>
          <w:marBottom w:val="0"/>
          <w:divBdr>
            <w:top w:val="none" w:sz="0" w:space="0" w:color="auto"/>
            <w:left w:val="none" w:sz="0" w:space="0" w:color="auto"/>
            <w:bottom w:val="none" w:sz="0" w:space="0" w:color="auto"/>
            <w:right w:val="none" w:sz="0" w:space="0" w:color="auto"/>
          </w:divBdr>
        </w:div>
        <w:div w:id="1444573763">
          <w:marLeft w:val="0"/>
          <w:marRight w:val="0"/>
          <w:marTop w:val="0"/>
          <w:marBottom w:val="0"/>
          <w:divBdr>
            <w:top w:val="none" w:sz="0" w:space="0" w:color="auto"/>
            <w:left w:val="none" w:sz="0" w:space="0" w:color="auto"/>
            <w:bottom w:val="none" w:sz="0" w:space="0" w:color="auto"/>
            <w:right w:val="none" w:sz="0" w:space="0" w:color="auto"/>
          </w:divBdr>
        </w:div>
        <w:div w:id="437457103">
          <w:marLeft w:val="0"/>
          <w:marRight w:val="0"/>
          <w:marTop w:val="0"/>
          <w:marBottom w:val="0"/>
          <w:divBdr>
            <w:top w:val="none" w:sz="0" w:space="0" w:color="auto"/>
            <w:left w:val="none" w:sz="0" w:space="0" w:color="auto"/>
            <w:bottom w:val="none" w:sz="0" w:space="0" w:color="auto"/>
            <w:right w:val="none" w:sz="0" w:space="0" w:color="auto"/>
          </w:divBdr>
        </w:div>
        <w:div w:id="1939748958">
          <w:marLeft w:val="0"/>
          <w:marRight w:val="0"/>
          <w:marTop w:val="0"/>
          <w:marBottom w:val="0"/>
          <w:divBdr>
            <w:top w:val="none" w:sz="0" w:space="0" w:color="auto"/>
            <w:left w:val="none" w:sz="0" w:space="0" w:color="auto"/>
            <w:bottom w:val="none" w:sz="0" w:space="0" w:color="auto"/>
            <w:right w:val="none" w:sz="0" w:space="0" w:color="auto"/>
          </w:divBdr>
        </w:div>
      </w:divsChild>
    </w:div>
    <w:div w:id="1117989694">
      <w:bodyDiv w:val="1"/>
      <w:marLeft w:val="0"/>
      <w:marRight w:val="0"/>
      <w:marTop w:val="0"/>
      <w:marBottom w:val="0"/>
      <w:divBdr>
        <w:top w:val="none" w:sz="0" w:space="0" w:color="auto"/>
        <w:left w:val="none" w:sz="0" w:space="0" w:color="auto"/>
        <w:bottom w:val="none" w:sz="0" w:space="0" w:color="auto"/>
        <w:right w:val="none" w:sz="0" w:space="0" w:color="auto"/>
      </w:divBdr>
    </w:div>
    <w:div w:id="1122652802">
      <w:bodyDiv w:val="1"/>
      <w:marLeft w:val="0"/>
      <w:marRight w:val="0"/>
      <w:marTop w:val="0"/>
      <w:marBottom w:val="0"/>
      <w:divBdr>
        <w:top w:val="none" w:sz="0" w:space="0" w:color="auto"/>
        <w:left w:val="none" w:sz="0" w:space="0" w:color="auto"/>
        <w:bottom w:val="none" w:sz="0" w:space="0" w:color="auto"/>
        <w:right w:val="none" w:sz="0" w:space="0" w:color="auto"/>
      </w:divBdr>
    </w:div>
    <w:div w:id="1137337973">
      <w:bodyDiv w:val="1"/>
      <w:marLeft w:val="0"/>
      <w:marRight w:val="0"/>
      <w:marTop w:val="0"/>
      <w:marBottom w:val="0"/>
      <w:divBdr>
        <w:top w:val="none" w:sz="0" w:space="0" w:color="auto"/>
        <w:left w:val="none" w:sz="0" w:space="0" w:color="auto"/>
        <w:bottom w:val="none" w:sz="0" w:space="0" w:color="auto"/>
        <w:right w:val="none" w:sz="0" w:space="0" w:color="auto"/>
      </w:divBdr>
      <w:divsChild>
        <w:div w:id="104086150">
          <w:marLeft w:val="0"/>
          <w:marRight w:val="0"/>
          <w:marTop w:val="0"/>
          <w:marBottom w:val="0"/>
          <w:divBdr>
            <w:top w:val="none" w:sz="0" w:space="0" w:color="auto"/>
            <w:left w:val="none" w:sz="0" w:space="0" w:color="auto"/>
            <w:bottom w:val="none" w:sz="0" w:space="0" w:color="auto"/>
            <w:right w:val="none" w:sz="0" w:space="0" w:color="auto"/>
          </w:divBdr>
        </w:div>
      </w:divsChild>
    </w:div>
    <w:div w:id="1169635641">
      <w:bodyDiv w:val="1"/>
      <w:marLeft w:val="0"/>
      <w:marRight w:val="0"/>
      <w:marTop w:val="0"/>
      <w:marBottom w:val="0"/>
      <w:divBdr>
        <w:top w:val="none" w:sz="0" w:space="0" w:color="auto"/>
        <w:left w:val="none" w:sz="0" w:space="0" w:color="auto"/>
        <w:bottom w:val="none" w:sz="0" w:space="0" w:color="auto"/>
        <w:right w:val="none" w:sz="0" w:space="0" w:color="auto"/>
      </w:divBdr>
      <w:divsChild>
        <w:div w:id="193806389">
          <w:marLeft w:val="0"/>
          <w:marRight w:val="0"/>
          <w:marTop w:val="0"/>
          <w:marBottom w:val="0"/>
          <w:divBdr>
            <w:top w:val="none" w:sz="0" w:space="0" w:color="auto"/>
            <w:left w:val="none" w:sz="0" w:space="0" w:color="auto"/>
            <w:bottom w:val="none" w:sz="0" w:space="0" w:color="auto"/>
            <w:right w:val="none" w:sz="0" w:space="0" w:color="auto"/>
          </w:divBdr>
          <w:divsChild>
            <w:div w:id="871380159">
              <w:marLeft w:val="0"/>
              <w:marRight w:val="0"/>
              <w:marTop w:val="0"/>
              <w:marBottom w:val="0"/>
              <w:divBdr>
                <w:top w:val="none" w:sz="0" w:space="0" w:color="auto"/>
                <w:left w:val="none" w:sz="0" w:space="0" w:color="auto"/>
                <w:bottom w:val="none" w:sz="0" w:space="0" w:color="auto"/>
                <w:right w:val="none" w:sz="0" w:space="0" w:color="auto"/>
              </w:divBdr>
              <w:divsChild>
                <w:div w:id="760493912">
                  <w:marLeft w:val="0"/>
                  <w:marRight w:val="0"/>
                  <w:marTop w:val="0"/>
                  <w:marBottom w:val="0"/>
                  <w:divBdr>
                    <w:top w:val="none" w:sz="0" w:space="0" w:color="auto"/>
                    <w:left w:val="none" w:sz="0" w:space="0" w:color="auto"/>
                    <w:bottom w:val="none" w:sz="0" w:space="0" w:color="auto"/>
                    <w:right w:val="none" w:sz="0" w:space="0" w:color="auto"/>
                  </w:divBdr>
                  <w:divsChild>
                    <w:div w:id="2079089061">
                      <w:marLeft w:val="0"/>
                      <w:marRight w:val="0"/>
                      <w:marTop w:val="0"/>
                      <w:marBottom w:val="0"/>
                      <w:divBdr>
                        <w:top w:val="none" w:sz="0" w:space="0" w:color="auto"/>
                        <w:left w:val="none" w:sz="0" w:space="0" w:color="auto"/>
                        <w:bottom w:val="none" w:sz="0" w:space="0" w:color="auto"/>
                        <w:right w:val="none" w:sz="0" w:space="0" w:color="auto"/>
                      </w:divBdr>
                      <w:divsChild>
                        <w:div w:id="680859726">
                          <w:marLeft w:val="0"/>
                          <w:marRight w:val="0"/>
                          <w:marTop w:val="0"/>
                          <w:marBottom w:val="0"/>
                          <w:divBdr>
                            <w:top w:val="none" w:sz="0" w:space="0" w:color="auto"/>
                            <w:left w:val="none" w:sz="0" w:space="0" w:color="auto"/>
                            <w:bottom w:val="none" w:sz="0" w:space="0" w:color="auto"/>
                            <w:right w:val="none" w:sz="0" w:space="0" w:color="auto"/>
                          </w:divBdr>
                          <w:divsChild>
                            <w:div w:id="82462015">
                              <w:marLeft w:val="0"/>
                              <w:marRight w:val="0"/>
                              <w:marTop w:val="0"/>
                              <w:marBottom w:val="0"/>
                              <w:divBdr>
                                <w:top w:val="none" w:sz="0" w:space="0" w:color="auto"/>
                                <w:left w:val="none" w:sz="0" w:space="0" w:color="auto"/>
                                <w:bottom w:val="none" w:sz="0" w:space="0" w:color="auto"/>
                                <w:right w:val="none" w:sz="0" w:space="0" w:color="auto"/>
                              </w:divBdr>
                              <w:divsChild>
                                <w:div w:id="708605380">
                                  <w:marLeft w:val="0"/>
                                  <w:marRight w:val="0"/>
                                  <w:marTop w:val="0"/>
                                  <w:marBottom w:val="0"/>
                                  <w:divBdr>
                                    <w:top w:val="none" w:sz="0" w:space="0" w:color="auto"/>
                                    <w:left w:val="none" w:sz="0" w:space="0" w:color="auto"/>
                                    <w:bottom w:val="none" w:sz="0" w:space="0" w:color="auto"/>
                                    <w:right w:val="none" w:sz="0" w:space="0" w:color="auto"/>
                                  </w:divBdr>
                                  <w:divsChild>
                                    <w:div w:id="19402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2506">
                      <w:marLeft w:val="0"/>
                      <w:marRight w:val="0"/>
                      <w:marTop w:val="0"/>
                      <w:marBottom w:val="0"/>
                      <w:divBdr>
                        <w:top w:val="none" w:sz="0" w:space="0" w:color="auto"/>
                        <w:left w:val="none" w:sz="0" w:space="0" w:color="auto"/>
                        <w:bottom w:val="none" w:sz="0" w:space="0" w:color="auto"/>
                        <w:right w:val="none" w:sz="0" w:space="0" w:color="auto"/>
                      </w:divBdr>
                      <w:divsChild>
                        <w:div w:id="3094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611958">
      <w:bodyDiv w:val="1"/>
      <w:marLeft w:val="0"/>
      <w:marRight w:val="0"/>
      <w:marTop w:val="0"/>
      <w:marBottom w:val="0"/>
      <w:divBdr>
        <w:top w:val="none" w:sz="0" w:space="0" w:color="auto"/>
        <w:left w:val="none" w:sz="0" w:space="0" w:color="auto"/>
        <w:bottom w:val="none" w:sz="0" w:space="0" w:color="auto"/>
        <w:right w:val="none" w:sz="0" w:space="0" w:color="auto"/>
      </w:divBdr>
      <w:divsChild>
        <w:div w:id="129591239">
          <w:marLeft w:val="0"/>
          <w:marRight w:val="0"/>
          <w:marTop w:val="0"/>
          <w:marBottom w:val="0"/>
          <w:divBdr>
            <w:top w:val="none" w:sz="0" w:space="0" w:color="auto"/>
            <w:left w:val="none" w:sz="0" w:space="0" w:color="auto"/>
            <w:bottom w:val="none" w:sz="0" w:space="0" w:color="auto"/>
            <w:right w:val="none" w:sz="0" w:space="0" w:color="auto"/>
          </w:divBdr>
        </w:div>
        <w:div w:id="380523034">
          <w:marLeft w:val="0"/>
          <w:marRight w:val="0"/>
          <w:marTop w:val="0"/>
          <w:marBottom w:val="0"/>
          <w:divBdr>
            <w:top w:val="none" w:sz="0" w:space="0" w:color="auto"/>
            <w:left w:val="none" w:sz="0" w:space="0" w:color="auto"/>
            <w:bottom w:val="none" w:sz="0" w:space="0" w:color="auto"/>
            <w:right w:val="none" w:sz="0" w:space="0" w:color="auto"/>
          </w:divBdr>
        </w:div>
        <w:div w:id="509217304">
          <w:marLeft w:val="0"/>
          <w:marRight w:val="0"/>
          <w:marTop w:val="0"/>
          <w:marBottom w:val="0"/>
          <w:divBdr>
            <w:top w:val="none" w:sz="0" w:space="0" w:color="auto"/>
            <w:left w:val="none" w:sz="0" w:space="0" w:color="auto"/>
            <w:bottom w:val="none" w:sz="0" w:space="0" w:color="auto"/>
            <w:right w:val="none" w:sz="0" w:space="0" w:color="auto"/>
          </w:divBdr>
        </w:div>
        <w:div w:id="866336553">
          <w:marLeft w:val="0"/>
          <w:marRight w:val="0"/>
          <w:marTop w:val="0"/>
          <w:marBottom w:val="0"/>
          <w:divBdr>
            <w:top w:val="none" w:sz="0" w:space="0" w:color="auto"/>
            <w:left w:val="none" w:sz="0" w:space="0" w:color="auto"/>
            <w:bottom w:val="none" w:sz="0" w:space="0" w:color="auto"/>
            <w:right w:val="none" w:sz="0" w:space="0" w:color="auto"/>
          </w:divBdr>
        </w:div>
        <w:div w:id="893850222">
          <w:marLeft w:val="0"/>
          <w:marRight w:val="0"/>
          <w:marTop w:val="0"/>
          <w:marBottom w:val="0"/>
          <w:divBdr>
            <w:top w:val="none" w:sz="0" w:space="0" w:color="auto"/>
            <w:left w:val="none" w:sz="0" w:space="0" w:color="auto"/>
            <w:bottom w:val="none" w:sz="0" w:space="0" w:color="auto"/>
            <w:right w:val="none" w:sz="0" w:space="0" w:color="auto"/>
          </w:divBdr>
        </w:div>
        <w:div w:id="1036542196">
          <w:marLeft w:val="0"/>
          <w:marRight w:val="0"/>
          <w:marTop w:val="0"/>
          <w:marBottom w:val="0"/>
          <w:divBdr>
            <w:top w:val="none" w:sz="0" w:space="0" w:color="auto"/>
            <w:left w:val="none" w:sz="0" w:space="0" w:color="auto"/>
            <w:bottom w:val="none" w:sz="0" w:space="0" w:color="auto"/>
            <w:right w:val="none" w:sz="0" w:space="0" w:color="auto"/>
          </w:divBdr>
        </w:div>
        <w:div w:id="1091512655">
          <w:marLeft w:val="0"/>
          <w:marRight w:val="0"/>
          <w:marTop w:val="0"/>
          <w:marBottom w:val="0"/>
          <w:divBdr>
            <w:top w:val="none" w:sz="0" w:space="0" w:color="auto"/>
            <w:left w:val="none" w:sz="0" w:space="0" w:color="auto"/>
            <w:bottom w:val="none" w:sz="0" w:space="0" w:color="auto"/>
            <w:right w:val="none" w:sz="0" w:space="0" w:color="auto"/>
          </w:divBdr>
        </w:div>
        <w:div w:id="1142041155">
          <w:marLeft w:val="0"/>
          <w:marRight w:val="0"/>
          <w:marTop w:val="0"/>
          <w:marBottom w:val="0"/>
          <w:divBdr>
            <w:top w:val="none" w:sz="0" w:space="0" w:color="auto"/>
            <w:left w:val="none" w:sz="0" w:space="0" w:color="auto"/>
            <w:bottom w:val="none" w:sz="0" w:space="0" w:color="auto"/>
            <w:right w:val="none" w:sz="0" w:space="0" w:color="auto"/>
          </w:divBdr>
        </w:div>
        <w:div w:id="1690444752">
          <w:marLeft w:val="0"/>
          <w:marRight w:val="0"/>
          <w:marTop w:val="0"/>
          <w:marBottom w:val="0"/>
          <w:divBdr>
            <w:top w:val="none" w:sz="0" w:space="0" w:color="auto"/>
            <w:left w:val="none" w:sz="0" w:space="0" w:color="auto"/>
            <w:bottom w:val="none" w:sz="0" w:space="0" w:color="auto"/>
            <w:right w:val="none" w:sz="0" w:space="0" w:color="auto"/>
          </w:divBdr>
        </w:div>
        <w:div w:id="1748578450">
          <w:marLeft w:val="0"/>
          <w:marRight w:val="0"/>
          <w:marTop w:val="0"/>
          <w:marBottom w:val="0"/>
          <w:divBdr>
            <w:top w:val="none" w:sz="0" w:space="0" w:color="auto"/>
            <w:left w:val="none" w:sz="0" w:space="0" w:color="auto"/>
            <w:bottom w:val="none" w:sz="0" w:space="0" w:color="auto"/>
            <w:right w:val="none" w:sz="0" w:space="0" w:color="auto"/>
          </w:divBdr>
        </w:div>
        <w:div w:id="1762481459">
          <w:marLeft w:val="0"/>
          <w:marRight w:val="0"/>
          <w:marTop w:val="0"/>
          <w:marBottom w:val="0"/>
          <w:divBdr>
            <w:top w:val="none" w:sz="0" w:space="0" w:color="auto"/>
            <w:left w:val="none" w:sz="0" w:space="0" w:color="auto"/>
            <w:bottom w:val="none" w:sz="0" w:space="0" w:color="auto"/>
            <w:right w:val="none" w:sz="0" w:space="0" w:color="auto"/>
          </w:divBdr>
        </w:div>
        <w:div w:id="1763718589">
          <w:marLeft w:val="0"/>
          <w:marRight w:val="0"/>
          <w:marTop w:val="0"/>
          <w:marBottom w:val="0"/>
          <w:divBdr>
            <w:top w:val="none" w:sz="0" w:space="0" w:color="auto"/>
            <w:left w:val="none" w:sz="0" w:space="0" w:color="auto"/>
            <w:bottom w:val="none" w:sz="0" w:space="0" w:color="auto"/>
            <w:right w:val="none" w:sz="0" w:space="0" w:color="auto"/>
          </w:divBdr>
        </w:div>
        <w:div w:id="1870601851">
          <w:marLeft w:val="0"/>
          <w:marRight w:val="0"/>
          <w:marTop w:val="0"/>
          <w:marBottom w:val="0"/>
          <w:divBdr>
            <w:top w:val="none" w:sz="0" w:space="0" w:color="auto"/>
            <w:left w:val="none" w:sz="0" w:space="0" w:color="auto"/>
            <w:bottom w:val="none" w:sz="0" w:space="0" w:color="auto"/>
            <w:right w:val="none" w:sz="0" w:space="0" w:color="auto"/>
          </w:divBdr>
        </w:div>
      </w:divsChild>
    </w:div>
    <w:div w:id="1307272357">
      <w:bodyDiv w:val="1"/>
      <w:marLeft w:val="0"/>
      <w:marRight w:val="0"/>
      <w:marTop w:val="0"/>
      <w:marBottom w:val="0"/>
      <w:divBdr>
        <w:top w:val="none" w:sz="0" w:space="0" w:color="auto"/>
        <w:left w:val="none" w:sz="0" w:space="0" w:color="auto"/>
        <w:bottom w:val="none" w:sz="0" w:space="0" w:color="auto"/>
        <w:right w:val="none" w:sz="0" w:space="0" w:color="auto"/>
      </w:divBdr>
      <w:divsChild>
        <w:div w:id="756752058">
          <w:marLeft w:val="0"/>
          <w:marRight w:val="0"/>
          <w:marTop w:val="0"/>
          <w:marBottom w:val="0"/>
          <w:divBdr>
            <w:top w:val="none" w:sz="0" w:space="0" w:color="auto"/>
            <w:left w:val="none" w:sz="0" w:space="0" w:color="auto"/>
            <w:bottom w:val="none" w:sz="0" w:space="0" w:color="auto"/>
            <w:right w:val="none" w:sz="0" w:space="0" w:color="auto"/>
          </w:divBdr>
        </w:div>
        <w:div w:id="798063275">
          <w:marLeft w:val="0"/>
          <w:marRight w:val="0"/>
          <w:marTop w:val="0"/>
          <w:marBottom w:val="0"/>
          <w:divBdr>
            <w:top w:val="none" w:sz="0" w:space="0" w:color="auto"/>
            <w:left w:val="none" w:sz="0" w:space="0" w:color="auto"/>
            <w:bottom w:val="none" w:sz="0" w:space="0" w:color="auto"/>
            <w:right w:val="none" w:sz="0" w:space="0" w:color="auto"/>
          </w:divBdr>
        </w:div>
        <w:div w:id="1275214942">
          <w:marLeft w:val="0"/>
          <w:marRight w:val="0"/>
          <w:marTop w:val="0"/>
          <w:marBottom w:val="0"/>
          <w:divBdr>
            <w:top w:val="none" w:sz="0" w:space="0" w:color="auto"/>
            <w:left w:val="none" w:sz="0" w:space="0" w:color="auto"/>
            <w:bottom w:val="none" w:sz="0" w:space="0" w:color="auto"/>
            <w:right w:val="none" w:sz="0" w:space="0" w:color="auto"/>
          </w:divBdr>
        </w:div>
      </w:divsChild>
    </w:div>
    <w:div w:id="1308128207">
      <w:bodyDiv w:val="1"/>
      <w:marLeft w:val="0"/>
      <w:marRight w:val="0"/>
      <w:marTop w:val="0"/>
      <w:marBottom w:val="0"/>
      <w:divBdr>
        <w:top w:val="none" w:sz="0" w:space="0" w:color="auto"/>
        <w:left w:val="none" w:sz="0" w:space="0" w:color="auto"/>
        <w:bottom w:val="none" w:sz="0" w:space="0" w:color="auto"/>
        <w:right w:val="none" w:sz="0" w:space="0" w:color="auto"/>
      </w:divBdr>
    </w:div>
    <w:div w:id="1319462985">
      <w:bodyDiv w:val="1"/>
      <w:marLeft w:val="0"/>
      <w:marRight w:val="0"/>
      <w:marTop w:val="0"/>
      <w:marBottom w:val="0"/>
      <w:divBdr>
        <w:top w:val="none" w:sz="0" w:space="0" w:color="auto"/>
        <w:left w:val="none" w:sz="0" w:space="0" w:color="auto"/>
        <w:bottom w:val="none" w:sz="0" w:space="0" w:color="auto"/>
        <w:right w:val="none" w:sz="0" w:space="0" w:color="auto"/>
      </w:divBdr>
      <w:divsChild>
        <w:div w:id="165826516">
          <w:marLeft w:val="0"/>
          <w:marRight w:val="0"/>
          <w:marTop w:val="0"/>
          <w:marBottom w:val="0"/>
          <w:divBdr>
            <w:top w:val="none" w:sz="0" w:space="0" w:color="auto"/>
            <w:left w:val="none" w:sz="0" w:space="0" w:color="auto"/>
            <w:bottom w:val="none" w:sz="0" w:space="0" w:color="auto"/>
            <w:right w:val="none" w:sz="0" w:space="0" w:color="auto"/>
          </w:divBdr>
        </w:div>
        <w:div w:id="646931268">
          <w:marLeft w:val="0"/>
          <w:marRight w:val="0"/>
          <w:marTop w:val="0"/>
          <w:marBottom w:val="0"/>
          <w:divBdr>
            <w:top w:val="none" w:sz="0" w:space="0" w:color="auto"/>
            <w:left w:val="none" w:sz="0" w:space="0" w:color="auto"/>
            <w:bottom w:val="none" w:sz="0" w:space="0" w:color="auto"/>
            <w:right w:val="none" w:sz="0" w:space="0" w:color="auto"/>
          </w:divBdr>
        </w:div>
        <w:div w:id="1315336767">
          <w:marLeft w:val="0"/>
          <w:marRight w:val="0"/>
          <w:marTop w:val="0"/>
          <w:marBottom w:val="0"/>
          <w:divBdr>
            <w:top w:val="none" w:sz="0" w:space="0" w:color="auto"/>
            <w:left w:val="none" w:sz="0" w:space="0" w:color="auto"/>
            <w:bottom w:val="none" w:sz="0" w:space="0" w:color="auto"/>
            <w:right w:val="none" w:sz="0" w:space="0" w:color="auto"/>
          </w:divBdr>
        </w:div>
      </w:divsChild>
    </w:div>
    <w:div w:id="1341354130">
      <w:bodyDiv w:val="1"/>
      <w:marLeft w:val="0"/>
      <w:marRight w:val="0"/>
      <w:marTop w:val="0"/>
      <w:marBottom w:val="0"/>
      <w:divBdr>
        <w:top w:val="none" w:sz="0" w:space="0" w:color="auto"/>
        <w:left w:val="none" w:sz="0" w:space="0" w:color="auto"/>
        <w:bottom w:val="none" w:sz="0" w:space="0" w:color="auto"/>
        <w:right w:val="none" w:sz="0" w:space="0" w:color="auto"/>
      </w:divBdr>
      <w:divsChild>
        <w:div w:id="282880056">
          <w:marLeft w:val="0"/>
          <w:marRight w:val="0"/>
          <w:marTop w:val="0"/>
          <w:marBottom w:val="0"/>
          <w:divBdr>
            <w:top w:val="none" w:sz="0" w:space="0" w:color="auto"/>
            <w:left w:val="none" w:sz="0" w:space="0" w:color="auto"/>
            <w:bottom w:val="none" w:sz="0" w:space="0" w:color="auto"/>
            <w:right w:val="none" w:sz="0" w:space="0" w:color="auto"/>
          </w:divBdr>
          <w:divsChild>
            <w:div w:id="42604826">
              <w:marLeft w:val="0"/>
              <w:marRight w:val="0"/>
              <w:marTop w:val="0"/>
              <w:marBottom w:val="0"/>
              <w:divBdr>
                <w:top w:val="none" w:sz="0" w:space="0" w:color="auto"/>
                <w:left w:val="none" w:sz="0" w:space="0" w:color="auto"/>
                <w:bottom w:val="none" w:sz="0" w:space="0" w:color="auto"/>
                <w:right w:val="none" w:sz="0" w:space="0" w:color="auto"/>
              </w:divBdr>
              <w:divsChild>
                <w:div w:id="138812835">
                  <w:marLeft w:val="0"/>
                  <w:marRight w:val="0"/>
                  <w:marTop w:val="0"/>
                  <w:marBottom w:val="0"/>
                  <w:divBdr>
                    <w:top w:val="none" w:sz="0" w:space="0" w:color="auto"/>
                    <w:left w:val="none" w:sz="0" w:space="0" w:color="auto"/>
                    <w:bottom w:val="none" w:sz="0" w:space="0" w:color="auto"/>
                    <w:right w:val="none" w:sz="0" w:space="0" w:color="auto"/>
                  </w:divBdr>
                  <w:divsChild>
                    <w:div w:id="301085018">
                      <w:marLeft w:val="0"/>
                      <w:marRight w:val="0"/>
                      <w:marTop w:val="0"/>
                      <w:marBottom w:val="0"/>
                      <w:divBdr>
                        <w:top w:val="none" w:sz="0" w:space="0" w:color="auto"/>
                        <w:left w:val="none" w:sz="0" w:space="0" w:color="auto"/>
                        <w:bottom w:val="none" w:sz="0" w:space="0" w:color="auto"/>
                        <w:right w:val="none" w:sz="0" w:space="0" w:color="auto"/>
                      </w:divBdr>
                      <w:divsChild>
                        <w:div w:id="322634526">
                          <w:marLeft w:val="0"/>
                          <w:marRight w:val="0"/>
                          <w:marTop w:val="0"/>
                          <w:marBottom w:val="0"/>
                          <w:divBdr>
                            <w:top w:val="none" w:sz="0" w:space="0" w:color="auto"/>
                            <w:left w:val="none" w:sz="0" w:space="0" w:color="auto"/>
                            <w:bottom w:val="none" w:sz="0" w:space="0" w:color="auto"/>
                            <w:right w:val="none" w:sz="0" w:space="0" w:color="auto"/>
                          </w:divBdr>
                          <w:divsChild>
                            <w:div w:id="2031107657">
                              <w:marLeft w:val="0"/>
                              <w:marRight w:val="0"/>
                              <w:marTop w:val="0"/>
                              <w:marBottom w:val="0"/>
                              <w:divBdr>
                                <w:top w:val="none" w:sz="0" w:space="0" w:color="auto"/>
                                <w:left w:val="none" w:sz="0" w:space="0" w:color="auto"/>
                                <w:bottom w:val="none" w:sz="0" w:space="0" w:color="auto"/>
                                <w:right w:val="none" w:sz="0" w:space="0" w:color="auto"/>
                              </w:divBdr>
                              <w:divsChild>
                                <w:div w:id="1269267007">
                                  <w:marLeft w:val="0"/>
                                  <w:marRight w:val="0"/>
                                  <w:marTop w:val="0"/>
                                  <w:marBottom w:val="0"/>
                                  <w:divBdr>
                                    <w:top w:val="none" w:sz="0" w:space="0" w:color="auto"/>
                                    <w:left w:val="none" w:sz="0" w:space="0" w:color="auto"/>
                                    <w:bottom w:val="none" w:sz="0" w:space="0" w:color="auto"/>
                                    <w:right w:val="none" w:sz="0" w:space="0" w:color="auto"/>
                                  </w:divBdr>
                                  <w:divsChild>
                                    <w:div w:id="1828474984">
                                      <w:marLeft w:val="0"/>
                                      <w:marRight w:val="0"/>
                                      <w:marTop w:val="0"/>
                                      <w:marBottom w:val="0"/>
                                      <w:divBdr>
                                        <w:top w:val="none" w:sz="0" w:space="0" w:color="auto"/>
                                        <w:left w:val="none" w:sz="0" w:space="0" w:color="auto"/>
                                        <w:bottom w:val="none" w:sz="0" w:space="0" w:color="auto"/>
                                        <w:right w:val="none" w:sz="0" w:space="0" w:color="auto"/>
                                      </w:divBdr>
                                      <w:divsChild>
                                        <w:div w:id="845677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16993561">
                      <w:marLeft w:val="0"/>
                      <w:marRight w:val="0"/>
                      <w:marTop w:val="0"/>
                      <w:marBottom w:val="0"/>
                      <w:divBdr>
                        <w:top w:val="none" w:sz="0" w:space="0" w:color="auto"/>
                        <w:left w:val="none" w:sz="0" w:space="0" w:color="auto"/>
                        <w:bottom w:val="none" w:sz="0" w:space="0" w:color="auto"/>
                        <w:right w:val="none" w:sz="0" w:space="0" w:color="auto"/>
                      </w:divBdr>
                      <w:divsChild>
                        <w:div w:id="16294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911508">
      <w:bodyDiv w:val="1"/>
      <w:marLeft w:val="0"/>
      <w:marRight w:val="0"/>
      <w:marTop w:val="0"/>
      <w:marBottom w:val="0"/>
      <w:divBdr>
        <w:top w:val="none" w:sz="0" w:space="0" w:color="auto"/>
        <w:left w:val="none" w:sz="0" w:space="0" w:color="auto"/>
        <w:bottom w:val="none" w:sz="0" w:space="0" w:color="auto"/>
        <w:right w:val="none" w:sz="0" w:space="0" w:color="auto"/>
      </w:divBdr>
      <w:divsChild>
        <w:div w:id="1690330794">
          <w:marLeft w:val="0"/>
          <w:marRight w:val="0"/>
          <w:marTop w:val="0"/>
          <w:marBottom w:val="0"/>
          <w:divBdr>
            <w:top w:val="none" w:sz="0" w:space="0" w:color="auto"/>
            <w:left w:val="none" w:sz="0" w:space="0" w:color="auto"/>
            <w:bottom w:val="none" w:sz="0" w:space="0" w:color="auto"/>
            <w:right w:val="none" w:sz="0" w:space="0" w:color="auto"/>
          </w:divBdr>
        </w:div>
        <w:div w:id="1010520626">
          <w:marLeft w:val="0"/>
          <w:marRight w:val="0"/>
          <w:marTop w:val="0"/>
          <w:marBottom w:val="0"/>
          <w:divBdr>
            <w:top w:val="none" w:sz="0" w:space="0" w:color="auto"/>
            <w:left w:val="none" w:sz="0" w:space="0" w:color="auto"/>
            <w:bottom w:val="none" w:sz="0" w:space="0" w:color="auto"/>
            <w:right w:val="none" w:sz="0" w:space="0" w:color="auto"/>
          </w:divBdr>
        </w:div>
        <w:div w:id="1953128092">
          <w:marLeft w:val="0"/>
          <w:marRight w:val="0"/>
          <w:marTop w:val="0"/>
          <w:marBottom w:val="0"/>
          <w:divBdr>
            <w:top w:val="none" w:sz="0" w:space="0" w:color="auto"/>
            <w:left w:val="none" w:sz="0" w:space="0" w:color="auto"/>
            <w:bottom w:val="none" w:sz="0" w:space="0" w:color="auto"/>
            <w:right w:val="none" w:sz="0" w:space="0" w:color="auto"/>
          </w:divBdr>
        </w:div>
        <w:div w:id="925307492">
          <w:marLeft w:val="0"/>
          <w:marRight w:val="0"/>
          <w:marTop w:val="0"/>
          <w:marBottom w:val="0"/>
          <w:divBdr>
            <w:top w:val="none" w:sz="0" w:space="0" w:color="auto"/>
            <w:left w:val="none" w:sz="0" w:space="0" w:color="auto"/>
            <w:bottom w:val="none" w:sz="0" w:space="0" w:color="auto"/>
            <w:right w:val="none" w:sz="0" w:space="0" w:color="auto"/>
          </w:divBdr>
        </w:div>
        <w:div w:id="29191923">
          <w:marLeft w:val="0"/>
          <w:marRight w:val="0"/>
          <w:marTop w:val="0"/>
          <w:marBottom w:val="0"/>
          <w:divBdr>
            <w:top w:val="none" w:sz="0" w:space="0" w:color="auto"/>
            <w:left w:val="none" w:sz="0" w:space="0" w:color="auto"/>
            <w:bottom w:val="none" w:sz="0" w:space="0" w:color="auto"/>
            <w:right w:val="none" w:sz="0" w:space="0" w:color="auto"/>
          </w:divBdr>
        </w:div>
      </w:divsChild>
    </w:div>
    <w:div w:id="1436561470">
      <w:bodyDiv w:val="1"/>
      <w:marLeft w:val="0"/>
      <w:marRight w:val="0"/>
      <w:marTop w:val="0"/>
      <w:marBottom w:val="0"/>
      <w:divBdr>
        <w:top w:val="none" w:sz="0" w:space="0" w:color="auto"/>
        <w:left w:val="none" w:sz="0" w:space="0" w:color="auto"/>
        <w:bottom w:val="none" w:sz="0" w:space="0" w:color="auto"/>
        <w:right w:val="none" w:sz="0" w:space="0" w:color="auto"/>
      </w:divBdr>
      <w:divsChild>
        <w:div w:id="1365054666">
          <w:marLeft w:val="0"/>
          <w:marRight w:val="0"/>
          <w:marTop w:val="0"/>
          <w:marBottom w:val="0"/>
          <w:divBdr>
            <w:top w:val="none" w:sz="0" w:space="0" w:color="auto"/>
            <w:left w:val="none" w:sz="0" w:space="0" w:color="auto"/>
            <w:bottom w:val="none" w:sz="0" w:space="0" w:color="auto"/>
            <w:right w:val="none" w:sz="0" w:space="0" w:color="auto"/>
          </w:divBdr>
        </w:div>
      </w:divsChild>
    </w:div>
    <w:div w:id="1558516513">
      <w:bodyDiv w:val="1"/>
      <w:marLeft w:val="0"/>
      <w:marRight w:val="0"/>
      <w:marTop w:val="0"/>
      <w:marBottom w:val="0"/>
      <w:divBdr>
        <w:top w:val="none" w:sz="0" w:space="0" w:color="auto"/>
        <w:left w:val="none" w:sz="0" w:space="0" w:color="auto"/>
        <w:bottom w:val="none" w:sz="0" w:space="0" w:color="auto"/>
        <w:right w:val="none" w:sz="0" w:space="0" w:color="auto"/>
      </w:divBdr>
      <w:divsChild>
        <w:div w:id="51584709">
          <w:marLeft w:val="0"/>
          <w:marRight w:val="0"/>
          <w:marTop w:val="0"/>
          <w:marBottom w:val="0"/>
          <w:divBdr>
            <w:top w:val="none" w:sz="0" w:space="0" w:color="auto"/>
            <w:left w:val="none" w:sz="0" w:space="0" w:color="auto"/>
            <w:bottom w:val="none" w:sz="0" w:space="0" w:color="auto"/>
            <w:right w:val="none" w:sz="0" w:space="0" w:color="auto"/>
          </w:divBdr>
        </w:div>
        <w:div w:id="134033025">
          <w:marLeft w:val="0"/>
          <w:marRight w:val="0"/>
          <w:marTop w:val="0"/>
          <w:marBottom w:val="0"/>
          <w:divBdr>
            <w:top w:val="none" w:sz="0" w:space="0" w:color="auto"/>
            <w:left w:val="none" w:sz="0" w:space="0" w:color="auto"/>
            <w:bottom w:val="none" w:sz="0" w:space="0" w:color="auto"/>
            <w:right w:val="none" w:sz="0" w:space="0" w:color="auto"/>
          </w:divBdr>
        </w:div>
        <w:div w:id="204148095">
          <w:marLeft w:val="0"/>
          <w:marRight w:val="0"/>
          <w:marTop w:val="0"/>
          <w:marBottom w:val="0"/>
          <w:divBdr>
            <w:top w:val="none" w:sz="0" w:space="0" w:color="auto"/>
            <w:left w:val="none" w:sz="0" w:space="0" w:color="auto"/>
            <w:bottom w:val="none" w:sz="0" w:space="0" w:color="auto"/>
            <w:right w:val="none" w:sz="0" w:space="0" w:color="auto"/>
          </w:divBdr>
        </w:div>
        <w:div w:id="237256452">
          <w:marLeft w:val="0"/>
          <w:marRight w:val="0"/>
          <w:marTop w:val="0"/>
          <w:marBottom w:val="0"/>
          <w:divBdr>
            <w:top w:val="none" w:sz="0" w:space="0" w:color="auto"/>
            <w:left w:val="none" w:sz="0" w:space="0" w:color="auto"/>
            <w:bottom w:val="none" w:sz="0" w:space="0" w:color="auto"/>
            <w:right w:val="none" w:sz="0" w:space="0" w:color="auto"/>
          </w:divBdr>
        </w:div>
        <w:div w:id="593637083">
          <w:marLeft w:val="0"/>
          <w:marRight w:val="0"/>
          <w:marTop w:val="0"/>
          <w:marBottom w:val="0"/>
          <w:divBdr>
            <w:top w:val="none" w:sz="0" w:space="0" w:color="auto"/>
            <w:left w:val="none" w:sz="0" w:space="0" w:color="auto"/>
            <w:bottom w:val="none" w:sz="0" w:space="0" w:color="auto"/>
            <w:right w:val="none" w:sz="0" w:space="0" w:color="auto"/>
          </w:divBdr>
        </w:div>
        <w:div w:id="628434799">
          <w:marLeft w:val="0"/>
          <w:marRight w:val="0"/>
          <w:marTop w:val="0"/>
          <w:marBottom w:val="0"/>
          <w:divBdr>
            <w:top w:val="none" w:sz="0" w:space="0" w:color="auto"/>
            <w:left w:val="none" w:sz="0" w:space="0" w:color="auto"/>
            <w:bottom w:val="none" w:sz="0" w:space="0" w:color="auto"/>
            <w:right w:val="none" w:sz="0" w:space="0" w:color="auto"/>
          </w:divBdr>
        </w:div>
        <w:div w:id="787239249">
          <w:marLeft w:val="0"/>
          <w:marRight w:val="0"/>
          <w:marTop w:val="0"/>
          <w:marBottom w:val="0"/>
          <w:divBdr>
            <w:top w:val="none" w:sz="0" w:space="0" w:color="auto"/>
            <w:left w:val="none" w:sz="0" w:space="0" w:color="auto"/>
            <w:bottom w:val="none" w:sz="0" w:space="0" w:color="auto"/>
            <w:right w:val="none" w:sz="0" w:space="0" w:color="auto"/>
          </w:divBdr>
        </w:div>
        <w:div w:id="1016229368">
          <w:marLeft w:val="0"/>
          <w:marRight w:val="0"/>
          <w:marTop w:val="0"/>
          <w:marBottom w:val="0"/>
          <w:divBdr>
            <w:top w:val="none" w:sz="0" w:space="0" w:color="auto"/>
            <w:left w:val="none" w:sz="0" w:space="0" w:color="auto"/>
            <w:bottom w:val="none" w:sz="0" w:space="0" w:color="auto"/>
            <w:right w:val="none" w:sz="0" w:space="0" w:color="auto"/>
          </w:divBdr>
        </w:div>
        <w:div w:id="1082868643">
          <w:marLeft w:val="0"/>
          <w:marRight w:val="0"/>
          <w:marTop w:val="0"/>
          <w:marBottom w:val="0"/>
          <w:divBdr>
            <w:top w:val="none" w:sz="0" w:space="0" w:color="auto"/>
            <w:left w:val="none" w:sz="0" w:space="0" w:color="auto"/>
            <w:bottom w:val="none" w:sz="0" w:space="0" w:color="auto"/>
            <w:right w:val="none" w:sz="0" w:space="0" w:color="auto"/>
          </w:divBdr>
        </w:div>
        <w:div w:id="1515068048">
          <w:marLeft w:val="0"/>
          <w:marRight w:val="0"/>
          <w:marTop w:val="0"/>
          <w:marBottom w:val="0"/>
          <w:divBdr>
            <w:top w:val="none" w:sz="0" w:space="0" w:color="auto"/>
            <w:left w:val="none" w:sz="0" w:space="0" w:color="auto"/>
            <w:bottom w:val="none" w:sz="0" w:space="0" w:color="auto"/>
            <w:right w:val="none" w:sz="0" w:space="0" w:color="auto"/>
          </w:divBdr>
        </w:div>
        <w:div w:id="1809205825">
          <w:marLeft w:val="0"/>
          <w:marRight w:val="0"/>
          <w:marTop w:val="0"/>
          <w:marBottom w:val="0"/>
          <w:divBdr>
            <w:top w:val="none" w:sz="0" w:space="0" w:color="auto"/>
            <w:left w:val="none" w:sz="0" w:space="0" w:color="auto"/>
            <w:bottom w:val="none" w:sz="0" w:space="0" w:color="auto"/>
            <w:right w:val="none" w:sz="0" w:space="0" w:color="auto"/>
          </w:divBdr>
        </w:div>
        <w:div w:id="1980334036">
          <w:marLeft w:val="0"/>
          <w:marRight w:val="0"/>
          <w:marTop w:val="0"/>
          <w:marBottom w:val="0"/>
          <w:divBdr>
            <w:top w:val="none" w:sz="0" w:space="0" w:color="auto"/>
            <w:left w:val="none" w:sz="0" w:space="0" w:color="auto"/>
            <w:bottom w:val="none" w:sz="0" w:space="0" w:color="auto"/>
            <w:right w:val="none" w:sz="0" w:space="0" w:color="auto"/>
          </w:divBdr>
        </w:div>
        <w:div w:id="2074355158">
          <w:marLeft w:val="0"/>
          <w:marRight w:val="0"/>
          <w:marTop w:val="0"/>
          <w:marBottom w:val="0"/>
          <w:divBdr>
            <w:top w:val="none" w:sz="0" w:space="0" w:color="auto"/>
            <w:left w:val="none" w:sz="0" w:space="0" w:color="auto"/>
            <w:bottom w:val="none" w:sz="0" w:space="0" w:color="auto"/>
            <w:right w:val="none" w:sz="0" w:space="0" w:color="auto"/>
          </w:divBdr>
        </w:div>
      </w:divsChild>
    </w:div>
    <w:div w:id="1632789192">
      <w:bodyDiv w:val="1"/>
      <w:marLeft w:val="0"/>
      <w:marRight w:val="0"/>
      <w:marTop w:val="0"/>
      <w:marBottom w:val="0"/>
      <w:divBdr>
        <w:top w:val="none" w:sz="0" w:space="0" w:color="auto"/>
        <w:left w:val="none" w:sz="0" w:space="0" w:color="auto"/>
        <w:bottom w:val="none" w:sz="0" w:space="0" w:color="auto"/>
        <w:right w:val="none" w:sz="0" w:space="0" w:color="auto"/>
      </w:divBdr>
    </w:div>
    <w:div w:id="1830898792">
      <w:bodyDiv w:val="1"/>
      <w:marLeft w:val="0"/>
      <w:marRight w:val="0"/>
      <w:marTop w:val="0"/>
      <w:marBottom w:val="0"/>
      <w:divBdr>
        <w:top w:val="none" w:sz="0" w:space="0" w:color="auto"/>
        <w:left w:val="none" w:sz="0" w:space="0" w:color="auto"/>
        <w:bottom w:val="none" w:sz="0" w:space="0" w:color="auto"/>
        <w:right w:val="none" w:sz="0" w:space="0" w:color="auto"/>
      </w:divBdr>
      <w:divsChild>
        <w:div w:id="90517732">
          <w:marLeft w:val="0"/>
          <w:marRight w:val="0"/>
          <w:marTop w:val="0"/>
          <w:marBottom w:val="0"/>
          <w:divBdr>
            <w:top w:val="none" w:sz="0" w:space="0" w:color="auto"/>
            <w:left w:val="none" w:sz="0" w:space="0" w:color="auto"/>
            <w:bottom w:val="none" w:sz="0" w:space="0" w:color="auto"/>
            <w:right w:val="none" w:sz="0" w:space="0" w:color="auto"/>
          </w:divBdr>
        </w:div>
        <w:div w:id="1041830813">
          <w:marLeft w:val="0"/>
          <w:marRight w:val="0"/>
          <w:marTop w:val="0"/>
          <w:marBottom w:val="0"/>
          <w:divBdr>
            <w:top w:val="none" w:sz="0" w:space="0" w:color="auto"/>
            <w:left w:val="none" w:sz="0" w:space="0" w:color="auto"/>
            <w:bottom w:val="none" w:sz="0" w:space="0" w:color="auto"/>
            <w:right w:val="none" w:sz="0" w:space="0" w:color="auto"/>
          </w:divBdr>
        </w:div>
        <w:div w:id="1770587835">
          <w:marLeft w:val="0"/>
          <w:marRight w:val="0"/>
          <w:marTop w:val="0"/>
          <w:marBottom w:val="0"/>
          <w:divBdr>
            <w:top w:val="none" w:sz="0" w:space="0" w:color="auto"/>
            <w:left w:val="none" w:sz="0" w:space="0" w:color="auto"/>
            <w:bottom w:val="none" w:sz="0" w:space="0" w:color="auto"/>
            <w:right w:val="none" w:sz="0" w:space="0" w:color="auto"/>
          </w:divBdr>
        </w:div>
      </w:divsChild>
    </w:div>
    <w:div w:id="1855152094">
      <w:bodyDiv w:val="1"/>
      <w:marLeft w:val="0"/>
      <w:marRight w:val="0"/>
      <w:marTop w:val="0"/>
      <w:marBottom w:val="0"/>
      <w:divBdr>
        <w:top w:val="none" w:sz="0" w:space="0" w:color="auto"/>
        <w:left w:val="none" w:sz="0" w:space="0" w:color="auto"/>
        <w:bottom w:val="none" w:sz="0" w:space="0" w:color="auto"/>
        <w:right w:val="none" w:sz="0" w:space="0" w:color="auto"/>
      </w:divBdr>
      <w:divsChild>
        <w:div w:id="286470554">
          <w:marLeft w:val="0"/>
          <w:marRight w:val="0"/>
          <w:marTop w:val="0"/>
          <w:marBottom w:val="0"/>
          <w:divBdr>
            <w:top w:val="none" w:sz="0" w:space="0" w:color="auto"/>
            <w:left w:val="none" w:sz="0" w:space="0" w:color="auto"/>
            <w:bottom w:val="none" w:sz="0" w:space="0" w:color="auto"/>
            <w:right w:val="none" w:sz="0" w:space="0" w:color="auto"/>
          </w:divBdr>
        </w:div>
        <w:div w:id="1876195780">
          <w:marLeft w:val="0"/>
          <w:marRight w:val="0"/>
          <w:marTop w:val="0"/>
          <w:marBottom w:val="0"/>
          <w:divBdr>
            <w:top w:val="none" w:sz="0" w:space="0" w:color="auto"/>
            <w:left w:val="none" w:sz="0" w:space="0" w:color="auto"/>
            <w:bottom w:val="none" w:sz="0" w:space="0" w:color="auto"/>
            <w:right w:val="none" w:sz="0" w:space="0" w:color="auto"/>
          </w:divBdr>
        </w:div>
        <w:div w:id="302974562">
          <w:marLeft w:val="0"/>
          <w:marRight w:val="0"/>
          <w:marTop w:val="0"/>
          <w:marBottom w:val="0"/>
          <w:divBdr>
            <w:top w:val="none" w:sz="0" w:space="0" w:color="auto"/>
            <w:left w:val="none" w:sz="0" w:space="0" w:color="auto"/>
            <w:bottom w:val="none" w:sz="0" w:space="0" w:color="auto"/>
            <w:right w:val="none" w:sz="0" w:space="0" w:color="auto"/>
          </w:divBdr>
        </w:div>
        <w:div w:id="2005160694">
          <w:marLeft w:val="0"/>
          <w:marRight w:val="0"/>
          <w:marTop w:val="0"/>
          <w:marBottom w:val="0"/>
          <w:divBdr>
            <w:top w:val="none" w:sz="0" w:space="0" w:color="auto"/>
            <w:left w:val="none" w:sz="0" w:space="0" w:color="auto"/>
            <w:bottom w:val="none" w:sz="0" w:space="0" w:color="auto"/>
            <w:right w:val="none" w:sz="0" w:space="0" w:color="auto"/>
          </w:divBdr>
        </w:div>
      </w:divsChild>
    </w:div>
    <w:div w:id="1874685898">
      <w:bodyDiv w:val="1"/>
      <w:marLeft w:val="0"/>
      <w:marRight w:val="0"/>
      <w:marTop w:val="0"/>
      <w:marBottom w:val="0"/>
      <w:divBdr>
        <w:top w:val="none" w:sz="0" w:space="0" w:color="auto"/>
        <w:left w:val="none" w:sz="0" w:space="0" w:color="auto"/>
        <w:bottom w:val="none" w:sz="0" w:space="0" w:color="auto"/>
        <w:right w:val="none" w:sz="0" w:space="0" w:color="auto"/>
      </w:divBdr>
    </w:div>
    <w:div w:id="1888953987">
      <w:bodyDiv w:val="1"/>
      <w:marLeft w:val="0"/>
      <w:marRight w:val="0"/>
      <w:marTop w:val="0"/>
      <w:marBottom w:val="0"/>
      <w:divBdr>
        <w:top w:val="none" w:sz="0" w:space="0" w:color="auto"/>
        <w:left w:val="none" w:sz="0" w:space="0" w:color="auto"/>
        <w:bottom w:val="none" w:sz="0" w:space="0" w:color="auto"/>
        <w:right w:val="none" w:sz="0" w:space="0" w:color="auto"/>
      </w:divBdr>
      <w:divsChild>
        <w:div w:id="974795135">
          <w:marLeft w:val="0"/>
          <w:marRight w:val="0"/>
          <w:marTop w:val="0"/>
          <w:marBottom w:val="0"/>
          <w:divBdr>
            <w:top w:val="none" w:sz="0" w:space="0" w:color="auto"/>
            <w:left w:val="none" w:sz="0" w:space="0" w:color="auto"/>
            <w:bottom w:val="none" w:sz="0" w:space="0" w:color="auto"/>
            <w:right w:val="none" w:sz="0" w:space="0" w:color="auto"/>
          </w:divBdr>
        </w:div>
        <w:div w:id="1440879316">
          <w:marLeft w:val="0"/>
          <w:marRight w:val="0"/>
          <w:marTop w:val="0"/>
          <w:marBottom w:val="0"/>
          <w:divBdr>
            <w:top w:val="none" w:sz="0" w:space="0" w:color="auto"/>
            <w:left w:val="none" w:sz="0" w:space="0" w:color="auto"/>
            <w:bottom w:val="none" w:sz="0" w:space="0" w:color="auto"/>
            <w:right w:val="none" w:sz="0" w:space="0" w:color="auto"/>
          </w:divBdr>
        </w:div>
        <w:div w:id="1823614487">
          <w:marLeft w:val="0"/>
          <w:marRight w:val="0"/>
          <w:marTop w:val="0"/>
          <w:marBottom w:val="0"/>
          <w:divBdr>
            <w:top w:val="none" w:sz="0" w:space="0" w:color="auto"/>
            <w:left w:val="none" w:sz="0" w:space="0" w:color="auto"/>
            <w:bottom w:val="none" w:sz="0" w:space="0" w:color="auto"/>
            <w:right w:val="none" w:sz="0" w:space="0" w:color="auto"/>
          </w:divBdr>
        </w:div>
        <w:div w:id="1856916758">
          <w:marLeft w:val="0"/>
          <w:marRight w:val="0"/>
          <w:marTop w:val="0"/>
          <w:marBottom w:val="0"/>
          <w:divBdr>
            <w:top w:val="none" w:sz="0" w:space="0" w:color="auto"/>
            <w:left w:val="none" w:sz="0" w:space="0" w:color="auto"/>
            <w:bottom w:val="none" w:sz="0" w:space="0" w:color="auto"/>
            <w:right w:val="none" w:sz="0" w:space="0" w:color="auto"/>
          </w:divBdr>
        </w:div>
      </w:divsChild>
    </w:div>
    <w:div w:id="1907914385">
      <w:bodyDiv w:val="1"/>
      <w:marLeft w:val="0"/>
      <w:marRight w:val="0"/>
      <w:marTop w:val="0"/>
      <w:marBottom w:val="0"/>
      <w:divBdr>
        <w:top w:val="none" w:sz="0" w:space="0" w:color="auto"/>
        <w:left w:val="none" w:sz="0" w:space="0" w:color="auto"/>
        <w:bottom w:val="none" w:sz="0" w:space="0" w:color="auto"/>
        <w:right w:val="none" w:sz="0" w:space="0" w:color="auto"/>
      </w:divBdr>
      <w:divsChild>
        <w:div w:id="170722126">
          <w:marLeft w:val="0"/>
          <w:marRight w:val="0"/>
          <w:marTop w:val="0"/>
          <w:marBottom w:val="0"/>
          <w:divBdr>
            <w:top w:val="none" w:sz="0" w:space="0" w:color="auto"/>
            <w:left w:val="none" w:sz="0" w:space="0" w:color="auto"/>
            <w:bottom w:val="none" w:sz="0" w:space="0" w:color="auto"/>
            <w:right w:val="none" w:sz="0" w:space="0" w:color="auto"/>
          </w:divBdr>
        </w:div>
        <w:div w:id="236137601">
          <w:marLeft w:val="0"/>
          <w:marRight w:val="0"/>
          <w:marTop w:val="0"/>
          <w:marBottom w:val="0"/>
          <w:divBdr>
            <w:top w:val="none" w:sz="0" w:space="0" w:color="auto"/>
            <w:left w:val="none" w:sz="0" w:space="0" w:color="auto"/>
            <w:bottom w:val="none" w:sz="0" w:space="0" w:color="auto"/>
            <w:right w:val="none" w:sz="0" w:space="0" w:color="auto"/>
          </w:divBdr>
        </w:div>
        <w:div w:id="322977474">
          <w:marLeft w:val="0"/>
          <w:marRight w:val="0"/>
          <w:marTop w:val="0"/>
          <w:marBottom w:val="0"/>
          <w:divBdr>
            <w:top w:val="none" w:sz="0" w:space="0" w:color="auto"/>
            <w:left w:val="none" w:sz="0" w:space="0" w:color="auto"/>
            <w:bottom w:val="none" w:sz="0" w:space="0" w:color="auto"/>
            <w:right w:val="none" w:sz="0" w:space="0" w:color="auto"/>
          </w:divBdr>
        </w:div>
        <w:div w:id="708454769">
          <w:marLeft w:val="0"/>
          <w:marRight w:val="0"/>
          <w:marTop w:val="0"/>
          <w:marBottom w:val="0"/>
          <w:divBdr>
            <w:top w:val="none" w:sz="0" w:space="0" w:color="auto"/>
            <w:left w:val="none" w:sz="0" w:space="0" w:color="auto"/>
            <w:bottom w:val="none" w:sz="0" w:space="0" w:color="auto"/>
            <w:right w:val="none" w:sz="0" w:space="0" w:color="auto"/>
          </w:divBdr>
        </w:div>
        <w:div w:id="1043141202">
          <w:marLeft w:val="0"/>
          <w:marRight w:val="0"/>
          <w:marTop w:val="0"/>
          <w:marBottom w:val="0"/>
          <w:divBdr>
            <w:top w:val="none" w:sz="0" w:space="0" w:color="auto"/>
            <w:left w:val="none" w:sz="0" w:space="0" w:color="auto"/>
            <w:bottom w:val="none" w:sz="0" w:space="0" w:color="auto"/>
            <w:right w:val="none" w:sz="0" w:space="0" w:color="auto"/>
          </w:divBdr>
        </w:div>
        <w:div w:id="1395616440">
          <w:marLeft w:val="0"/>
          <w:marRight w:val="0"/>
          <w:marTop w:val="0"/>
          <w:marBottom w:val="0"/>
          <w:divBdr>
            <w:top w:val="none" w:sz="0" w:space="0" w:color="auto"/>
            <w:left w:val="none" w:sz="0" w:space="0" w:color="auto"/>
            <w:bottom w:val="none" w:sz="0" w:space="0" w:color="auto"/>
            <w:right w:val="none" w:sz="0" w:space="0" w:color="auto"/>
          </w:divBdr>
        </w:div>
        <w:div w:id="1474561128">
          <w:marLeft w:val="0"/>
          <w:marRight w:val="0"/>
          <w:marTop w:val="0"/>
          <w:marBottom w:val="0"/>
          <w:divBdr>
            <w:top w:val="none" w:sz="0" w:space="0" w:color="auto"/>
            <w:left w:val="none" w:sz="0" w:space="0" w:color="auto"/>
            <w:bottom w:val="none" w:sz="0" w:space="0" w:color="auto"/>
            <w:right w:val="none" w:sz="0" w:space="0" w:color="auto"/>
          </w:divBdr>
        </w:div>
        <w:div w:id="1488547261">
          <w:marLeft w:val="0"/>
          <w:marRight w:val="0"/>
          <w:marTop w:val="0"/>
          <w:marBottom w:val="0"/>
          <w:divBdr>
            <w:top w:val="none" w:sz="0" w:space="0" w:color="auto"/>
            <w:left w:val="none" w:sz="0" w:space="0" w:color="auto"/>
            <w:bottom w:val="none" w:sz="0" w:space="0" w:color="auto"/>
            <w:right w:val="none" w:sz="0" w:space="0" w:color="auto"/>
          </w:divBdr>
        </w:div>
        <w:div w:id="1686592173">
          <w:marLeft w:val="0"/>
          <w:marRight w:val="0"/>
          <w:marTop w:val="0"/>
          <w:marBottom w:val="0"/>
          <w:divBdr>
            <w:top w:val="none" w:sz="0" w:space="0" w:color="auto"/>
            <w:left w:val="none" w:sz="0" w:space="0" w:color="auto"/>
            <w:bottom w:val="none" w:sz="0" w:space="0" w:color="auto"/>
            <w:right w:val="none" w:sz="0" w:space="0" w:color="auto"/>
          </w:divBdr>
        </w:div>
        <w:div w:id="1769692891">
          <w:marLeft w:val="0"/>
          <w:marRight w:val="0"/>
          <w:marTop w:val="0"/>
          <w:marBottom w:val="0"/>
          <w:divBdr>
            <w:top w:val="none" w:sz="0" w:space="0" w:color="auto"/>
            <w:left w:val="none" w:sz="0" w:space="0" w:color="auto"/>
            <w:bottom w:val="none" w:sz="0" w:space="0" w:color="auto"/>
            <w:right w:val="none" w:sz="0" w:space="0" w:color="auto"/>
          </w:divBdr>
        </w:div>
      </w:divsChild>
    </w:div>
    <w:div w:id="1932615000">
      <w:bodyDiv w:val="1"/>
      <w:marLeft w:val="0"/>
      <w:marRight w:val="0"/>
      <w:marTop w:val="0"/>
      <w:marBottom w:val="0"/>
      <w:divBdr>
        <w:top w:val="none" w:sz="0" w:space="0" w:color="auto"/>
        <w:left w:val="none" w:sz="0" w:space="0" w:color="auto"/>
        <w:bottom w:val="none" w:sz="0" w:space="0" w:color="auto"/>
        <w:right w:val="none" w:sz="0" w:space="0" w:color="auto"/>
      </w:divBdr>
    </w:div>
    <w:div w:id="1938249057">
      <w:bodyDiv w:val="1"/>
      <w:marLeft w:val="0"/>
      <w:marRight w:val="0"/>
      <w:marTop w:val="0"/>
      <w:marBottom w:val="0"/>
      <w:divBdr>
        <w:top w:val="none" w:sz="0" w:space="0" w:color="auto"/>
        <w:left w:val="none" w:sz="0" w:space="0" w:color="auto"/>
        <w:bottom w:val="none" w:sz="0" w:space="0" w:color="auto"/>
        <w:right w:val="none" w:sz="0" w:space="0" w:color="auto"/>
      </w:divBdr>
      <w:divsChild>
        <w:div w:id="1584148059">
          <w:marLeft w:val="0"/>
          <w:marRight w:val="0"/>
          <w:marTop w:val="0"/>
          <w:marBottom w:val="0"/>
          <w:divBdr>
            <w:top w:val="none" w:sz="0" w:space="0" w:color="auto"/>
            <w:left w:val="none" w:sz="0" w:space="0" w:color="auto"/>
            <w:bottom w:val="none" w:sz="0" w:space="0" w:color="auto"/>
            <w:right w:val="none" w:sz="0" w:space="0" w:color="auto"/>
          </w:divBdr>
        </w:div>
      </w:divsChild>
    </w:div>
    <w:div w:id="1949314129">
      <w:bodyDiv w:val="1"/>
      <w:marLeft w:val="0"/>
      <w:marRight w:val="0"/>
      <w:marTop w:val="0"/>
      <w:marBottom w:val="0"/>
      <w:divBdr>
        <w:top w:val="none" w:sz="0" w:space="0" w:color="auto"/>
        <w:left w:val="none" w:sz="0" w:space="0" w:color="auto"/>
        <w:bottom w:val="none" w:sz="0" w:space="0" w:color="auto"/>
        <w:right w:val="none" w:sz="0" w:space="0" w:color="auto"/>
      </w:divBdr>
    </w:div>
    <w:div w:id="1952281565">
      <w:bodyDiv w:val="1"/>
      <w:marLeft w:val="0"/>
      <w:marRight w:val="0"/>
      <w:marTop w:val="0"/>
      <w:marBottom w:val="0"/>
      <w:divBdr>
        <w:top w:val="none" w:sz="0" w:space="0" w:color="auto"/>
        <w:left w:val="none" w:sz="0" w:space="0" w:color="auto"/>
        <w:bottom w:val="none" w:sz="0" w:space="0" w:color="auto"/>
        <w:right w:val="none" w:sz="0" w:space="0" w:color="auto"/>
      </w:divBdr>
    </w:div>
    <w:div w:id="1963344086">
      <w:bodyDiv w:val="1"/>
      <w:marLeft w:val="0"/>
      <w:marRight w:val="0"/>
      <w:marTop w:val="0"/>
      <w:marBottom w:val="0"/>
      <w:divBdr>
        <w:top w:val="none" w:sz="0" w:space="0" w:color="auto"/>
        <w:left w:val="none" w:sz="0" w:space="0" w:color="auto"/>
        <w:bottom w:val="none" w:sz="0" w:space="0" w:color="auto"/>
        <w:right w:val="none" w:sz="0" w:space="0" w:color="auto"/>
      </w:divBdr>
      <w:divsChild>
        <w:div w:id="1317344122">
          <w:marLeft w:val="0"/>
          <w:marRight w:val="0"/>
          <w:marTop w:val="0"/>
          <w:marBottom w:val="0"/>
          <w:divBdr>
            <w:top w:val="none" w:sz="0" w:space="0" w:color="auto"/>
            <w:left w:val="none" w:sz="0" w:space="0" w:color="auto"/>
            <w:bottom w:val="none" w:sz="0" w:space="0" w:color="auto"/>
            <w:right w:val="none" w:sz="0" w:space="0" w:color="auto"/>
          </w:divBdr>
        </w:div>
      </w:divsChild>
    </w:div>
    <w:div w:id="1981693642">
      <w:bodyDiv w:val="1"/>
      <w:marLeft w:val="0"/>
      <w:marRight w:val="0"/>
      <w:marTop w:val="0"/>
      <w:marBottom w:val="0"/>
      <w:divBdr>
        <w:top w:val="none" w:sz="0" w:space="0" w:color="auto"/>
        <w:left w:val="none" w:sz="0" w:space="0" w:color="auto"/>
        <w:bottom w:val="none" w:sz="0" w:space="0" w:color="auto"/>
        <w:right w:val="none" w:sz="0" w:space="0" w:color="auto"/>
      </w:divBdr>
      <w:divsChild>
        <w:div w:id="225453983">
          <w:marLeft w:val="0"/>
          <w:marRight w:val="0"/>
          <w:marTop w:val="0"/>
          <w:marBottom w:val="0"/>
          <w:divBdr>
            <w:top w:val="none" w:sz="0" w:space="0" w:color="auto"/>
            <w:left w:val="none" w:sz="0" w:space="0" w:color="auto"/>
            <w:bottom w:val="none" w:sz="0" w:space="0" w:color="auto"/>
            <w:right w:val="none" w:sz="0" w:space="0" w:color="auto"/>
          </w:divBdr>
        </w:div>
        <w:div w:id="420876213">
          <w:marLeft w:val="0"/>
          <w:marRight w:val="0"/>
          <w:marTop w:val="0"/>
          <w:marBottom w:val="0"/>
          <w:divBdr>
            <w:top w:val="none" w:sz="0" w:space="0" w:color="auto"/>
            <w:left w:val="none" w:sz="0" w:space="0" w:color="auto"/>
            <w:bottom w:val="none" w:sz="0" w:space="0" w:color="auto"/>
            <w:right w:val="none" w:sz="0" w:space="0" w:color="auto"/>
          </w:divBdr>
        </w:div>
        <w:div w:id="533352694">
          <w:marLeft w:val="0"/>
          <w:marRight w:val="0"/>
          <w:marTop w:val="0"/>
          <w:marBottom w:val="0"/>
          <w:divBdr>
            <w:top w:val="none" w:sz="0" w:space="0" w:color="auto"/>
            <w:left w:val="none" w:sz="0" w:space="0" w:color="auto"/>
            <w:bottom w:val="none" w:sz="0" w:space="0" w:color="auto"/>
            <w:right w:val="none" w:sz="0" w:space="0" w:color="auto"/>
          </w:divBdr>
        </w:div>
      </w:divsChild>
    </w:div>
    <w:div w:id="2109038139">
      <w:bodyDiv w:val="1"/>
      <w:marLeft w:val="0"/>
      <w:marRight w:val="0"/>
      <w:marTop w:val="0"/>
      <w:marBottom w:val="0"/>
      <w:divBdr>
        <w:top w:val="none" w:sz="0" w:space="0" w:color="auto"/>
        <w:left w:val="none" w:sz="0" w:space="0" w:color="auto"/>
        <w:bottom w:val="none" w:sz="0" w:space="0" w:color="auto"/>
        <w:right w:val="none" w:sz="0" w:space="0" w:color="auto"/>
      </w:divBdr>
      <w:divsChild>
        <w:div w:id="1333147264">
          <w:marLeft w:val="0"/>
          <w:marRight w:val="0"/>
          <w:marTop w:val="0"/>
          <w:marBottom w:val="0"/>
          <w:divBdr>
            <w:top w:val="none" w:sz="0" w:space="0" w:color="auto"/>
            <w:left w:val="none" w:sz="0" w:space="0" w:color="auto"/>
            <w:bottom w:val="none" w:sz="0" w:space="0" w:color="auto"/>
            <w:right w:val="none" w:sz="0" w:space="0" w:color="auto"/>
          </w:divBdr>
        </w:div>
        <w:div w:id="1531718423">
          <w:marLeft w:val="0"/>
          <w:marRight w:val="0"/>
          <w:marTop w:val="0"/>
          <w:marBottom w:val="0"/>
          <w:divBdr>
            <w:top w:val="none" w:sz="0" w:space="0" w:color="auto"/>
            <w:left w:val="none" w:sz="0" w:space="0" w:color="auto"/>
            <w:bottom w:val="none" w:sz="0" w:space="0" w:color="auto"/>
            <w:right w:val="none" w:sz="0" w:space="0" w:color="auto"/>
          </w:divBdr>
        </w:div>
        <w:div w:id="655644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yperlink" Target="https://www.brights.id/id/edukasi/belajar/pasar-modal-syariah" TargetMode="External"/><Relationship Id="rId10" Type="http://schemas.openxmlformats.org/officeDocument/2006/relationships/image" Target="media/image2.jpeg"/><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3.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rights.id/id/edukasi/belajar/pasar-modal-syari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2B36F-6438-4A99-9A1E-A5D38D02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6861</Words>
  <Characters>39108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asus16m1@outlook.com</dc:creator>
  <cp:lastModifiedBy>yapistakalarstai@outlook.com</cp:lastModifiedBy>
  <cp:revision>2</cp:revision>
  <cp:lastPrinted>2026-02-13T01:14:00Z</cp:lastPrinted>
  <dcterms:created xsi:type="dcterms:W3CDTF">2026-02-13T01:20:00Z</dcterms:created>
  <dcterms:modified xsi:type="dcterms:W3CDTF">2026-02-13T01:20:00Z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id="KvGKYmrm"/&gt;&lt;style id="http://www.zotero.org/styles/apa" locale="id-ID" hasBibliography="1" bibliographyStyleHasBeenSet="0"/&gt;&lt;prefs&gt;&lt;pref name="fieldType" value="Field"/&gt;&lt;/prefs&gt;&lt;/data&gt;</vt:lpwstr>
  </property>
</Properties>
</file>